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0006-2023-QEO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西安瑞奥电梯工程有限公司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91610132MA6TTCWT68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rFonts w:hint="eastAsia"/>
                <w:sz w:val="22"/>
                <w:szCs w:val="22"/>
              </w:rPr>
              <w:t>Q:认可,E:未认可,O:未认可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Q:20,E:20,O:20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6"/>
          </w:tcPr>
          <w:p>
            <w:pPr>
              <w:pStyle w:val="13"/>
              <w:ind w:left="0" w:firstLine="4096" w:firstLineChars="1700"/>
              <w:rPr>
                <w:bCs/>
                <w:color w:val="4F81BD" w:themeColor="accent1"/>
                <w:sz w:val="24"/>
                <w:szCs w:val="24"/>
              </w:rPr>
            </w:pPr>
            <w:r>
              <w:rPr>
                <w:rFonts w:hint="eastAsia"/>
                <w:bCs/>
                <w:color w:val="4F81BD" w:themeColor="accent1"/>
                <w:sz w:val="24"/>
                <w:szCs w:val="24"/>
              </w:rPr>
              <w:t>申   请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 xml:space="preserve"> 公司因投招标使用，需证书里的产品/服务内容一致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>□ 公司需与其它体系或服务认证证书中的产品/服务范围表述一致，便于统一管理，统一招投标使用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>□ 需与原获证证书范围一致，以便于统一管理。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>特申请QMS为一张证书，无CNAS认可标志。</w:t>
            </w:r>
          </w:p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color w:val="0000FF"/>
                <w:sz w:val="22"/>
                <w:szCs w:val="22"/>
              </w:rPr>
              <w:t>西安瑞奥电梯工程有限公司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9" w:name="范围英"/>
            <w:bookmarkEnd w:id="19"/>
            <w:bookmarkStart w:id="20" w:name="审核范围"/>
            <w:r>
              <w:rPr>
                <w:color w:val="0000FF"/>
                <w:sz w:val="22"/>
                <w:szCs w:val="22"/>
              </w:rPr>
              <w:t>Q：资质范围内的电梯销售、安装、维保</w:t>
            </w:r>
          </w:p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E：资质范围内的电梯销售、安装、维保所涉及场所的相关环境管理活动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O：资质范围内的电梯销售、安装、维保所涉及场所相关的职业健康安全管理活动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西安经济技术开发区凤城九路79号鼎正中央领郡16幢1单元20层12010号房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西安经济技术开发区凤城九路79号鼎正中央领郡16幢1单元20层12010号房</w:t>
            </w:r>
            <w:bookmarkEnd w:id="22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Xi'an Rui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ao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Elevator Engineering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Qualification within the scope of elevator sales, installation, maintenance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Qualification within the scope of elevator sales, installation, maintenance involved in the site of environmental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 12010,20th floor, Unit 1, Building 16, Ding Zheng Central Ling County, No. 79 Fengcheng Ninth Road, Xi'an Economic and Technological Development Zone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Qualification within the scope of elevator sales, installation, maintenance involved in the site-related occupational health and safety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3" w:name="_GoBack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 12010,20th floor, Unit 1, Building 16, Ding Zheng Central Ling County, No. 79 Fengcheng Ninth Road, Xi'an Economic and Technological Development Zone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04E28E3"/>
    <w:rsid w:val="0AB267D6"/>
    <w:rsid w:val="14930711"/>
    <w:rsid w:val="2E7B1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400</Words>
  <Characters>2282</Characters>
  <Lines>19</Lines>
  <Paragraphs>5</Paragraphs>
  <TotalTime>17</TotalTime>
  <ScaleCrop>false</ScaleCrop>
  <LinksUpToDate>false</LinksUpToDate>
  <CharactersWithSpaces>2677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2023-01-10T01:15:45Z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2052-11.1.0.12980</vt:lpwstr>
  </property>
</Properties>
</file>