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9" w:rsidRDefault="009D3AB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0112-2018-202</w:t>
      </w:r>
      <w:bookmarkEnd w:id="0"/>
      <w:r w:rsidR="00124771">
        <w:rPr>
          <w:rFonts w:ascii="Times New Roman" w:hAnsi="Times New Roman" w:cs="Times New Roman"/>
          <w:u w:val="single"/>
        </w:rPr>
        <w:t>3</w:t>
      </w:r>
    </w:p>
    <w:p w:rsidR="007C0B19" w:rsidRDefault="009D3ABF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/>
      </w:tblPr>
      <w:tblGrid>
        <w:gridCol w:w="1668"/>
        <w:gridCol w:w="283"/>
        <w:gridCol w:w="1276"/>
        <w:gridCol w:w="1559"/>
        <w:gridCol w:w="2268"/>
        <w:gridCol w:w="425"/>
        <w:gridCol w:w="1276"/>
        <w:gridCol w:w="1559"/>
      </w:tblGrid>
      <w:tr w:rsidR="00161C38" w:rsidTr="001A5E6A"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 w:rsidRDefault="009D3ABF">
            <w:r>
              <w:rPr>
                <w:rFonts w:hint="eastAsia"/>
              </w:rPr>
              <w:t>测量过程名称</w:t>
            </w:r>
          </w:p>
        </w:tc>
        <w:tc>
          <w:tcPr>
            <w:tcW w:w="2835" w:type="dxa"/>
            <w:gridSpan w:val="2"/>
            <w:vAlign w:val="center"/>
          </w:tcPr>
          <w:p w:rsidR="007C0B19" w:rsidRDefault="007105F4">
            <w:r>
              <w:rPr>
                <w:rFonts w:hint="eastAsia"/>
              </w:rPr>
              <w:t>柱塞喷焊层</w:t>
            </w:r>
            <w:r w:rsidRPr="00F1647A">
              <w:rPr>
                <w:rFonts w:hint="eastAsia"/>
              </w:rPr>
              <w:t>硬度测</w:t>
            </w:r>
            <w:r>
              <w:rPr>
                <w:rFonts w:hint="eastAsia"/>
              </w:rPr>
              <w:t>量</w:t>
            </w:r>
            <w:r w:rsidRPr="0021246F">
              <w:rPr>
                <w:rFonts w:hint="eastAsia"/>
              </w:rPr>
              <w:t>过程</w:t>
            </w:r>
          </w:p>
        </w:tc>
        <w:tc>
          <w:tcPr>
            <w:tcW w:w="2268" w:type="dxa"/>
            <w:vAlign w:val="center"/>
          </w:tcPr>
          <w:p w:rsidR="007C0B19" w:rsidRDefault="009D3ABF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  <w:gridSpan w:val="3"/>
            <w:vAlign w:val="center"/>
          </w:tcPr>
          <w:p w:rsidR="007C0B19" w:rsidRDefault="007105F4">
            <w:r w:rsidRPr="00F1647A">
              <w:rPr>
                <w:rFonts w:hint="eastAsia"/>
              </w:rPr>
              <w:t>（</w:t>
            </w:r>
            <w:r>
              <w:rPr>
                <w:rFonts w:hint="eastAsia"/>
              </w:rPr>
              <w:t>52</w:t>
            </w:r>
            <w:r w:rsidRPr="00F1647A">
              <w:rPr>
                <w:rFonts w:hint="eastAsia"/>
              </w:rPr>
              <w:t>±</w:t>
            </w:r>
            <w:r>
              <w:rPr>
                <w:rFonts w:hint="eastAsia"/>
              </w:rPr>
              <w:t>4</w:t>
            </w:r>
            <w:r w:rsidRPr="00F1647A">
              <w:rPr>
                <w:rFonts w:hint="eastAsia"/>
              </w:rPr>
              <w:t>）</w:t>
            </w:r>
            <w:r w:rsidRPr="00F1647A">
              <w:rPr>
                <w:rFonts w:hint="eastAsia"/>
              </w:rPr>
              <w:t>H</w:t>
            </w:r>
            <w:r>
              <w:t>RC</w:t>
            </w:r>
          </w:p>
        </w:tc>
      </w:tr>
      <w:tr w:rsidR="00161C38" w:rsidTr="001A5E6A">
        <w:trPr>
          <w:trHeight w:val="419"/>
        </w:trPr>
        <w:tc>
          <w:tcPr>
            <w:tcW w:w="4786" w:type="dxa"/>
            <w:gridSpan w:val="4"/>
            <w:vAlign w:val="center"/>
          </w:tcPr>
          <w:p w:rsidR="007C0B19" w:rsidRDefault="009D3ABF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528" w:type="dxa"/>
            <w:gridSpan w:val="4"/>
            <w:vAlign w:val="center"/>
          </w:tcPr>
          <w:p w:rsidR="007C0B19" w:rsidRDefault="007105F4">
            <w:r w:rsidRPr="008F737E">
              <w:t>30-150 TH2.2-4.8ZXNMFF ZQ</w:t>
            </w:r>
          </w:p>
        </w:tc>
      </w:tr>
      <w:tr w:rsidR="00161C38" w:rsidTr="005A14EB">
        <w:trPr>
          <w:trHeight w:val="2228"/>
        </w:trPr>
        <w:tc>
          <w:tcPr>
            <w:tcW w:w="10314" w:type="dxa"/>
            <w:gridSpan w:val="8"/>
          </w:tcPr>
          <w:p w:rsidR="007C0B19" w:rsidRDefault="009D3ABF">
            <w:r>
              <w:rPr>
                <w:rFonts w:hint="eastAsia"/>
              </w:rPr>
              <w:t>计量要求导出方法（可另附）</w:t>
            </w:r>
          </w:p>
          <w:p w:rsidR="00A63EA5" w:rsidRDefault="00A63EA5" w:rsidP="007105F4"/>
          <w:p w:rsidR="007105F4" w:rsidRPr="0021246F" w:rsidRDefault="007105F4" w:rsidP="007105F4">
            <w:r>
              <w:rPr>
                <w:rFonts w:hint="eastAsia"/>
              </w:rPr>
              <w:t>1</w:t>
            </w:r>
            <w:r w:rsidRPr="0021246F">
              <w:rPr>
                <w:rFonts w:hint="eastAsia"/>
              </w:rPr>
              <w:t xml:space="preserve">. </w:t>
            </w:r>
            <w:r w:rsidRPr="0021246F">
              <w:rPr>
                <w:rFonts w:hint="eastAsia"/>
              </w:rPr>
              <w:t>测量参数公差范围：Ｔ</w:t>
            </w:r>
            <w:r w:rsidRPr="0021246F">
              <w:rPr>
                <w:rFonts w:hint="eastAsia"/>
              </w:rPr>
              <w:t>=</w:t>
            </w:r>
            <w:r w:rsidRPr="00F1647A">
              <w:rPr>
                <w:rFonts w:hint="eastAsia"/>
              </w:rPr>
              <w:t>±</w:t>
            </w:r>
            <w:r>
              <w:rPr>
                <w:rFonts w:hint="eastAsia"/>
              </w:rPr>
              <w:t>4</w:t>
            </w:r>
            <w:r w:rsidRPr="0021246F">
              <w:t xml:space="preserve">HRC </w:t>
            </w:r>
          </w:p>
          <w:p w:rsidR="007105F4" w:rsidRPr="0021246F" w:rsidRDefault="007105F4" w:rsidP="00A63EA5">
            <w:pPr>
              <w:ind w:firstLineChars="100" w:firstLine="210"/>
            </w:pPr>
            <w:r w:rsidRPr="0021246F">
              <w:rPr>
                <w:rFonts w:hint="eastAsia"/>
              </w:rPr>
              <w:t>测量设备的最大允许误差△</w:t>
            </w:r>
            <w:r w:rsidRPr="006D08D1">
              <w:rPr>
                <w:rFonts w:hint="eastAsia"/>
                <w:vertAlign w:val="subscript"/>
              </w:rPr>
              <w:t>允</w:t>
            </w:r>
            <w:r w:rsidRPr="0021246F">
              <w:rPr>
                <w:rFonts w:hint="eastAsia"/>
              </w:rPr>
              <w:t>≤</w:t>
            </w:r>
            <w:r w:rsidRPr="0021246F">
              <w:rPr>
                <w:rFonts w:hint="eastAsia"/>
              </w:rPr>
              <w:t>1/3</w:t>
            </w:r>
            <w:r w:rsidRPr="0021246F">
              <w:rPr>
                <w:rFonts w:hint="eastAsia"/>
              </w:rPr>
              <w:t>Ｔ</w:t>
            </w:r>
            <w:r w:rsidRPr="0021246F">
              <w:rPr>
                <w:rFonts w:hint="eastAsia"/>
              </w:rPr>
              <w:t>=</w:t>
            </w:r>
            <w:r w:rsidRPr="00F1647A">
              <w:rPr>
                <w:rFonts w:hint="eastAsia"/>
              </w:rPr>
              <w:t>±</w:t>
            </w:r>
            <w:r>
              <w:rPr>
                <w:rFonts w:hint="eastAsia"/>
              </w:rPr>
              <w:t>4</w:t>
            </w:r>
            <w:r w:rsidRPr="0021246F">
              <w:rPr>
                <w:rFonts w:hint="eastAsia"/>
              </w:rPr>
              <w:t>×</w:t>
            </w:r>
            <w:r w:rsidRPr="0021246F">
              <w:rPr>
                <w:rFonts w:hint="eastAsia"/>
              </w:rPr>
              <w:t>1/3=</w:t>
            </w:r>
            <w:r w:rsidRPr="00F1647A">
              <w:rPr>
                <w:rFonts w:hint="eastAsia"/>
              </w:rPr>
              <w:t>±</w:t>
            </w:r>
            <w:r>
              <w:rPr>
                <w:rFonts w:hint="eastAsia"/>
              </w:rPr>
              <w:t>1.3</w:t>
            </w:r>
            <w:r w:rsidR="00A63EA5">
              <w:t>3</w:t>
            </w:r>
            <w:r w:rsidRPr="0021246F">
              <w:t>HRC</w:t>
            </w:r>
            <w:r w:rsidRPr="0021246F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383359</wp:posOffset>
                  </wp:positionH>
                  <wp:positionV relativeFrom="paragraph">
                    <wp:posOffset>183061</wp:posOffset>
                  </wp:positionV>
                  <wp:extent cx="775970" cy="22733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105F4" w:rsidRPr="0021246F" w:rsidRDefault="00A63EA5" w:rsidP="007105F4">
            <w:r>
              <w:t>2</w:t>
            </w:r>
            <w:r w:rsidR="007105F4" w:rsidRPr="0021246F">
              <w:rPr>
                <w:rFonts w:hint="eastAsia"/>
              </w:rPr>
              <w:t xml:space="preserve">. </w:t>
            </w:r>
            <w:r w:rsidR="007105F4" w:rsidRPr="0021246F">
              <w:rPr>
                <w:rFonts w:hint="eastAsia"/>
              </w:rPr>
              <w:t>被测参数测量范围：（</w:t>
            </w:r>
            <w:r w:rsidR="007105F4" w:rsidRPr="0021246F">
              <w:rPr>
                <w:rFonts w:hint="eastAsia"/>
              </w:rPr>
              <w:t>48-56</w:t>
            </w:r>
            <w:r w:rsidR="007105F4" w:rsidRPr="0021246F">
              <w:rPr>
                <w:rFonts w:hint="eastAsia"/>
              </w:rPr>
              <w:t>）</w:t>
            </w:r>
            <w:r w:rsidR="007105F4" w:rsidRPr="0021246F">
              <w:rPr>
                <w:rFonts w:hint="eastAsia"/>
              </w:rPr>
              <w:t>H</w:t>
            </w:r>
            <w:r w:rsidR="007105F4" w:rsidRPr="0021246F">
              <w:t>RC</w:t>
            </w:r>
            <w:r w:rsidR="007105F4" w:rsidRPr="0021246F">
              <w:rPr>
                <w:rFonts w:hint="eastAsia"/>
              </w:rPr>
              <w:t>，选择洛氏硬度计</w:t>
            </w:r>
            <w:r w:rsidR="007105F4" w:rsidRPr="0021246F">
              <w:rPr>
                <w:rFonts w:hint="eastAsia"/>
              </w:rPr>
              <w:t>(</w:t>
            </w:r>
            <w:r w:rsidR="007105F4" w:rsidRPr="0021246F">
              <w:t>20-70)HRC.</w:t>
            </w:r>
          </w:p>
          <w:p w:rsidR="008042D0" w:rsidRPr="00A63EA5" w:rsidRDefault="00B90BC2"/>
        </w:tc>
      </w:tr>
      <w:tr w:rsidR="00161C38" w:rsidTr="009F19E5"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 w:rsidRDefault="009D3ABF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RDefault="009D3ABF" w:rsidP="009F19E5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559" w:type="dxa"/>
            <w:vAlign w:val="center"/>
          </w:tcPr>
          <w:p w:rsidR="006261ED" w:rsidRPr="006261ED" w:rsidRDefault="009D3ABF" w:rsidP="009F19E5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693" w:type="dxa"/>
            <w:gridSpan w:val="2"/>
            <w:vAlign w:val="center"/>
          </w:tcPr>
          <w:p w:rsidR="006261ED" w:rsidRPr="006261ED" w:rsidRDefault="009D3ABF" w:rsidP="009F19E5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9F19E5" w:rsidRDefault="009D3ABF" w:rsidP="009F19E5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</w:p>
          <w:p w:rsidR="006261ED" w:rsidRPr="006261ED" w:rsidRDefault="009D3ABF" w:rsidP="009F19E5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RDefault="009D3ABF" w:rsidP="009F19E5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RDefault="009D3ABF" w:rsidP="009F19E5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7105F4" w:rsidTr="00A63EA5">
        <w:trPr>
          <w:trHeight w:val="802"/>
        </w:trPr>
        <w:tc>
          <w:tcPr>
            <w:tcW w:w="1668" w:type="dxa"/>
            <w:vMerge/>
          </w:tcPr>
          <w:p w:rsidR="007105F4" w:rsidRDefault="007105F4"/>
        </w:tc>
        <w:tc>
          <w:tcPr>
            <w:tcW w:w="1559" w:type="dxa"/>
            <w:gridSpan w:val="2"/>
            <w:vAlign w:val="center"/>
          </w:tcPr>
          <w:p w:rsidR="007105F4" w:rsidRPr="0021246F" w:rsidRDefault="007105F4" w:rsidP="00DF3D32">
            <w:pPr>
              <w:jc w:val="center"/>
            </w:pPr>
            <w:r w:rsidRPr="0021246F">
              <w:rPr>
                <w:rFonts w:hint="eastAsia"/>
              </w:rPr>
              <w:t>里氏硬度计</w:t>
            </w:r>
          </w:p>
          <w:p w:rsidR="007105F4" w:rsidRPr="0021246F" w:rsidRDefault="007105F4" w:rsidP="00DF3D32">
            <w:pPr>
              <w:jc w:val="center"/>
            </w:pPr>
            <w:r w:rsidRPr="0021246F">
              <w:t>QA-03</w:t>
            </w:r>
          </w:p>
        </w:tc>
        <w:tc>
          <w:tcPr>
            <w:tcW w:w="1559" w:type="dxa"/>
            <w:vAlign w:val="center"/>
          </w:tcPr>
          <w:p w:rsidR="007105F4" w:rsidRPr="0021246F" w:rsidRDefault="007105F4" w:rsidP="00DF3D32">
            <w:pPr>
              <w:jc w:val="center"/>
            </w:pPr>
            <w:r w:rsidRPr="0021246F">
              <w:t>TIME5350</w:t>
            </w:r>
          </w:p>
        </w:tc>
        <w:tc>
          <w:tcPr>
            <w:tcW w:w="2693" w:type="dxa"/>
            <w:gridSpan w:val="2"/>
            <w:vAlign w:val="center"/>
          </w:tcPr>
          <w:p w:rsidR="00A965E2" w:rsidRPr="00124771" w:rsidRDefault="00A965E2" w:rsidP="00DF3D32">
            <w:pPr>
              <w:jc w:val="center"/>
              <w:rPr>
                <w:rFonts w:asciiTheme="minorEastAsia" w:hAnsiTheme="minorEastAsia"/>
              </w:rPr>
            </w:pPr>
            <w:r w:rsidRPr="00124771">
              <w:rPr>
                <w:rFonts w:asciiTheme="minorEastAsia" w:hAnsiTheme="minorEastAsia" w:hint="eastAsia"/>
              </w:rPr>
              <w:t>±12HLD</w:t>
            </w:r>
          </w:p>
          <w:p w:rsidR="007105F4" w:rsidRPr="00D74DC8" w:rsidRDefault="00A965E2" w:rsidP="00A63EA5">
            <w:pPr>
              <w:jc w:val="center"/>
            </w:pPr>
            <w:r>
              <w:rPr>
                <w:rFonts w:asciiTheme="minorEastAsia" w:hAnsiTheme="minorEastAsia" w:hint="eastAsia"/>
              </w:rPr>
              <w:t>转换成洛氏硬度:</w:t>
            </w:r>
            <w:r w:rsidR="007105F4" w:rsidRPr="0021246F">
              <w:rPr>
                <w:rFonts w:asciiTheme="minorEastAsia" w:hAnsiTheme="minorEastAsia" w:hint="eastAsia"/>
              </w:rPr>
              <w:t>±</w:t>
            </w:r>
            <w:r w:rsidR="007105F4" w:rsidRPr="0021246F">
              <w:t>1.5HRC</w:t>
            </w:r>
          </w:p>
        </w:tc>
        <w:tc>
          <w:tcPr>
            <w:tcW w:w="1276" w:type="dxa"/>
            <w:vAlign w:val="center"/>
          </w:tcPr>
          <w:p w:rsidR="007105F4" w:rsidRPr="0021246F" w:rsidRDefault="007105F4" w:rsidP="00DF3D32">
            <w:pPr>
              <w:jc w:val="center"/>
            </w:pPr>
            <w:r>
              <w:rPr>
                <w:rFonts w:hint="eastAsia"/>
              </w:rPr>
              <w:t>DS20220224H21</w:t>
            </w:r>
          </w:p>
        </w:tc>
        <w:tc>
          <w:tcPr>
            <w:tcW w:w="1559" w:type="dxa"/>
            <w:vAlign w:val="center"/>
          </w:tcPr>
          <w:p w:rsidR="007105F4" w:rsidRPr="0021246F" w:rsidRDefault="007105F4" w:rsidP="007105F4">
            <w:pPr>
              <w:jc w:val="center"/>
            </w:pPr>
            <w:r w:rsidRPr="0021246F">
              <w:rPr>
                <w:rFonts w:hint="eastAsia"/>
              </w:rPr>
              <w:t>2</w:t>
            </w:r>
            <w:r w:rsidRPr="0021246F">
              <w:t>0</w:t>
            </w:r>
            <w:r>
              <w:rPr>
                <w:rFonts w:hint="eastAsia"/>
              </w:rPr>
              <w:t>22</w:t>
            </w:r>
            <w:r w:rsidRPr="0021246F">
              <w:t>.0</w:t>
            </w:r>
            <w:r>
              <w:rPr>
                <w:rFonts w:hint="eastAsia"/>
              </w:rPr>
              <w:t>2</w:t>
            </w:r>
            <w:r w:rsidRPr="0021246F">
              <w:t>.2</w:t>
            </w:r>
            <w:r>
              <w:rPr>
                <w:rFonts w:hint="eastAsia"/>
              </w:rPr>
              <w:t>4</w:t>
            </w:r>
          </w:p>
        </w:tc>
      </w:tr>
      <w:tr w:rsidR="00161C38" w:rsidTr="001A5E6A">
        <w:trPr>
          <w:trHeight w:val="337"/>
        </w:trPr>
        <w:tc>
          <w:tcPr>
            <w:tcW w:w="1668" w:type="dxa"/>
            <w:vMerge/>
          </w:tcPr>
          <w:p w:rsidR="007C0B19" w:rsidRDefault="00B90BC2"/>
        </w:tc>
        <w:tc>
          <w:tcPr>
            <w:tcW w:w="1559" w:type="dxa"/>
            <w:gridSpan w:val="2"/>
          </w:tcPr>
          <w:p w:rsidR="007C0B19" w:rsidRDefault="00B90BC2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 w:rsidRDefault="00B90BC2">
            <w:pPr>
              <w:rPr>
                <w:color w:val="FF0000"/>
              </w:rPr>
            </w:pPr>
          </w:p>
        </w:tc>
        <w:tc>
          <w:tcPr>
            <w:tcW w:w="2693" w:type="dxa"/>
            <w:gridSpan w:val="2"/>
          </w:tcPr>
          <w:p w:rsidR="007C0B19" w:rsidRDefault="00B90BC2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 w:rsidRDefault="00B90BC2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 w:rsidRDefault="00B90BC2">
            <w:pPr>
              <w:rPr>
                <w:color w:val="FF0000"/>
              </w:rPr>
            </w:pPr>
          </w:p>
        </w:tc>
      </w:tr>
      <w:tr w:rsidR="00161C38" w:rsidTr="001A5E6A">
        <w:trPr>
          <w:trHeight w:val="337"/>
        </w:trPr>
        <w:tc>
          <w:tcPr>
            <w:tcW w:w="1668" w:type="dxa"/>
            <w:vMerge/>
          </w:tcPr>
          <w:p w:rsidR="007C0B19" w:rsidRDefault="00B90BC2"/>
        </w:tc>
        <w:tc>
          <w:tcPr>
            <w:tcW w:w="1559" w:type="dxa"/>
            <w:gridSpan w:val="2"/>
          </w:tcPr>
          <w:p w:rsidR="007C0B19" w:rsidRDefault="00B90BC2"/>
        </w:tc>
        <w:tc>
          <w:tcPr>
            <w:tcW w:w="1559" w:type="dxa"/>
          </w:tcPr>
          <w:p w:rsidR="007C0B19" w:rsidRDefault="00B90BC2"/>
        </w:tc>
        <w:tc>
          <w:tcPr>
            <w:tcW w:w="2693" w:type="dxa"/>
            <w:gridSpan w:val="2"/>
          </w:tcPr>
          <w:p w:rsidR="007C0B19" w:rsidRDefault="00B90BC2"/>
        </w:tc>
        <w:tc>
          <w:tcPr>
            <w:tcW w:w="1276" w:type="dxa"/>
          </w:tcPr>
          <w:p w:rsidR="007C0B19" w:rsidRDefault="00B90BC2"/>
        </w:tc>
        <w:tc>
          <w:tcPr>
            <w:tcW w:w="1559" w:type="dxa"/>
          </w:tcPr>
          <w:p w:rsidR="007C0B19" w:rsidRDefault="00B90BC2"/>
        </w:tc>
      </w:tr>
      <w:tr w:rsidR="00161C38" w:rsidTr="005A14EB">
        <w:trPr>
          <w:trHeight w:val="3115"/>
        </w:trPr>
        <w:tc>
          <w:tcPr>
            <w:tcW w:w="10314" w:type="dxa"/>
            <w:gridSpan w:val="8"/>
          </w:tcPr>
          <w:p w:rsidR="007C0B19" w:rsidRDefault="009D3ABF">
            <w:r>
              <w:rPr>
                <w:rFonts w:hint="eastAsia"/>
              </w:rPr>
              <w:t>计量验证记录</w:t>
            </w:r>
          </w:p>
          <w:p w:rsidR="007105F4" w:rsidRPr="008F737E" w:rsidRDefault="007105F4" w:rsidP="007105F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</w:pPr>
            <w:r w:rsidRPr="008F737E">
              <w:rPr>
                <w:rFonts w:hint="eastAsia"/>
              </w:rPr>
              <w:t>测量设备的测量范围</w:t>
            </w:r>
            <w:r w:rsidRPr="008F737E">
              <w:rPr>
                <w:rFonts w:hint="eastAsia"/>
              </w:rPr>
              <w:t>(</w:t>
            </w:r>
            <w:r w:rsidRPr="008F737E">
              <w:t>20-70)HRC</w:t>
            </w:r>
            <w:r w:rsidRPr="008F737E">
              <w:rPr>
                <w:rFonts w:hint="eastAsia"/>
              </w:rPr>
              <w:t>，满足计量要求的测量范围</w:t>
            </w:r>
            <w:r w:rsidRPr="0021246F">
              <w:rPr>
                <w:rFonts w:hint="eastAsia"/>
              </w:rPr>
              <w:t>（</w:t>
            </w:r>
            <w:r w:rsidRPr="0021246F">
              <w:rPr>
                <w:rFonts w:hint="eastAsia"/>
              </w:rPr>
              <w:t>48-56</w:t>
            </w:r>
            <w:r w:rsidRPr="0021246F">
              <w:rPr>
                <w:rFonts w:hint="eastAsia"/>
              </w:rPr>
              <w:t>）</w:t>
            </w:r>
            <w:r w:rsidRPr="008F737E">
              <w:rPr>
                <w:rFonts w:hint="eastAsia"/>
              </w:rPr>
              <w:t>H</w:t>
            </w:r>
            <w:r w:rsidRPr="008F737E">
              <w:t>RC</w:t>
            </w:r>
            <w:r w:rsidRPr="008F737E">
              <w:rPr>
                <w:rFonts w:hint="eastAsia"/>
              </w:rPr>
              <w:t>的要求；</w:t>
            </w:r>
          </w:p>
          <w:p w:rsidR="007105F4" w:rsidRDefault="007105F4" w:rsidP="007105F4">
            <w:pPr>
              <w:spacing w:line="380" w:lineRule="exact"/>
            </w:pPr>
            <w:r w:rsidRPr="008F737E">
              <w:rPr>
                <w:rFonts w:hint="eastAsia"/>
              </w:rPr>
              <w:t>2</w:t>
            </w:r>
            <w:r w:rsidRPr="008F737E">
              <w:rPr>
                <w:rFonts w:hint="eastAsia"/>
              </w:rPr>
              <w:t>．通过溯源获知</w:t>
            </w:r>
            <w:r w:rsidRPr="008F737E">
              <w:rPr>
                <w:rFonts w:hint="eastAsia"/>
              </w:rPr>
              <w:t>.</w:t>
            </w:r>
            <w:r w:rsidRPr="008F737E">
              <w:rPr>
                <w:rFonts w:hint="eastAsia"/>
              </w:rPr>
              <w:t>测量设备最大允许误差±</w:t>
            </w:r>
            <w:r w:rsidRPr="008F737E">
              <w:t>1.5HRC</w:t>
            </w:r>
            <w:r w:rsidRPr="008F737E">
              <w:rPr>
                <w:rFonts w:hint="eastAsia"/>
              </w:rPr>
              <w:t>，被测参数允许误差±</w:t>
            </w:r>
            <w:r w:rsidRPr="008F737E">
              <w:t>4HRC</w:t>
            </w:r>
            <w:r w:rsidRPr="008F737E">
              <w:rPr>
                <w:rFonts w:hint="eastAsia"/>
              </w:rPr>
              <w:t>，</w:t>
            </w:r>
          </w:p>
          <w:p w:rsidR="007C0B19" w:rsidRPr="007105F4" w:rsidRDefault="007105F4" w:rsidP="00A63EA5">
            <w:pPr>
              <w:spacing w:line="580" w:lineRule="exact"/>
              <w:ind w:firstLineChars="200" w:firstLine="420"/>
            </w:pPr>
            <w:r w:rsidRPr="008F737E">
              <w:rPr>
                <w:rFonts w:hint="eastAsia"/>
              </w:rPr>
              <w:t>采用能力指数法：</w:t>
            </w:r>
            <m:oMath>
              <m:r>
                <w:rPr>
                  <w:rFonts w:ascii="Cambria Math" w:hAnsi="宋体" w:cs="宋体"/>
                  <w:szCs w:val="21"/>
                </w:rPr>
                <m:t>Mcp=</m:t>
              </m:r>
              <m:f>
                <m:fPr>
                  <m:ctrlPr>
                    <w:rPr>
                      <w:rFonts w:ascii="Cambria Math" w:hAnsi="宋体" w:cs="宋体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宋体" w:cs="宋体"/>
                      <w:szCs w:val="21"/>
                    </w:rPr>
                    <m:t>T</m:t>
                  </m:r>
                </m:num>
                <m:den>
                  <m:r>
                    <w:rPr>
                      <w:rFonts w:ascii="Cambria Math" w:hAnsi="宋体" w:cs="宋体"/>
                      <w:szCs w:val="21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宋体" w:cs="宋体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宋体" w:cs="宋体"/>
                          <w:szCs w:val="21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宋体" w:cs="宋体"/>
                          <w:szCs w:val="21"/>
                        </w:rPr>
                        <m:t>1</m:t>
                      </m:r>
                    </m:sub>
                  </m:sSub>
                  <m:ctrlPr>
                    <w:rPr>
                      <w:rFonts w:ascii="Cambria Math" w:hAnsi="Cambria Math" w:cs="宋体"/>
                      <w:i/>
                      <w:szCs w:val="21"/>
                    </w:rPr>
                  </m:ctrlPr>
                </m:den>
              </m:f>
              <m:r>
                <w:rPr>
                  <w:rFonts w:ascii="Cambria Math" w:hAnsi="宋体" w:cs="宋体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宋体" w:cs="宋体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宋体" w:cs="宋体" w:hint="eastAsia"/>
                      <w:szCs w:val="21"/>
                    </w:rPr>
                    <m:t>8</m:t>
                  </m:r>
                </m:num>
                <m:den>
                  <m:r>
                    <w:rPr>
                      <w:rFonts w:ascii="Cambria Math" w:hAnsi="宋体" w:cs="宋体"/>
                      <w:szCs w:val="21"/>
                    </w:rPr>
                    <m:t>3</m:t>
                  </m:r>
                  <m:r>
                    <w:rPr>
                      <w:rFonts w:ascii="Cambria Math" w:hAnsi="宋体" w:cs="宋体"/>
                      <w:szCs w:val="21"/>
                    </w:rPr>
                    <m:t>×</m:t>
                  </m:r>
                  <m:r>
                    <w:rPr>
                      <w:rFonts w:ascii="Cambria Math" w:hAnsi="宋体" w:cs="宋体" w:hint="eastAsia"/>
                      <w:szCs w:val="21"/>
                    </w:rPr>
                    <m:t>1</m:t>
                  </m:r>
                  <m:r>
                    <w:rPr>
                      <w:rFonts w:ascii="Cambria Math" w:hAnsi="宋体" w:cs="宋体"/>
                      <w:szCs w:val="21"/>
                    </w:rPr>
                    <m:t>.5</m:t>
                  </m:r>
                </m:den>
              </m:f>
              <m:r>
                <w:rPr>
                  <w:rFonts w:ascii="Cambria Math" w:hAnsi="宋体" w:cs="宋体"/>
                  <w:szCs w:val="21"/>
                </w:rPr>
                <m:t>=1.8</m:t>
              </m:r>
            </m:oMath>
            <w:r w:rsidRPr="008F737E">
              <w:rPr>
                <w:rFonts w:hint="eastAsia"/>
              </w:rPr>
              <w:t>（要求</w:t>
            </w:r>
            <w:r w:rsidRPr="008F737E">
              <w:rPr>
                <w:rFonts w:asciiTheme="minorEastAsia" w:hAnsiTheme="minorEastAsia" w:hint="eastAsia"/>
              </w:rPr>
              <w:t>≥</w:t>
            </w:r>
            <w:r w:rsidRPr="008F737E">
              <w:rPr>
                <w:rFonts w:hint="eastAsia"/>
              </w:rPr>
              <w:t>1</w:t>
            </w:r>
            <w:r w:rsidRPr="008F737E">
              <w:t>.1</w:t>
            </w:r>
            <w:r w:rsidRPr="008F737E">
              <w:rPr>
                <w:rFonts w:hint="eastAsia"/>
              </w:rPr>
              <w:t>以上），满足要求。</w:t>
            </w:r>
          </w:p>
          <w:p w:rsidR="007C0B19" w:rsidRDefault="00B90BC2"/>
          <w:p w:rsidR="007C0B19" w:rsidRDefault="001A5E6A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1040765</wp:posOffset>
                  </wp:positionH>
                  <wp:positionV relativeFrom="paragraph">
                    <wp:posOffset>171450</wp:posOffset>
                  </wp:positionV>
                  <wp:extent cx="914400" cy="38989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D3ABF">
              <w:rPr>
                <w:rFonts w:hint="eastAsia"/>
              </w:rPr>
              <w:t>验证结论：</w:t>
            </w:r>
            <w:r w:rsidR="00065DBF">
              <w:rPr>
                <w:rFonts w:ascii="宋体" w:hAnsi="宋体" w:hint="eastAsia"/>
                <w:szCs w:val="21"/>
              </w:rPr>
              <w:t>√</w:t>
            </w:r>
            <w:r w:rsidR="009D3ABF">
              <w:rPr>
                <w:rFonts w:ascii="宋体" w:hAnsi="宋体" w:hint="eastAsia"/>
                <w:szCs w:val="21"/>
              </w:rPr>
              <w:t>符</w:t>
            </w:r>
            <w:r w:rsidR="009D3ABF">
              <w:rPr>
                <w:rFonts w:hint="eastAsia"/>
                <w:szCs w:val="21"/>
              </w:rPr>
              <w:t>合</w:t>
            </w:r>
            <w:r w:rsidR="009D3ABF">
              <w:rPr>
                <w:rFonts w:ascii="宋体" w:hAnsi="宋体" w:hint="eastAsia"/>
                <w:szCs w:val="21"/>
              </w:rPr>
              <w:t>□</w:t>
            </w:r>
            <w:r w:rsidR="009D3ABF">
              <w:rPr>
                <w:rFonts w:hint="eastAsia"/>
                <w:szCs w:val="21"/>
              </w:rPr>
              <w:t>有缺陷</w:t>
            </w:r>
            <w:r w:rsidR="009D3ABF">
              <w:rPr>
                <w:rFonts w:ascii="宋体" w:hAnsi="宋体" w:hint="eastAsia"/>
                <w:szCs w:val="21"/>
              </w:rPr>
              <w:t>□</w:t>
            </w:r>
            <w:r w:rsidR="009D3ABF">
              <w:rPr>
                <w:rFonts w:hint="eastAsia"/>
                <w:szCs w:val="21"/>
              </w:rPr>
              <w:t>不</w:t>
            </w:r>
            <w:r w:rsidR="009D3ABF">
              <w:rPr>
                <w:rFonts w:ascii="宋体" w:hAnsi="宋体" w:hint="eastAsia"/>
                <w:szCs w:val="21"/>
              </w:rPr>
              <w:t>符</w:t>
            </w:r>
            <w:r w:rsidR="009D3ABF">
              <w:rPr>
                <w:rFonts w:hint="eastAsia"/>
                <w:szCs w:val="21"/>
              </w:rPr>
              <w:t>合（注：在选项上打</w:t>
            </w:r>
            <w:r w:rsidR="009D3ABF">
              <w:rPr>
                <w:rFonts w:ascii="宋体" w:hAnsi="宋体" w:hint="eastAsia"/>
                <w:szCs w:val="21"/>
              </w:rPr>
              <w:t>√</w:t>
            </w:r>
            <w:r w:rsidR="009D3ABF">
              <w:rPr>
                <w:rFonts w:hint="eastAsia"/>
                <w:szCs w:val="21"/>
              </w:rPr>
              <w:t>，只选一项）</w:t>
            </w:r>
          </w:p>
          <w:p w:rsidR="007C0B19" w:rsidRDefault="00B90BC2">
            <w:pPr>
              <w:rPr>
                <w:szCs w:val="21"/>
              </w:rPr>
            </w:pPr>
          </w:p>
          <w:p w:rsidR="007C0B19" w:rsidRDefault="009D3ABF">
            <w:r>
              <w:rPr>
                <w:rFonts w:hint="eastAsia"/>
              </w:rPr>
              <w:t>验证人员签字：</w:t>
            </w:r>
            <w:r w:rsidR="000561AA"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AE40A6">
              <w:rPr>
                <w:rFonts w:ascii="Times New Roman" w:eastAsia="宋体" w:hAnsi="Times New Roman" w:cs="Times New Roman" w:hint="eastAsia"/>
                <w:szCs w:val="21"/>
              </w:rPr>
              <w:t xml:space="preserve">2022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AE40A6">
              <w:rPr>
                <w:rFonts w:ascii="Times New Roman" w:eastAsia="宋体" w:hAnsi="Times New Roman" w:cs="Times New Roman" w:hint="eastAsia"/>
                <w:szCs w:val="21"/>
              </w:rPr>
              <w:t>02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AE40A6">
              <w:rPr>
                <w:rFonts w:ascii="Times New Roman" w:eastAsia="宋体" w:hAnsi="Times New Roman" w:cs="Times New Roman" w:hint="eastAsia"/>
                <w:szCs w:val="21"/>
              </w:rPr>
              <w:t>26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161C38" w:rsidTr="005A14EB">
        <w:trPr>
          <w:trHeight w:val="56"/>
        </w:trPr>
        <w:tc>
          <w:tcPr>
            <w:tcW w:w="10314" w:type="dxa"/>
            <w:gridSpan w:val="8"/>
          </w:tcPr>
          <w:p w:rsidR="007C0B19" w:rsidRDefault="009D3ABF">
            <w:r>
              <w:rPr>
                <w:rFonts w:hint="eastAsia"/>
              </w:rPr>
              <w:t>认证审核记录：</w:t>
            </w:r>
          </w:p>
          <w:p w:rsidR="007C0B19" w:rsidRDefault="009D3AB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065DBF">
              <w:rPr>
                <w:rFonts w:hint="eastAsia"/>
              </w:rPr>
              <w:t>；</w:t>
            </w:r>
          </w:p>
          <w:p w:rsidR="007C0B19" w:rsidRDefault="009D3AB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065DBF">
              <w:rPr>
                <w:rFonts w:hint="eastAsia"/>
              </w:rPr>
              <w:t>；</w:t>
            </w:r>
          </w:p>
          <w:p w:rsidR="007C0B19" w:rsidRDefault="009D3AB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065DBF">
              <w:rPr>
                <w:rFonts w:hint="eastAsia"/>
              </w:rPr>
              <w:t>；</w:t>
            </w:r>
          </w:p>
          <w:p w:rsidR="007C0B19" w:rsidRDefault="009D3AB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065DBF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065DBF">
              <w:rPr>
                <w:rFonts w:hint="eastAsia"/>
              </w:rPr>
              <w:t>；</w:t>
            </w:r>
          </w:p>
          <w:p w:rsidR="007C0B19" w:rsidRDefault="009D3AB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065DBF">
              <w:rPr>
                <w:rFonts w:hint="eastAsia"/>
              </w:rPr>
              <w:t>。</w:t>
            </w:r>
          </w:p>
          <w:p w:rsidR="007C0B19" w:rsidRDefault="00065DBF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927100</wp:posOffset>
                  </wp:positionH>
                  <wp:positionV relativeFrom="paragraph">
                    <wp:posOffset>126365</wp:posOffset>
                  </wp:positionV>
                  <wp:extent cx="737870" cy="42672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103D5" w:rsidRDefault="009D3ABF" w:rsidP="000103D5">
            <w:r>
              <w:rPr>
                <w:rFonts w:hint="eastAsia"/>
              </w:rPr>
              <w:t>审核员签名：</w:t>
            </w:r>
          </w:p>
          <w:p w:rsidR="0090104D" w:rsidRDefault="00B90BC2" w:rsidP="000103D5"/>
          <w:p w:rsidR="007C0B19" w:rsidRDefault="001A5E6A">
            <w:r>
              <w:rPr>
                <w:noProof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41910</wp:posOffset>
                  </wp:positionV>
                  <wp:extent cx="956945" cy="40259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C0B19" w:rsidRDefault="009D3ABF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0561AA">
              <w:rPr>
                <w:rFonts w:hint="eastAsia"/>
                <w:szCs w:val="21"/>
              </w:rPr>
              <w:t xml:space="preserve"> 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065DBF">
              <w:rPr>
                <w:rFonts w:hint="eastAsia"/>
                <w:szCs w:val="21"/>
              </w:rPr>
              <w:t>202</w:t>
            </w:r>
            <w:r w:rsidR="00124771"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年</w:t>
            </w:r>
            <w:r w:rsidR="00AE40A6">
              <w:rPr>
                <w:rFonts w:hint="eastAsia"/>
                <w:szCs w:val="21"/>
              </w:rPr>
              <w:t>0</w:t>
            </w:r>
            <w:r w:rsidR="00124771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 w:rsidR="00AE40A6">
              <w:rPr>
                <w:rFonts w:hint="eastAsia"/>
                <w:szCs w:val="21"/>
              </w:rPr>
              <w:t>0</w:t>
            </w:r>
            <w:r w:rsidR="00124771"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日</w:t>
            </w:r>
          </w:p>
          <w:p w:rsidR="007C0B19" w:rsidRDefault="00B90BC2">
            <w:pPr>
              <w:rPr>
                <w:szCs w:val="21"/>
              </w:rPr>
            </w:pPr>
          </w:p>
        </w:tc>
      </w:tr>
    </w:tbl>
    <w:p w:rsidR="007C0B19" w:rsidRDefault="00B90BC2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BC2" w:rsidRDefault="00B90BC2">
      <w:r>
        <w:separator/>
      </w:r>
    </w:p>
  </w:endnote>
  <w:endnote w:type="continuationSeparator" w:id="1">
    <w:p w:rsidR="00B90BC2" w:rsidRDefault="00B90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315754">
        <w:pPr>
          <w:pStyle w:val="a3"/>
          <w:jc w:val="center"/>
        </w:pPr>
        <w:r>
          <w:fldChar w:fldCharType="begin"/>
        </w:r>
        <w:r w:rsidR="009D3ABF">
          <w:instrText>PAGE   \* MERGEFORMAT</w:instrText>
        </w:r>
        <w:r>
          <w:fldChar w:fldCharType="separate"/>
        </w:r>
        <w:r w:rsidR="000561AA" w:rsidRPr="000561AA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B90BC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BC2" w:rsidRDefault="00B90BC2">
      <w:r>
        <w:separator/>
      </w:r>
    </w:p>
  </w:footnote>
  <w:footnote w:type="continuationSeparator" w:id="1">
    <w:p w:rsidR="00B90BC2" w:rsidRDefault="00B90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9D3ABF" w:rsidP="005A14EB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RDefault="00315754" w:rsidP="0098775B">
    <w:pPr>
      <w:pStyle w:val="a4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315754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:rsidR="007C0B19" w:rsidRPr="005A14EB" w:rsidRDefault="009D3ABF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3AB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9D3ABF" w:rsidP="007105F4">
    <w:pPr>
      <w:pStyle w:val="a4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Default="00315754">
    <w:r>
      <w:pict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36502"/>
    <w:multiLevelType w:val="hybridMultilevel"/>
    <w:tmpl w:val="63728288"/>
    <w:lvl w:ilvl="0" w:tplc="F288F2D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C9371C"/>
    <w:multiLevelType w:val="hybridMultilevel"/>
    <w:tmpl w:val="F7A2C39E"/>
    <w:lvl w:ilvl="0" w:tplc="1C320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1C38"/>
    <w:rsid w:val="000561AA"/>
    <w:rsid w:val="00065DBF"/>
    <w:rsid w:val="00124771"/>
    <w:rsid w:val="00161C38"/>
    <w:rsid w:val="001A5E6A"/>
    <w:rsid w:val="00315754"/>
    <w:rsid w:val="003C69D4"/>
    <w:rsid w:val="00466B5E"/>
    <w:rsid w:val="005C7874"/>
    <w:rsid w:val="00677F49"/>
    <w:rsid w:val="006D08D1"/>
    <w:rsid w:val="007105F4"/>
    <w:rsid w:val="008221F4"/>
    <w:rsid w:val="009D3ABF"/>
    <w:rsid w:val="009F19E5"/>
    <w:rsid w:val="00A63EA5"/>
    <w:rsid w:val="00A965E2"/>
    <w:rsid w:val="00AC1A24"/>
    <w:rsid w:val="00AE40A6"/>
    <w:rsid w:val="00B90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7105F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43</cp:revision>
  <cp:lastPrinted>2017-02-16T05:50:00Z</cp:lastPrinted>
  <dcterms:created xsi:type="dcterms:W3CDTF">2015-10-14T00:38:00Z</dcterms:created>
  <dcterms:modified xsi:type="dcterms:W3CDTF">2023-01-11T08:45:00Z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