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A4B67" w14:textId="0ECCB0E3" w:rsidR="00191777" w:rsidRDefault="00BD3504" w:rsidP="00BD3504">
      <w:pPr>
        <w:jc w:val="center"/>
        <w:rPr>
          <w:b/>
          <w:bCs/>
          <w:sz w:val="32"/>
          <w:szCs w:val="28"/>
        </w:rPr>
      </w:pPr>
      <w:r w:rsidRPr="00BD3504">
        <w:rPr>
          <w:rFonts w:hint="eastAsia"/>
          <w:b/>
          <w:bCs/>
          <w:sz w:val="32"/>
          <w:szCs w:val="28"/>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D3504" w:rsidRPr="00BD3504" w14:paraId="7941184C" w14:textId="77777777" w:rsidTr="001C2522">
        <w:trPr>
          <w:trHeight w:val="515"/>
        </w:trPr>
        <w:tc>
          <w:tcPr>
            <w:tcW w:w="2160" w:type="dxa"/>
            <w:vMerge w:val="restart"/>
            <w:vAlign w:val="center"/>
          </w:tcPr>
          <w:p w14:paraId="0446933E" w14:textId="77777777" w:rsidR="00BD3504" w:rsidRPr="00BD3504" w:rsidRDefault="00BD3504" w:rsidP="00BD3504">
            <w:pPr>
              <w:spacing w:before="120"/>
              <w:jc w:val="center"/>
              <w:rPr>
                <w:sz w:val="24"/>
                <w:szCs w:val="24"/>
              </w:rPr>
            </w:pPr>
            <w:r w:rsidRPr="00BD3504">
              <w:rPr>
                <w:rFonts w:hint="eastAsia"/>
                <w:sz w:val="24"/>
                <w:szCs w:val="24"/>
              </w:rPr>
              <w:t>过程与活动、</w:t>
            </w:r>
          </w:p>
          <w:p w14:paraId="228B7662" w14:textId="77777777" w:rsidR="00BD3504" w:rsidRPr="00BD3504" w:rsidRDefault="00BD3504" w:rsidP="00BD3504">
            <w:pPr>
              <w:jc w:val="center"/>
            </w:pPr>
            <w:r w:rsidRPr="00BD3504">
              <w:rPr>
                <w:rFonts w:hint="eastAsia"/>
                <w:sz w:val="24"/>
                <w:szCs w:val="24"/>
              </w:rPr>
              <w:t>抽样计划</w:t>
            </w:r>
          </w:p>
        </w:tc>
        <w:tc>
          <w:tcPr>
            <w:tcW w:w="960" w:type="dxa"/>
            <w:vMerge w:val="restart"/>
            <w:vAlign w:val="center"/>
          </w:tcPr>
          <w:p w14:paraId="5B4964AB" w14:textId="77777777" w:rsidR="00BD3504" w:rsidRPr="00BD3504" w:rsidRDefault="00BD3504" w:rsidP="00BD3504">
            <w:pPr>
              <w:rPr>
                <w:sz w:val="24"/>
                <w:szCs w:val="24"/>
              </w:rPr>
            </w:pPr>
            <w:r w:rsidRPr="00BD3504">
              <w:rPr>
                <w:rFonts w:hint="eastAsia"/>
                <w:sz w:val="24"/>
                <w:szCs w:val="24"/>
              </w:rPr>
              <w:t>涉及</w:t>
            </w:r>
          </w:p>
          <w:p w14:paraId="29A7D082" w14:textId="77777777" w:rsidR="00BD3504" w:rsidRPr="00BD3504" w:rsidRDefault="00BD3504" w:rsidP="00BD3504">
            <w:r w:rsidRPr="00BD3504">
              <w:rPr>
                <w:rFonts w:hint="eastAsia"/>
                <w:sz w:val="24"/>
                <w:szCs w:val="24"/>
              </w:rPr>
              <w:t>条款</w:t>
            </w:r>
          </w:p>
        </w:tc>
        <w:tc>
          <w:tcPr>
            <w:tcW w:w="10004" w:type="dxa"/>
            <w:vAlign w:val="center"/>
          </w:tcPr>
          <w:p w14:paraId="25F6E3A5" w14:textId="52AF7FE0" w:rsidR="00BD3504" w:rsidRPr="00BD3504" w:rsidRDefault="00BD3504" w:rsidP="00BD3504">
            <w:pPr>
              <w:rPr>
                <w:sz w:val="24"/>
                <w:szCs w:val="24"/>
              </w:rPr>
            </w:pPr>
            <w:r w:rsidRPr="00BD3504">
              <w:rPr>
                <w:rFonts w:hint="eastAsia"/>
                <w:sz w:val="24"/>
                <w:szCs w:val="24"/>
              </w:rPr>
              <w:t>受审核部门：综合部</w:t>
            </w:r>
            <w:r w:rsidRPr="00BD3504">
              <w:rPr>
                <w:rFonts w:hint="eastAsia"/>
                <w:sz w:val="24"/>
                <w:szCs w:val="24"/>
              </w:rPr>
              <w:t>(</w:t>
            </w:r>
            <w:r w:rsidRPr="00BD3504">
              <w:rPr>
                <w:rFonts w:hint="eastAsia"/>
                <w:sz w:val="24"/>
                <w:szCs w:val="24"/>
              </w:rPr>
              <w:t>含财务）</w:t>
            </w:r>
            <w:r w:rsidRPr="00BD3504">
              <w:rPr>
                <w:rFonts w:hint="eastAsia"/>
                <w:sz w:val="24"/>
                <w:szCs w:val="24"/>
              </w:rPr>
              <w:t xml:space="preserve">  </w:t>
            </w:r>
            <w:r w:rsidRPr="00BD3504">
              <w:rPr>
                <w:rFonts w:hint="eastAsia"/>
                <w:sz w:val="24"/>
                <w:szCs w:val="24"/>
              </w:rPr>
              <w:t>主管领导：李明朗</w:t>
            </w:r>
            <w:r w:rsidRPr="00BD3504">
              <w:rPr>
                <w:rFonts w:hint="eastAsia"/>
                <w:sz w:val="24"/>
                <w:szCs w:val="24"/>
              </w:rPr>
              <w:t xml:space="preserve"> </w:t>
            </w:r>
            <w:r w:rsidRPr="00BD3504">
              <w:rPr>
                <w:sz w:val="24"/>
                <w:szCs w:val="24"/>
              </w:rPr>
              <w:t xml:space="preserve"> </w:t>
            </w:r>
            <w:r w:rsidRPr="00BD3504">
              <w:rPr>
                <w:sz w:val="24"/>
                <w:szCs w:val="24"/>
              </w:rPr>
              <w:t>陪同</w:t>
            </w:r>
            <w:r w:rsidRPr="00BD3504">
              <w:rPr>
                <w:rFonts w:hint="eastAsia"/>
                <w:sz w:val="24"/>
                <w:szCs w:val="24"/>
              </w:rPr>
              <w:t>:</w:t>
            </w:r>
            <w:r w:rsidR="00AE5D3E">
              <w:rPr>
                <w:rFonts w:hint="eastAsia"/>
              </w:rPr>
              <w:t xml:space="preserve"> </w:t>
            </w:r>
            <w:r w:rsidR="00AE5D3E" w:rsidRPr="00AE5D3E">
              <w:rPr>
                <w:rFonts w:hint="eastAsia"/>
              </w:rPr>
              <w:t>张志敏</w:t>
            </w:r>
          </w:p>
        </w:tc>
        <w:tc>
          <w:tcPr>
            <w:tcW w:w="1585" w:type="dxa"/>
            <w:vMerge w:val="restart"/>
            <w:vAlign w:val="center"/>
          </w:tcPr>
          <w:p w14:paraId="0B87F14F" w14:textId="77777777" w:rsidR="00BD3504" w:rsidRPr="00BD3504" w:rsidRDefault="00BD3504" w:rsidP="00BD3504">
            <w:pPr>
              <w:rPr>
                <w:sz w:val="24"/>
                <w:szCs w:val="24"/>
              </w:rPr>
            </w:pPr>
            <w:r w:rsidRPr="00BD3504">
              <w:rPr>
                <w:rFonts w:hint="eastAsia"/>
                <w:sz w:val="24"/>
                <w:szCs w:val="24"/>
              </w:rPr>
              <w:t>判定</w:t>
            </w:r>
          </w:p>
        </w:tc>
      </w:tr>
      <w:tr w:rsidR="00BD3504" w:rsidRPr="00BD3504" w14:paraId="5A83B18A" w14:textId="77777777" w:rsidTr="001C2522">
        <w:trPr>
          <w:trHeight w:val="403"/>
        </w:trPr>
        <w:tc>
          <w:tcPr>
            <w:tcW w:w="2160" w:type="dxa"/>
            <w:vMerge/>
            <w:vAlign w:val="center"/>
          </w:tcPr>
          <w:p w14:paraId="514E0914" w14:textId="77777777" w:rsidR="00BD3504" w:rsidRPr="00BD3504" w:rsidRDefault="00BD3504" w:rsidP="00BD3504"/>
        </w:tc>
        <w:tc>
          <w:tcPr>
            <w:tcW w:w="960" w:type="dxa"/>
            <w:vMerge/>
            <w:vAlign w:val="center"/>
          </w:tcPr>
          <w:p w14:paraId="39BF2CA4" w14:textId="77777777" w:rsidR="00BD3504" w:rsidRPr="00BD3504" w:rsidRDefault="00BD3504" w:rsidP="00BD3504"/>
        </w:tc>
        <w:tc>
          <w:tcPr>
            <w:tcW w:w="10004" w:type="dxa"/>
            <w:vAlign w:val="center"/>
          </w:tcPr>
          <w:p w14:paraId="76206A63" w14:textId="77777777" w:rsidR="00BD3504" w:rsidRPr="00BD3504" w:rsidRDefault="00BD3504" w:rsidP="00BD3504">
            <w:pPr>
              <w:spacing w:before="120"/>
            </w:pPr>
            <w:r w:rsidRPr="00BD3504">
              <w:rPr>
                <w:rFonts w:hint="eastAsia"/>
                <w:sz w:val="24"/>
                <w:szCs w:val="24"/>
              </w:rPr>
              <w:t>审核员：李雅静</w:t>
            </w:r>
            <w:r w:rsidRPr="00BD3504">
              <w:rPr>
                <w:rFonts w:hint="eastAsia"/>
                <w:sz w:val="24"/>
                <w:szCs w:val="24"/>
              </w:rPr>
              <w:t xml:space="preserve">   </w:t>
            </w:r>
            <w:r w:rsidRPr="00BD3504">
              <w:rPr>
                <w:rFonts w:hint="eastAsia"/>
                <w:sz w:val="24"/>
                <w:szCs w:val="24"/>
              </w:rPr>
              <w:t>审核时间：</w:t>
            </w:r>
            <w:r w:rsidRPr="00BD3504">
              <w:rPr>
                <w:rFonts w:hint="eastAsia"/>
                <w:sz w:val="24"/>
                <w:szCs w:val="24"/>
              </w:rPr>
              <w:t>202</w:t>
            </w:r>
            <w:r w:rsidRPr="00BD3504">
              <w:rPr>
                <w:sz w:val="24"/>
                <w:szCs w:val="24"/>
              </w:rPr>
              <w:t>3</w:t>
            </w:r>
            <w:r w:rsidRPr="00BD3504">
              <w:rPr>
                <w:rFonts w:hint="eastAsia"/>
                <w:sz w:val="24"/>
                <w:szCs w:val="24"/>
              </w:rPr>
              <w:t>.</w:t>
            </w:r>
            <w:r w:rsidRPr="00BD3504">
              <w:rPr>
                <w:sz w:val="24"/>
                <w:szCs w:val="24"/>
              </w:rPr>
              <w:t>2</w:t>
            </w:r>
            <w:r w:rsidRPr="00BD3504">
              <w:rPr>
                <w:rFonts w:hint="eastAsia"/>
                <w:sz w:val="24"/>
                <w:szCs w:val="24"/>
              </w:rPr>
              <w:t>.</w:t>
            </w:r>
            <w:r w:rsidRPr="00BD3504">
              <w:rPr>
                <w:sz w:val="24"/>
                <w:szCs w:val="24"/>
              </w:rPr>
              <w:t>14</w:t>
            </w:r>
          </w:p>
        </w:tc>
        <w:tc>
          <w:tcPr>
            <w:tcW w:w="1585" w:type="dxa"/>
            <w:vMerge/>
          </w:tcPr>
          <w:p w14:paraId="549E5DDC" w14:textId="77777777" w:rsidR="00BD3504" w:rsidRPr="00BD3504" w:rsidRDefault="00BD3504" w:rsidP="00BD3504"/>
        </w:tc>
      </w:tr>
      <w:tr w:rsidR="00BD3504" w:rsidRPr="00BD3504" w14:paraId="3C2F7D33" w14:textId="77777777" w:rsidTr="001C2522">
        <w:trPr>
          <w:trHeight w:val="516"/>
        </w:trPr>
        <w:tc>
          <w:tcPr>
            <w:tcW w:w="2160" w:type="dxa"/>
            <w:vMerge/>
            <w:vAlign w:val="center"/>
          </w:tcPr>
          <w:p w14:paraId="093ED533" w14:textId="77777777" w:rsidR="00BD3504" w:rsidRPr="00BD3504" w:rsidRDefault="00BD3504" w:rsidP="00BD3504"/>
        </w:tc>
        <w:tc>
          <w:tcPr>
            <w:tcW w:w="960" w:type="dxa"/>
            <w:vMerge/>
            <w:vAlign w:val="center"/>
          </w:tcPr>
          <w:p w14:paraId="4A85C5BE" w14:textId="77777777" w:rsidR="00BD3504" w:rsidRPr="00BD3504" w:rsidRDefault="00BD3504" w:rsidP="00BD3504"/>
        </w:tc>
        <w:tc>
          <w:tcPr>
            <w:tcW w:w="10004" w:type="dxa"/>
            <w:vAlign w:val="center"/>
          </w:tcPr>
          <w:p w14:paraId="08FFD70E" w14:textId="77777777" w:rsidR="00BD3504" w:rsidRPr="00BD3504" w:rsidRDefault="00BD3504" w:rsidP="00BD3504">
            <w:pPr>
              <w:rPr>
                <w:sz w:val="24"/>
                <w:szCs w:val="24"/>
              </w:rPr>
            </w:pPr>
            <w:r w:rsidRPr="00BD3504">
              <w:rPr>
                <w:rFonts w:hint="eastAsia"/>
                <w:sz w:val="24"/>
                <w:szCs w:val="24"/>
              </w:rPr>
              <w:t>审核条款：</w:t>
            </w:r>
          </w:p>
          <w:p w14:paraId="59E9DD12" w14:textId="77777777" w:rsidR="00BD3504" w:rsidRPr="00BD3504" w:rsidRDefault="00BD3504" w:rsidP="00BD3504">
            <w:pPr>
              <w:rPr>
                <w:sz w:val="24"/>
                <w:szCs w:val="24"/>
              </w:rPr>
            </w:pPr>
            <w:r w:rsidRPr="00BD3504">
              <w:rPr>
                <w:rFonts w:hint="eastAsia"/>
                <w:sz w:val="24"/>
                <w:szCs w:val="24"/>
              </w:rPr>
              <w:t>QMS:5.3</w:t>
            </w:r>
            <w:r w:rsidRPr="00BD3504">
              <w:rPr>
                <w:rFonts w:hint="eastAsia"/>
                <w:sz w:val="24"/>
                <w:szCs w:val="24"/>
              </w:rPr>
              <w:t>，</w:t>
            </w:r>
            <w:r w:rsidRPr="00BD3504">
              <w:rPr>
                <w:rFonts w:hint="eastAsia"/>
                <w:sz w:val="24"/>
                <w:szCs w:val="24"/>
              </w:rPr>
              <w:t>6.2</w:t>
            </w:r>
            <w:r w:rsidRPr="00BD3504">
              <w:rPr>
                <w:rFonts w:hint="eastAsia"/>
                <w:sz w:val="24"/>
                <w:szCs w:val="24"/>
              </w:rPr>
              <w:t>、</w:t>
            </w:r>
            <w:r w:rsidRPr="00BD3504">
              <w:rPr>
                <w:rFonts w:hint="eastAsia"/>
                <w:sz w:val="24"/>
                <w:szCs w:val="24"/>
              </w:rPr>
              <w:t>7.1.2</w:t>
            </w:r>
            <w:r w:rsidRPr="00BD3504">
              <w:rPr>
                <w:rFonts w:hint="eastAsia"/>
                <w:sz w:val="24"/>
                <w:szCs w:val="24"/>
              </w:rPr>
              <w:t>，</w:t>
            </w:r>
            <w:r w:rsidRPr="00BD3504">
              <w:rPr>
                <w:rFonts w:hint="eastAsia"/>
                <w:sz w:val="24"/>
                <w:szCs w:val="24"/>
              </w:rPr>
              <w:t>7.1.6</w:t>
            </w:r>
            <w:r w:rsidRPr="00BD3504">
              <w:rPr>
                <w:rFonts w:hint="eastAsia"/>
                <w:sz w:val="24"/>
                <w:szCs w:val="24"/>
              </w:rPr>
              <w:t>、</w:t>
            </w:r>
            <w:r w:rsidRPr="00BD3504">
              <w:rPr>
                <w:rFonts w:hint="eastAsia"/>
                <w:sz w:val="24"/>
                <w:szCs w:val="24"/>
              </w:rPr>
              <w:t>7.2</w:t>
            </w:r>
            <w:r w:rsidRPr="00BD3504">
              <w:rPr>
                <w:rFonts w:hint="eastAsia"/>
                <w:sz w:val="24"/>
                <w:szCs w:val="24"/>
              </w:rPr>
              <w:t>、</w:t>
            </w:r>
            <w:r w:rsidRPr="00BD3504">
              <w:rPr>
                <w:rFonts w:hint="eastAsia"/>
                <w:sz w:val="24"/>
                <w:szCs w:val="24"/>
              </w:rPr>
              <w:t>7.3</w:t>
            </w:r>
            <w:r w:rsidRPr="00BD3504">
              <w:rPr>
                <w:rFonts w:hint="eastAsia"/>
                <w:sz w:val="24"/>
                <w:szCs w:val="24"/>
              </w:rPr>
              <w:t>，</w:t>
            </w:r>
            <w:r w:rsidRPr="00BD3504">
              <w:rPr>
                <w:rFonts w:hint="eastAsia"/>
                <w:sz w:val="24"/>
                <w:szCs w:val="24"/>
              </w:rPr>
              <w:t>7.4</w:t>
            </w:r>
            <w:r w:rsidRPr="00BD3504">
              <w:rPr>
                <w:rFonts w:hint="eastAsia"/>
                <w:sz w:val="24"/>
                <w:szCs w:val="24"/>
              </w:rPr>
              <w:t>，</w:t>
            </w:r>
            <w:r w:rsidRPr="00BD3504">
              <w:rPr>
                <w:rFonts w:hint="eastAsia"/>
                <w:sz w:val="24"/>
                <w:szCs w:val="24"/>
              </w:rPr>
              <w:t>7.5</w:t>
            </w:r>
            <w:r w:rsidRPr="00BD3504">
              <w:rPr>
                <w:rFonts w:hint="eastAsia"/>
                <w:sz w:val="24"/>
                <w:szCs w:val="24"/>
              </w:rPr>
              <w:t>，</w:t>
            </w:r>
            <w:r w:rsidRPr="00BD3504">
              <w:rPr>
                <w:rFonts w:hint="eastAsia"/>
                <w:sz w:val="24"/>
                <w:szCs w:val="24"/>
              </w:rPr>
              <w:t>9.2</w:t>
            </w:r>
            <w:r w:rsidRPr="00BD3504">
              <w:rPr>
                <w:rFonts w:hint="eastAsia"/>
                <w:sz w:val="24"/>
                <w:szCs w:val="24"/>
              </w:rPr>
              <w:t>，</w:t>
            </w:r>
            <w:r w:rsidRPr="00BD3504">
              <w:rPr>
                <w:rFonts w:hint="eastAsia"/>
                <w:sz w:val="24"/>
                <w:szCs w:val="24"/>
              </w:rPr>
              <w:t>10.2</w:t>
            </w:r>
            <w:r w:rsidRPr="00BD3504">
              <w:rPr>
                <w:rFonts w:hint="eastAsia"/>
                <w:sz w:val="24"/>
                <w:szCs w:val="24"/>
              </w:rPr>
              <w:t>，</w:t>
            </w:r>
          </w:p>
          <w:p w14:paraId="7BD2E316" w14:textId="77777777" w:rsidR="00BD3504" w:rsidRPr="00BD3504" w:rsidRDefault="00BD3504" w:rsidP="00BD3504">
            <w:pPr>
              <w:rPr>
                <w:sz w:val="24"/>
                <w:szCs w:val="24"/>
              </w:rPr>
            </w:pPr>
            <w:r w:rsidRPr="00BD3504">
              <w:rPr>
                <w:rFonts w:hint="eastAsia"/>
                <w:sz w:val="24"/>
                <w:szCs w:val="24"/>
              </w:rPr>
              <w:t>EMS:5.3</w:t>
            </w:r>
            <w:r w:rsidRPr="00BD3504">
              <w:rPr>
                <w:rFonts w:hint="eastAsia"/>
                <w:sz w:val="24"/>
                <w:szCs w:val="24"/>
              </w:rPr>
              <w:t>，</w:t>
            </w:r>
            <w:r w:rsidRPr="00BD3504">
              <w:rPr>
                <w:rFonts w:hint="eastAsia"/>
                <w:sz w:val="24"/>
                <w:szCs w:val="24"/>
              </w:rPr>
              <w:t>6.2</w:t>
            </w:r>
            <w:r w:rsidRPr="00BD3504">
              <w:rPr>
                <w:rFonts w:hint="eastAsia"/>
                <w:sz w:val="24"/>
                <w:szCs w:val="24"/>
              </w:rPr>
              <w:t>，</w:t>
            </w:r>
            <w:r w:rsidRPr="00BD3504">
              <w:rPr>
                <w:rFonts w:hint="eastAsia"/>
                <w:sz w:val="24"/>
                <w:szCs w:val="24"/>
              </w:rPr>
              <w:t>7.2</w:t>
            </w:r>
            <w:r w:rsidRPr="00BD3504">
              <w:rPr>
                <w:rFonts w:hint="eastAsia"/>
                <w:sz w:val="24"/>
                <w:szCs w:val="24"/>
              </w:rPr>
              <w:t>，</w:t>
            </w:r>
            <w:r w:rsidRPr="00BD3504">
              <w:rPr>
                <w:rFonts w:hint="eastAsia"/>
                <w:sz w:val="24"/>
                <w:szCs w:val="24"/>
              </w:rPr>
              <w:t>7.3</w:t>
            </w:r>
            <w:r w:rsidRPr="00BD3504">
              <w:rPr>
                <w:rFonts w:hint="eastAsia"/>
                <w:sz w:val="24"/>
                <w:szCs w:val="24"/>
              </w:rPr>
              <w:t>，</w:t>
            </w:r>
            <w:r w:rsidRPr="00BD3504">
              <w:rPr>
                <w:rFonts w:hint="eastAsia"/>
                <w:sz w:val="24"/>
                <w:szCs w:val="24"/>
              </w:rPr>
              <w:t xml:space="preserve">7.4 </w:t>
            </w:r>
            <w:r w:rsidRPr="00BD3504">
              <w:rPr>
                <w:rFonts w:hint="eastAsia"/>
                <w:sz w:val="24"/>
                <w:szCs w:val="24"/>
              </w:rPr>
              <w:t>、</w:t>
            </w:r>
            <w:r w:rsidRPr="00BD3504">
              <w:rPr>
                <w:rFonts w:hint="eastAsia"/>
                <w:sz w:val="24"/>
                <w:szCs w:val="24"/>
              </w:rPr>
              <w:t>7.5</w:t>
            </w:r>
            <w:r w:rsidRPr="00BD3504">
              <w:rPr>
                <w:rFonts w:hint="eastAsia"/>
                <w:sz w:val="24"/>
                <w:szCs w:val="24"/>
              </w:rPr>
              <w:t>，</w:t>
            </w:r>
            <w:r w:rsidRPr="00BD3504">
              <w:rPr>
                <w:rFonts w:hint="eastAsia"/>
                <w:sz w:val="24"/>
                <w:szCs w:val="24"/>
              </w:rPr>
              <w:t>9.2</w:t>
            </w:r>
            <w:r w:rsidRPr="00BD3504">
              <w:rPr>
                <w:rFonts w:hint="eastAsia"/>
                <w:sz w:val="24"/>
                <w:szCs w:val="24"/>
              </w:rPr>
              <w:t>，</w:t>
            </w:r>
            <w:r w:rsidRPr="00BD3504">
              <w:rPr>
                <w:rFonts w:hint="eastAsia"/>
                <w:sz w:val="24"/>
                <w:szCs w:val="24"/>
              </w:rPr>
              <w:t>10.2</w:t>
            </w:r>
            <w:r w:rsidRPr="00BD3504">
              <w:rPr>
                <w:rFonts w:hint="eastAsia"/>
                <w:sz w:val="24"/>
                <w:szCs w:val="24"/>
              </w:rPr>
              <w:t>，</w:t>
            </w:r>
          </w:p>
          <w:p w14:paraId="4192DFE3" w14:textId="1A31E3EE" w:rsidR="00BD3504" w:rsidRPr="00BD3504" w:rsidRDefault="00BD3504" w:rsidP="00BD3504">
            <w:pPr>
              <w:rPr>
                <w:sz w:val="24"/>
                <w:szCs w:val="24"/>
              </w:rPr>
            </w:pPr>
            <w:r w:rsidRPr="00BD3504">
              <w:rPr>
                <w:rFonts w:hint="eastAsia"/>
                <w:sz w:val="24"/>
                <w:szCs w:val="24"/>
              </w:rPr>
              <w:t>OHS</w:t>
            </w:r>
            <w:r w:rsidRPr="00BD3504">
              <w:rPr>
                <w:rFonts w:hint="eastAsia"/>
                <w:sz w:val="24"/>
                <w:szCs w:val="24"/>
              </w:rPr>
              <w:t>：</w:t>
            </w:r>
            <w:r w:rsidRPr="00BD3504">
              <w:rPr>
                <w:rFonts w:hint="eastAsia"/>
                <w:sz w:val="24"/>
                <w:szCs w:val="24"/>
              </w:rPr>
              <w:t>5.3</w:t>
            </w:r>
            <w:r w:rsidRPr="00BD3504">
              <w:rPr>
                <w:rFonts w:hint="eastAsia"/>
                <w:sz w:val="24"/>
                <w:szCs w:val="24"/>
              </w:rPr>
              <w:t>，</w:t>
            </w:r>
            <w:r w:rsidRPr="00BD3504">
              <w:rPr>
                <w:rFonts w:hint="eastAsia"/>
                <w:sz w:val="24"/>
                <w:szCs w:val="24"/>
              </w:rPr>
              <w:t>6.2</w:t>
            </w:r>
            <w:r w:rsidRPr="00BD3504">
              <w:rPr>
                <w:rFonts w:hint="eastAsia"/>
                <w:sz w:val="24"/>
                <w:szCs w:val="24"/>
              </w:rPr>
              <w:t>，</w:t>
            </w:r>
            <w:r w:rsidRPr="00BD3504">
              <w:rPr>
                <w:rFonts w:hint="eastAsia"/>
                <w:sz w:val="24"/>
                <w:szCs w:val="24"/>
              </w:rPr>
              <w:t>7.2</w:t>
            </w:r>
            <w:r w:rsidRPr="00BD3504">
              <w:rPr>
                <w:rFonts w:hint="eastAsia"/>
                <w:sz w:val="24"/>
                <w:szCs w:val="24"/>
              </w:rPr>
              <w:t>，</w:t>
            </w:r>
            <w:r w:rsidRPr="00BD3504">
              <w:rPr>
                <w:rFonts w:hint="eastAsia"/>
                <w:sz w:val="24"/>
                <w:szCs w:val="24"/>
              </w:rPr>
              <w:t>7.3</w:t>
            </w:r>
            <w:r w:rsidRPr="00BD3504">
              <w:rPr>
                <w:rFonts w:hint="eastAsia"/>
                <w:sz w:val="24"/>
                <w:szCs w:val="24"/>
              </w:rPr>
              <w:t>，</w:t>
            </w:r>
            <w:r w:rsidRPr="00BD3504">
              <w:rPr>
                <w:rFonts w:hint="eastAsia"/>
                <w:sz w:val="24"/>
                <w:szCs w:val="24"/>
              </w:rPr>
              <w:t>7.4</w:t>
            </w:r>
            <w:r w:rsidRPr="00BD3504">
              <w:rPr>
                <w:rFonts w:hint="eastAsia"/>
                <w:sz w:val="24"/>
                <w:szCs w:val="24"/>
              </w:rPr>
              <w:t>，</w:t>
            </w:r>
            <w:r w:rsidRPr="00BD3504">
              <w:rPr>
                <w:rFonts w:hint="eastAsia"/>
                <w:sz w:val="24"/>
                <w:szCs w:val="24"/>
              </w:rPr>
              <w:t>7.5</w:t>
            </w:r>
            <w:r w:rsidRPr="00BD3504">
              <w:rPr>
                <w:rFonts w:hint="eastAsia"/>
                <w:sz w:val="24"/>
                <w:szCs w:val="24"/>
              </w:rPr>
              <w:t>，</w:t>
            </w:r>
            <w:r w:rsidRPr="00BD3504">
              <w:rPr>
                <w:rFonts w:hint="eastAsia"/>
                <w:sz w:val="24"/>
                <w:szCs w:val="24"/>
              </w:rPr>
              <w:t>9.2</w:t>
            </w:r>
            <w:r w:rsidRPr="00BD3504">
              <w:rPr>
                <w:rFonts w:hint="eastAsia"/>
                <w:sz w:val="24"/>
                <w:szCs w:val="24"/>
              </w:rPr>
              <w:t>，</w:t>
            </w:r>
            <w:r w:rsidRPr="00BD3504">
              <w:rPr>
                <w:rFonts w:hint="eastAsia"/>
                <w:sz w:val="24"/>
                <w:szCs w:val="24"/>
              </w:rPr>
              <w:t>10.2</w:t>
            </w:r>
            <w:r w:rsidRPr="00BD3504">
              <w:rPr>
                <w:rFonts w:hint="eastAsia"/>
                <w:sz w:val="24"/>
                <w:szCs w:val="24"/>
              </w:rPr>
              <w:t>，</w:t>
            </w:r>
          </w:p>
        </w:tc>
        <w:tc>
          <w:tcPr>
            <w:tcW w:w="1585" w:type="dxa"/>
            <w:vMerge/>
          </w:tcPr>
          <w:p w14:paraId="3AA3E25A" w14:textId="77777777" w:rsidR="00BD3504" w:rsidRPr="00BD3504" w:rsidRDefault="00BD3504" w:rsidP="00BD3504"/>
        </w:tc>
      </w:tr>
      <w:tr w:rsidR="00BD3504" w:rsidRPr="00BD3504" w14:paraId="1A23AE71" w14:textId="77777777" w:rsidTr="001C2522">
        <w:trPr>
          <w:trHeight w:val="547"/>
        </w:trPr>
        <w:tc>
          <w:tcPr>
            <w:tcW w:w="2160" w:type="dxa"/>
          </w:tcPr>
          <w:p w14:paraId="04E2D397" w14:textId="77777777" w:rsidR="00BD3504" w:rsidRPr="00BD3504" w:rsidRDefault="00BD3504" w:rsidP="00BD3504">
            <w:pPr>
              <w:rPr>
                <w:rFonts w:asciiTheme="minorEastAsia" w:eastAsiaTheme="minorEastAsia" w:hAnsiTheme="minorEastAsia"/>
                <w:szCs w:val="21"/>
              </w:rPr>
            </w:pPr>
            <w:r w:rsidRPr="00BD3504">
              <w:rPr>
                <w:rFonts w:asciiTheme="minorEastAsia" w:eastAsiaTheme="minorEastAsia" w:hAnsiTheme="minorEastAsia" w:hint="eastAsia"/>
                <w:szCs w:val="21"/>
              </w:rPr>
              <w:t>岗位、职责和权限</w:t>
            </w:r>
          </w:p>
        </w:tc>
        <w:tc>
          <w:tcPr>
            <w:tcW w:w="960" w:type="dxa"/>
          </w:tcPr>
          <w:p w14:paraId="0CDBF4F7" w14:textId="2928D163" w:rsidR="00BD3504" w:rsidRPr="00BD3504" w:rsidRDefault="00BD3504" w:rsidP="00BD3504">
            <w:pPr>
              <w:rPr>
                <w:rFonts w:asciiTheme="minorEastAsia" w:eastAsiaTheme="minorEastAsia" w:hAnsiTheme="minorEastAsia"/>
                <w:szCs w:val="21"/>
              </w:rPr>
            </w:pPr>
            <w:r w:rsidRPr="00BD3504">
              <w:rPr>
                <w:rFonts w:asciiTheme="minorEastAsia" w:eastAsiaTheme="minorEastAsia" w:hAnsiTheme="minorEastAsia" w:hint="eastAsia"/>
                <w:szCs w:val="21"/>
              </w:rPr>
              <w:t>QE</w:t>
            </w:r>
            <w:r w:rsidR="005B4222">
              <w:rPr>
                <w:rFonts w:asciiTheme="minorEastAsia" w:eastAsiaTheme="minorEastAsia" w:hAnsiTheme="minorEastAsia"/>
                <w:szCs w:val="21"/>
              </w:rPr>
              <w:t>O</w:t>
            </w:r>
            <w:r w:rsidRPr="00BD3504">
              <w:rPr>
                <w:rFonts w:asciiTheme="minorEastAsia" w:eastAsiaTheme="minorEastAsia" w:hAnsiTheme="minorEastAsia"/>
                <w:szCs w:val="21"/>
              </w:rPr>
              <w:t>5.3</w:t>
            </w:r>
          </w:p>
        </w:tc>
        <w:tc>
          <w:tcPr>
            <w:tcW w:w="10004" w:type="dxa"/>
          </w:tcPr>
          <w:p w14:paraId="6D51688A" w14:textId="77777777" w:rsidR="00BD3504" w:rsidRPr="00BD3504" w:rsidRDefault="00BD3504" w:rsidP="00BD3504">
            <w:pPr>
              <w:rPr>
                <w:szCs w:val="22"/>
              </w:rPr>
            </w:pPr>
            <w:r w:rsidRPr="00BD3504">
              <w:rPr>
                <w:rFonts w:hint="eastAsia"/>
                <w:szCs w:val="22"/>
              </w:rPr>
              <w:t>部门负责人：李明朗，询问其主要职责：</w:t>
            </w:r>
          </w:p>
          <w:p w14:paraId="67247AE7" w14:textId="77777777" w:rsidR="00BD3504" w:rsidRPr="00BD3504" w:rsidRDefault="00BD3504" w:rsidP="00BD3504">
            <w:pPr>
              <w:rPr>
                <w:szCs w:val="22"/>
              </w:rPr>
            </w:pPr>
            <w:r w:rsidRPr="00BD3504">
              <w:rPr>
                <w:rFonts w:hint="eastAsia"/>
                <w:szCs w:val="22"/>
              </w:rPr>
              <w:t xml:space="preserve">a. </w:t>
            </w:r>
            <w:r w:rsidRPr="00BD3504">
              <w:rPr>
                <w:rFonts w:hint="eastAsia"/>
                <w:szCs w:val="22"/>
              </w:rPr>
              <w:t>贯彻落实</w:t>
            </w:r>
            <w:r w:rsidRPr="00BD3504">
              <w:rPr>
                <w:rFonts w:hint="eastAsia"/>
                <w:szCs w:val="22"/>
              </w:rPr>
              <w:t>GB/T19001-2016idtISO9001:2015</w:t>
            </w:r>
            <w:r w:rsidRPr="00BD3504">
              <w:rPr>
                <w:rFonts w:hint="eastAsia"/>
                <w:szCs w:val="22"/>
              </w:rPr>
              <w:t>标准、</w:t>
            </w:r>
            <w:r w:rsidRPr="00BD3504">
              <w:rPr>
                <w:rFonts w:hint="eastAsia"/>
                <w:szCs w:val="22"/>
              </w:rPr>
              <w:t>GB/T24001-2016idtISO14001:2015</w:t>
            </w:r>
            <w:r w:rsidRPr="00BD3504">
              <w:rPr>
                <w:rFonts w:hint="eastAsia"/>
                <w:szCs w:val="22"/>
              </w:rPr>
              <w:t>标准、</w:t>
            </w:r>
            <w:r w:rsidRPr="00BD3504">
              <w:rPr>
                <w:rFonts w:hint="eastAsia"/>
                <w:szCs w:val="22"/>
              </w:rPr>
              <w:t xml:space="preserve">GB/T45001-2020 </w:t>
            </w:r>
            <w:proofErr w:type="spellStart"/>
            <w:r w:rsidRPr="00BD3504">
              <w:rPr>
                <w:rFonts w:hint="eastAsia"/>
                <w:szCs w:val="22"/>
              </w:rPr>
              <w:t>idt</w:t>
            </w:r>
            <w:proofErr w:type="spellEnd"/>
            <w:r w:rsidRPr="00BD3504">
              <w:rPr>
                <w:rFonts w:hint="eastAsia"/>
                <w:szCs w:val="22"/>
              </w:rPr>
              <w:t xml:space="preserve"> ISO45001:2018</w:t>
            </w:r>
            <w:r w:rsidRPr="00BD3504">
              <w:rPr>
                <w:rFonts w:hint="eastAsia"/>
                <w:szCs w:val="22"/>
              </w:rPr>
              <w:t>标准，作好质量、环境、职业安全健康管理体系的具体策划和组织管理工作；负责组织质量和环境管理体系的内部审核；组织检查质量、环境、职业安全健康管理体系过程的运行情况。</w:t>
            </w:r>
          </w:p>
          <w:p w14:paraId="7D8BEB06" w14:textId="77777777" w:rsidR="00BD3504" w:rsidRPr="00BD3504" w:rsidRDefault="00BD3504" w:rsidP="00BD3504">
            <w:pPr>
              <w:rPr>
                <w:szCs w:val="22"/>
              </w:rPr>
            </w:pPr>
            <w:r w:rsidRPr="00BD3504">
              <w:rPr>
                <w:rFonts w:hint="eastAsia"/>
                <w:szCs w:val="22"/>
              </w:rPr>
              <w:t>b.</w:t>
            </w:r>
            <w:r w:rsidRPr="00BD3504">
              <w:rPr>
                <w:rFonts w:hint="eastAsia"/>
                <w:szCs w:val="22"/>
              </w:rPr>
              <w:t>文件发放、回收的管理；</w:t>
            </w:r>
          </w:p>
          <w:p w14:paraId="7BC42FB9" w14:textId="77777777" w:rsidR="00BD3504" w:rsidRPr="00BD3504" w:rsidRDefault="00BD3504" w:rsidP="00BD3504">
            <w:pPr>
              <w:rPr>
                <w:szCs w:val="22"/>
              </w:rPr>
            </w:pPr>
            <w:r w:rsidRPr="00BD3504">
              <w:rPr>
                <w:rFonts w:hint="eastAsia"/>
                <w:szCs w:val="22"/>
              </w:rPr>
              <w:t>c.</w:t>
            </w:r>
            <w:r w:rsidRPr="00BD3504">
              <w:rPr>
                <w:rFonts w:hint="eastAsia"/>
                <w:szCs w:val="22"/>
              </w:rPr>
              <w:t>负责人员的选择，并根据各部门的需求进行安排，编制相应的岗位工作入职要求；</w:t>
            </w:r>
          </w:p>
          <w:p w14:paraId="3067D7CD" w14:textId="77777777" w:rsidR="00BD3504" w:rsidRPr="00BD3504" w:rsidRDefault="00BD3504" w:rsidP="00BD3504">
            <w:pPr>
              <w:rPr>
                <w:szCs w:val="22"/>
              </w:rPr>
            </w:pPr>
            <w:r w:rsidRPr="00BD3504">
              <w:rPr>
                <w:rFonts w:hint="eastAsia"/>
                <w:szCs w:val="22"/>
              </w:rPr>
              <w:t>d.</w:t>
            </w:r>
            <w:r w:rsidRPr="00BD3504">
              <w:rPr>
                <w:rFonts w:hint="eastAsia"/>
                <w:szCs w:val="22"/>
              </w:rPr>
              <w:t>组织对各类人员进行有针对性的培训、考核及评价工作，不断提高质量、环境、职业安全健康意识素质和技能；</w:t>
            </w:r>
          </w:p>
          <w:p w14:paraId="1ACE963D" w14:textId="77777777" w:rsidR="00BD3504" w:rsidRPr="00BD3504" w:rsidRDefault="00BD3504" w:rsidP="00BD3504">
            <w:pPr>
              <w:rPr>
                <w:szCs w:val="22"/>
              </w:rPr>
            </w:pPr>
            <w:r w:rsidRPr="00BD3504">
              <w:rPr>
                <w:rFonts w:hint="eastAsia"/>
                <w:szCs w:val="22"/>
              </w:rPr>
              <w:t xml:space="preserve"> e.</w:t>
            </w:r>
            <w:r w:rsidRPr="00BD3504">
              <w:rPr>
                <w:rFonts w:hint="eastAsia"/>
                <w:szCs w:val="22"/>
              </w:rPr>
              <w:t>负责法律、法规及其他要求的获取及识别其适用性，并负责法律、法规及其他要求的发放；</w:t>
            </w:r>
          </w:p>
          <w:p w14:paraId="02664F92" w14:textId="77777777" w:rsidR="00BD3504" w:rsidRPr="00BD3504" w:rsidRDefault="00BD3504" w:rsidP="00BD3504">
            <w:pPr>
              <w:rPr>
                <w:szCs w:val="22"/>
              </w:rPr>
            </w:pPr>
            <w:r w:rsidRPr="00BD3504">
              <w:rPr>
                <w:rFonts w:hint="eastAsia"/>
                <w:szCs w:val="22"/>
              </w:rPr>
              <w:t>f.</w:t>
            </w:r>
            <w:r w:rsidRPr="00BD3504">
              <w:rPr>
                <w:rFonts w:hint="eastAsia"/>
                <w:szCs w:val="22"/>
              </w:rPr>
              <w:t>负责组织公司环境因素、危险源的识别和评价，并确定重要环境因素、危险源，</w:t>
            </w:r>
            <w:proofErr w:type="gramStart"/>
            <w:r w:rsidRPr="00BD3504">
              <w:rPr>
                <w:rFonts w:hint="eastAsia"/>
                <w:szCs w:val="22"/>
              </w:rPr>
              <w:t>报管理</w:t>
            </w:r>
            <w:proofErr w:type="gramEnd"/>
            <w:r w:rsidRPr="00BD3504">
              <w:rPr>
                <w:rFonts w:hint="eastAsia"/>
                <w:szCs w:val="22"/>
              </w:rPr>
              <w:t>者代表审批。</w:t>
            </w:r>
          </w:p>
          <w:p w14:paraId="2A074A5D" w14:textId="77777777" w:rsidR="00BD3504" w:rsidRPr="00BD3504" w:rsidRDefault="00BD3504" w:rsidP="00BD3504">
            <w:pPr>
              <w:rPr>
                <w:szCs w:val="22"/>
              </w:rPr>
            </w:pPr>
            <w:r w:rsidRPr="00BD3504">
              <w:rPr>
                <w:rFonts w:hint="eastAsia"/>
                <w:szCs w:val="22"/>
              </w:rPr>
              <w:t>g.</w:t>
            </w:r>
            <w:r w:rsidRPr="00BD3504">
              <w:rPr>
                <w:rFonts w:hint="eastAsia"/>
                <w:szCs w:val="22"/>
              </w:rPr>
              <w:t>负责监督检验各工作场所的环境工作情况；</w:t>
            </w:r>
          </w:p>
          <w:p w14:paraId="74BC9FB6" w14:textId="77777777" w:rsidR="00BD3504" w:rsidRPr="00BD3504" w:rsidRDefault="00BD3504" w:rsidP="00BD3504">
            <w:pPr>
              <w:rPr>
                <w:szCs w:val="22"/>
              </w:rPr>
            </w:pPr>
            <w:r w:rsidRPr="00BD3504">
              <w:rPr>
                <w:rFonts w:hint="eastAsia"/>
                <w:szCs w:val="22"/>
              </w:rPr>
              <w:t>h.</w:t>
            </w:r>
            <w:r w:rsidRPr="00BD3504">
              <w:rPr>
                <w:rFonts w:hint="eastAsia"/>
                <w:szCs w:val="22"/>
              </w:rPr>
              <w:t>负责公司范围内的应急准备和相应计划的制定及可行性的应急演练。</w:t>
            </w:r>
          </w:p>
          <w:p w14:paraId="0347F65E" w14:textId="77777777" w:rsidR="00BD3504" w:rsidRPr="00BD3504" w:rsidRDefault="00BD3504" w:rsidP="00BD3504">
            <w:pPr>
              <w:rPr>
                <w:szCs w:val="22"/>
              </w:rPr>
            </w:pPr>
            <w:r w:rsidRPr="00BD3504">
              <w:rPr>
                <w:rFonts w:hint="eastAsia"/>
                <w:szCs w:val="22"/>
              </w:rPr>
              <w:t>j.</w:t>
            </w:r>
            <w:r w:rsidRPr="00BD3504">
              <w:rPr>
                <w:rFonts w:hint="eastAsia"/>
                <w:szCs w:val="22"/>
              </w:rPr>
              <w:t>负责监督检查公司各职能部门有关层次上的管理目标的分解、实施及管理方案的制定、检查与实施。</w:t>
            </w:r>
          </w:p>
          <w:p w14:paraId="7AC32154" w14:textId="77777777" w:rsidR="00BD3504" w:rsidRPr="00BD3504" w:rsidRDefault="00BD3504" w:rsidP="00BD3504">
            <w:pPr>
              <w:rPr>
                <w:szCs w:val="22"/>
              </w:rPr>
            </w:pPr>
            <w:r w:rsidRPr="00BD3504">
              <w:rPr>
                <w:rFonts w:hint="eastAsia"/>
                <w:szCs w:val="22"/>
              </w:rPr>
              <w:t>k.</w:t>
            </w:r>
            <w:r w:rsidRPr="00BD3504">
              <w:rPr>
                <w:rFonts w:hint="eastAsia"/>
                <w:szCs w:val="22"/>
              </w:rPr>
              <w:t>负责收集、整理各部门的质量记录以及相关数据收集、传递和交流；</w:t>
            </w:r>
          </w:p>
          <w:p w14:paraId="2AE281AA" w14:textId="77777777" w:rsidR="00BD3504" w:rsidRPr="00BD3504" w:rsidRDefault="00BD3504" w:rsidP="00BD3504">
            <w:pPr>
              <w:rPr>
                <w:szCs w:val="22"/>
              </w:rPr>
            </w:pPr>
            <w:r w:rsidRPr="00BD3504">
              <w:rPr>
                <w:rFonts w:hint="eastAsia"/>
                <w:szCs w:val="22"/>
              </w:rPr>
              <w:t>l.</w:t>
            </w:r>
            <w:r w:rsidRPr="00BD3504">
              <w:rPr>
                <w:rFonts w:hint="eastAsia"/>
                <w:szCs w:val="22"/>
              </w:rPr>
              <w:t>负责对环境、安全健康方面的不符合进行纠正和预防措施的跟踪、验证工作；</w:t>
            </w:r>
          </w:p>
          <w:p w14:paraId="4E9521C3" w14:textId="77777777" w:rsidR="00BD3504" w:rsidRPr="00BD3504" w:rsidRDefault="00BD3504" w:rsidP="00BD3504">
            <w:pPr>
              <w:rPr>
                <w:szCs w:val="22"/>
              </w:rPr>
            </w:pPr>
            <w:r w:rsidRPr="00BD3504">
              <w:rPr>
                <w:rFonts w:hint="eastAsia"/>
                <w:szCs w:val="22"/>
              </w:rPr>
              <w:t>m.</w:t>
            </w:r>
            <w:r w:rsidRPr="00BD3504">
              <w:rPr>
                <w:rFonts w:hint="eastAsia"/>
                <w:szCs w:val="22"/>
              </w:rPr>
              <w:t>收集、整理和保管本部门的质量记录、对相关的数据收集传递和交流；</w:t>
            </w:r>
          </w:p>
          <w:p w14:paraId="4A3D08DC" w14:textId="77777777" w:rsidR="00BD3504" w:rsidRPr="00BD3504" w:rsidRDefault="00BD3504" w:rsidP="00BD3504">
            <w:r w:rsidRPr="00BD3504">
              <w:rPr>
                <w:rFonts w:ascii="宋体" w:hAnsi="宋体" w:cs="宋体" w:hint="eastAsia"/>
                <w:szCs w:val="21"/>
              </w:rPr>
              <w:t>询问职责：回答基本正确，沟通顺畅。</w:t>
            </w:r>
          </w:p>
        </w:tc>
        <w:tc>
          <w:tcPr>
            <w:tcW w:w="1585" w:type="dxa"/>
          </w:tcPr>
          <w:p w14:paraId="2289C3A7" w14:textId="77777777" w:rsidR="00BD3504" w:rsidRPr="00BD3504" w:rsidRDefault="00BD3504" w:rsidP="00BD3504">
            <w:r w:rsidRPr="00BD3504">
              <w:rPr>
                <w:rFonts w:hint="eastAsia"/>
              </w:rPr>
              <w:t>Y</w:t>
            </w:r>
          </w:p>
        </w:tc>
      </w:tr>
      <w:tr w:rsidR="00BD3504" w:rsidRPr="00BD3504" w14:paraId="1CC56D79" w14:textId="77777777" w:rsidTr="001C2522">
        <w:trPr>
          <w:trHeight w:val="2110"/>
        </w:trPr>
        <w:tc>
          <w:tcPr>
            <w:tcW w:w="2160" w:type="dxa"/>
            <w:vAlign w:val="center"/>
          </w:tcPr>
          <w:p w14:paraId="596FA10B" w14:textId="77777777" w:rsidR="00BD3504" w:rsidRPr="00BD3504" w:rsidRDefault="00BD3504" w:rsidP="00BD3504">
            <w:pPr>
              <w:rPr>
                <w:szCs w:val="21"/>
              </w:rPr>
            </w:pPr>
          </w:p>
          <w:p w14:paraId="2A821530" w14:textId="77777777" w:rsidR="00BD3504" w:rsidRPr="00BD3504" w:rsidRDefault="00BD3504" w:rsidP="00BD3504">
            <w:pPr>
              <w:rPr>
                <w:szCs w:val="21"/>
              </w:rPr>
            </w:pPr>
          </w:p>
          <w:p w14:paraId="5B73A562" w14:textId="77777777" w:rsidR="00BD3504" w:rsidRPr="00BD3504" w:rsidRDefault="00BD3504" w:rsidP="00BD3504">
            <w:pPr>
              <w:rPr>
                <w:szCs w:val="21"/>
              </w:rPr>
            </w:pPr>
          </w:p>
          <w:p w14:paraId="7E9C7D5C" w14:textId="77777777" w:rsidR="00BD3504" w:rsidRPr="00BD3504" w:rsidRDefault="00BD3504" w:rsidP="00BD3504">
            <w:pPr>
              <w:spacing w:before="25" w:after="25"/>
              <w:rPr>
                <w:bCs/>
                <w:spacing w:val="10"/>
                <w:szCs w:val="21"/>
              </w:rPr>
            </w:pPr>
          </w:p>
          <w:p w14:paraId="54822DAE" w14:textId="77777777" w:rsidR="00BD3504" w:rsidRPr="00BD3504" w:rsidRDefault="00BD3504" w:rsidP="00BD3504">
            <w:pPr>
              <w:spacing w:before="25" w:after="25"/>
              <w:rPr>
                <w:bCs/>
                <w:spacing w:val="10"/>
                <w:szCs w:val="21"/>
              </w:rPr>
            </w:pPr>
          </w:p>
          <w:p w14:paraId="211F3E69" w14:textId="77777777" w:rsidR="00BD3504" w:rsidRPr="00BD3504" w:rsidRDefault="00BD3504" w:rsidP="00BD3504">
            <w:pPr>
              <w:rPr>
                <w:szCs w:val="21"/>
              </w:rPr>
            </w:pPr>
            <w:r w:rsidRPr="00BD3504">
              <w:rPr>
                <w:rFonts w:hint="eastAsia"/>
                <w:szCs w:val="21"/>
              </w:rPr>
              <w:t>目标、指标管理方案</w:t>
            </w:r>
          </w:p>
          <w:p w14:paraId="46A9FF96" w14:textId="77777777" w:rsidR="00BD3504" w:rsidRPr="00BD3504" w:rsidRDefault="00BD3504" w:rsidP="00BD3504">
            <w:pPr>
              <w:rPr>
                <w:szCs w:val="21"/>
              </w:rPr>
            </w:pPr>
          </w:p>
          <w:p w14:paraId="02BEF53D" w14:textId="77777777" w:rsidR="00BD3504" w:rsidRPr="00BD3504" w:rsidRDefault="00BD3504" w:rsidP="00BD3504">
            <w:pPr>
              <w:rPr>
                <w:szCs w:val="21"/>
              </w:rPr>
            </w:pPr>
          </w:p>
          <w:p w14:paraId="72D2CD2B" w14:textId="77777777" w:rsidR="00BD3504" w:rsidRPr="00BD3504" w:rsidRDefault="00BD3504" w:rsidP="00BD3504">
            <w:pPr>
              <w:rPr>
                <w:szCs w:val="21"/>
              </w:rPr>
            </w:pPr>
          </w:p>
          <w:p w14:paraId="1C15EAAE" w14:textId="77777777" w:rsidR="00BD3504" w:rsidRPr="00BD3504" w:rsidRDefault="00BD3504" w:rsidP="00BD3504">
            <w:pPr>
              <w:rPr>
                <w:szCs w:val="21"/>
              </w:rPr>
            </w:pPr>
          </w:p>
          <w:p w14:paraId="0FD8C997" w14:textId="77777777" w:rsidR="00BD3504" w:rsidRPr="00BD3504" w:rsidRDefault="00BD3504" w:rsidP="00BD3504"/>
        </w:tc>
        <w:tc>
          <w:tcPr>
            <w:tcW w:w="960" w:type="dxa"/>
            <w:vAlign w:val="center"/>
          </w:tcPr>
          <w:p w14:paraId="0ABA5810" w14:textId="6F294390" w:rsidR="00BD3504" w:rsidRPr="00BD3504" w:rsidRDefault="00BD3504" w:rsidP="00BD3504">
            <w:pPr>
              <w:jc w:val="left"/>
              <w:rPr>
                <w:szCs w:val="22"/>
              </w:rPr>
            </w:pPr>
            <w:r w:rsidRPr="00BD3504">
              <w:rPr>
                <w:rFonts w:hint="eastAsia"/>
                <w:szCs w:val="22"/>
              </w:rPr>
              <w:t>QE</w:t>
            </w:r>
            <w:r w:rsidR="005B4222">
              <w:rPr>
                <w:szCs w:val="22"/>
              </w:rPr>
              <w:t>O</w:t>
            </w:r>
            <w:r w:rsidRPr="00BD3504">
              <w:rPr>
                <w:rFonts w:hint="eastAsia"/>
                <w:szCs w:val="22"/>
              </w:rPr>
              <w:t xml:space="preserve">6.2  </w:t>
            </w:r>
          </w:p>
          <w:p w14:paraId="29D105C0" w14:textId="77777777" w:rsidR="00BD3504" w:rsidRPr="00BD3504" w:rsidRDefault="00BD3504" w:rsidP="00BD3504">
            <w:pPr>
              <w:jc w:val="left"/>
              <w:rPr>
                <w:szCs w:val="22"/>
              </w:rPr>
            </w:pPr>
          </w:p>
          <w:p w14:paraId="52D66978" w14:textId="77777777" w:rsidR="00BD3504" w:rsidRPr="00BD3504" w:rsidRDefault="00BD3504" w:rsidP="00BD3504">
            <w:pPr>
              <w:jc w:val="left"/>
              <w:rPr>
                <w:szCs w:val="22"/>
              </w:rPr>
            </w:pPr>
          </w:p>
        </w:tc>
        <w:tc>
          <w:tcPr>
            <w:tcW w:w="10004" w:type="dxa"/>
            <w:vAlign w:val="center"/>
          </w:tcPr>
          <w:p w14:paraId="06990ED1" w14:textId="77777777" w:rsidR="00BD3504" w:rsidRPr="00BD3504" w:rsidRDefault="00BD3504" w:rsidP="00BD3504">
            <w:pPr>
              <w:jc w:val="left"/>
              <w:rPr>
                <w:szCs w:val="22"/>
              </w:rPr>
            </w:pPr>
            <w:r w:rsidRPr="00BD3504">
              <w:rPr>
                <w:rFonts w:hint="eastAsia"/>
                <w:szCs w:val="22"/>
              </w:rPr>
              <w:t>综合部管理目标：</w:t>
            </w:r>
          </w:p>
          <w:p w14:paraId="38DA22D2" w14:textId="77777777" w:rsidR="00BD3504" w:rsidRPr="00BD3504" w:rsidRDefault="00BD3504" w:rsidP="00BD3504">
            <w:pPr>
              <w:jc w:val="left"/>
              <w:rPr>
                <w:szCs w:val="22"/>
              </w:rPr>
            </w:pPr>
            <w:r w:rsidRPr="00BD3504">
              <w:rPr>
                <w:rFonts w:hint="eastAsia"/>
                <w:szCs w:val="22"/>
              </w:rPr>
              <w:t>文件发放、回收准确率</w:t>
            </w:r>
            <w:r w:rsidRPr="00BD3504">
              <w:rPr>
                <w:rFonts w:hint="eastAsia"/>
                <w:szCs w:val="22"/>
              </w:rPr>
              <w:t>99%</w:t>
            </w:r>
            <w:r w:rsidRPr="00BD3504">
              <w:rPr>
                <w:rFonts w:hint="eastAsia"/>
                <w:szCs w:val="22"/>
              </w:rPr>
              <w:t>；</w:t>
            </w:r>
          </w:p>
          <w:p w14:paraId="2376A34A" w14:textId="77777777" w:rsidR="00BD3504" w:rsidRPr="00BD3504" w:rsidRDefault="00BD3504" w:rsidP="00BD3504">
            <w:pPr>
              <w:jc w:val="left"/>
              <w:rPr>
                <w:szCs w:val="22"/>
              </w:rPr>
            </w:pPr>
            <w:r w:rsidRPr="00BD3504">
              <w:rPr>
                <w:rFonts w:hint="eastAsia"/>
                <w:szCs w:val="22"/>
              </w:rPr>
              <w:t>培训计划按时完成率</w:t>
            </w:r>
            <w:r w:rsidRPr="00BD3504">
              <w:rPr>
                <w:rFonts w:hint="eastAsia"/>
                <w:szCs w:val="22"/>
              </w:rPr>
              <w:t>90%</w:t>
            </w:r>
            <w:r w:rsidRPr="00BD3504">
              <w:rPr>
                <w:rFonts w:hint="eastAsia"/>
                <w:szCs w:val="22"/>
              </w:rPr>
              <w:t>；</w:t>
            </w:r>
          </w:p>
          <w:p w14:paraId="19630EEC" w14:textId="77777777" w:rsidR="00BD3504" w:rsidRPr="00BD3504" w:rsidRDefault="00BD3504" w:rsidP="00BD3504">
            <w:pPr>
              <w:jc w:val="left"/>
              <w:rPr>
                <w:szCs w:val="22"/>
              </w:rPr>
            </w:pPr>
            <w:r w:rsidRPr="00BD3504">
              <w:rPr>
                <w:rFonts w:hint="eastAsia"/>
                <w:szCs w:val="22"/>
              </w:rPr>
              <w:t>公司员工健康检查完成率</w:t>
            </w:r>
            <w:r w:rsidRPr="00BD3504">
              <w:rPr>
                <w:rFonts w:hint="eastAsia"/>
                <w:szCs w:val="22"/>
              </w:rPr>
              <w:t>100%</w:t>
            </w:r>
            <w:r w:rsidRPr="00BD3504">
              <w:rPr>
                <w:rFonts w:hint="eastAsia"/>
                <w:szCs w:val="22"/>
              </w:rPr>
              <w:t>；</w:t>
            </w:r>
          </w:p>
          <w:p w14:paraId="084040B1" w14:textId="77777777" w:rsidR="00BD3504" w:rsidRPr="00BD3504" w:rsidRDefault="00BD3504" w:rsidP="00BD3504">
            <w:pPr>
              <w:jc w:val="left"/>
              <w:rPr>
                <w:szCs w:val="22"/>
              </w:rPr>
            </w:pPr>
            <w:r w:rsidRPr="00BD3504">
              <w:rPr>
                <w:rFonts w:hint="eastAsia"/>
                <w:szCs w:val="22"/>
              </w:rPr>
              <w:t>环境污染事故为零；</w:t>
            </w:r>
          </w:p>
          <w:p w14:paraId="23FE6852" w14:textId="77777777" w:rsidR="00BD3504" w:rsidRPr="00BD3504" w:rsidRDefault="00BD3504" w:rsidP="00BD3504">
            <w:pPr>
              <w:jc w:val="left"/>
              <w:rPr>
                <w:szCs w:val="22"/>
              </w:rPr>
            </w:pPr>
            <w:r w:rsidRPr="00BD3504">
              <w:rPr>
                <w:rFonts w:hint="eastAsia"/>
                <w:szCs w:val="22"/>
              </w:rPr>
              <w:t>安全事故为零。</w:t>
            </w:r>
          </w:p>
          <w:p w14:paraId="71F4D718" w14:textId="77777777" w:rsidR="00BD3504" w:rsidRPr="00BD3504" w:rsidRDefault="00BD3504" w:rsidP="00BD3504">
            <w:pPr>
              <w:jc w:val="left"/>
              <w:rPr>
                <w:szCs w:val="22"/>
              </w:rPr>
            </w:pPr>
            <w:r w:rsidRPr="00BD3504">
              <w:rPr>
                <w:rFonts w:hint="eastAsia"/>
                <w:szCs w:val="22"/>
              </w:rPr>
              <w:t>查见《目标完成情况统计表》，</w:t>
            </w:r>
            <w:r w:rsidRPr="00BD3504">
              <w:rPr>
                <w:rFonts w:hint="eastAsia"/>
                <w:szCs w:val="22"/>
              </w:rPr>
              <w:t xml:space="preserve"> </w:t>
            </w:r>
            <w:r w:rsidRPr="00BD3504">
              <w:rPr>
                <w:rFonts w:hint="eastAsia"/>
                <w:szCs w:val="22"/>
              </w:rPr>
              <w:t>每半年考核一次，综合部管理目标已完成，符合要求</w:t>
            </w:r>
          </w:p>
          <w:p w14:paraId="58ECB498" w14:textId="77777777" w:rsidR="00BD3504" w:rsidRPr="00BD3504" w:rsidRDefault="00BD3504" w:rsidP="00BD3504">
            <w:pPr>
              <w:jc w:val="left"/>
              <w:rPr>
                <w:szCs w:val="22"/>
              </w:rPr>
            </w:pPr>
            <w:r w:rsidRPr="00BD3504">
              <w:rPr>
                <w:rFonts w:hint="eastAsia"/>
                <w:szCs w:val="22"/>
              </w:rPr>
              <w:t>公司建立由《环境管理方案》、《职业健康安全管理方案》</w:t>
            </w:r>
          </w:p>
          <w:p w14:paraId="0BD9153F" w14:textId="77777777" w:rsidR="00BD3504" w:rsidRPr="00BD3504" w:rsidRDefault="00BD3504" w:rsidP="00BD3504">
            <w:pPr>
              <w:jc w:val="left"/>
              <w:rPr>
                <w:szCs w:val="22"/>
              </w:rPr>
            </w:pPr>
            <w:r w:rsidRPr="00BD3504">
              <w:rPr>
                <w:rFonts w:hint="eastAsia"/>
                <w:szCs w:val="22"/>
              </w:rPr>
              <w:t>环境目标指标：</w:t>
            </w:r>
          </w:p>
          <w:p w14:paraId="2210C630" w14:textId="77777777" w:rsidR="00BD3504" w:rsidRPr="00BD3504" w:rsidRDefault="00BD3504" w:rsidP="00BD3504">
            <w:pPr>
              <w:jc w:val="left"/>
              <w:rPr>
                <w:szCs w:val="22"/>
              </w:rPr>
            </w:pPr>
            <w:r w:rsidRPr="00BD3504">
              <w:rPr>
                <w:rFonts w:hint="eastAsia"/>
                <w:szCs w:val="22"/>
              </w:rPr>
              <w:t>1.</w:t>
            </w:r>
            <w:r w:rsidRPr="00BD3504">
              <w:rPr>
                <w:rFonts w:hint="eastAsia"/>
                <w:szCs w:val="22"/>
              </w:rPr>
              <w:t>火灾事故为</w:t>
            </w:r>
            <w:r w:rsidRPr="00BD3504">
              <w:rPr>
                <w:rFonts w:hint="eastAsia"/>
                <w:szCs w:val="22"/>
              </w:rPr>
              <w:t>0</w:t>
            </w:r>
            <w:r w:rsidRPr="00BD3504">
              <w:rPr>
                <w:rFonts w:hint="eastAsia"/>
                <w:szCs w:val="22"/>
              </w:rPr>
              <w:t>。</w:t>
            </w:r>
          </w:p>
          <w:p w14:paraId="788FF108" w14:textId="77777777" w:rsidR="00BD3504" w:rsidRPr="00BD3504" w:rsidRDefault="00BD3504" w:rsidP="00BD3504">
            <w:pPr>
              <w:jc w:val="left"/>
              <w:rPr>
                <w:szCs w:val="22"/>
              </w:rPr>
            </w:pPr>
            <w:r w:rsidRPr="00BD3504">
              <w:rPr>
                <w:rFonts w:hint="eastAsia"/>
                <w:szCs w:val="22"/>
              </w:rPr>
              <w:t>实施方案及措施：公司综合部负责设备的配备、采购与管理。综合部要求配备合理数量的灭火器并确保其有效性。综合部每月对各部门区域的灭火器进行检查，发现损坏及时要求更换或自行更换。综合部每季度安全工作检查时，对灭火器进行检查，发现损坏及时更换。各部门负责及时清理办公区域内的可燃物。综合部负责</w:t>
            </w:r>
            <w:proofErr w:type="gramStart"/>
            <w:r w:rsidRPr="00BD3504">
              <w:rPr>
                <w:rFonts w:hint="eastAsia"/>
                <w:szCs w:val="22"/>
              </w:rPr>
              <w:t>监督此</w:t>
            </w:r>
            <w:proofErr w:type="gramEnd"/>
            <w:r w:rsidRPr="00BD3504">
              <w:rPr>
                <w:rFonts w:hint="eastAsia"/>
                <w:szCs w:val="22"/>
              </w:rPr>
              <w:t>管理方案的落实。</w:t>
            </w:r>
          </w:p>
          <w:p w14:paraId="451EB8B1" w14:textId="77777777" w:rsidR="00BD3504" w:rsidRPr="00BD3504" w:rsidRDefault="00BD3504" w:rsidP="00BD3504">
            <w:pPr>
              <w:jc w:val="left"/>
              <w:rPr>
                <w:szCs w:val="22"/>
              </w:rPr>
            </w:pPr>
            <w:r w:rsidRPr="00BD3504">
              <w:rPr>
                <w:rFonts w:hint="eastAsia"/>
                <w:szCs w:val="22"/>
              </w:rPr>
              <w:t>方案实施时间：</w:t>
            </w:r>
            <w:r w:rsidRPr="00BD3504">
              <w:rPr>
                <w:szCs w:val="22"/>
              </w:rPr>
              <w:t>2022.6.20</w:t>
            </w:r>
          </w:p>
          <w:p w14:paraId="46A030A6" w14:textId="77777777" w:rsidR="00BD3504" w:rsidRPr="00BD3504" w:rsidRDefault="00BD3504" w:rsidP="00BD3504">
            <w:pPr>
              <w:jc w:val="left"/>
              <w:rPr>
                <w:szCs w:val="22"/>
              </w:rPr>
            </w:pPr>
            <w:r w:rsidRPr="00BD3504">
              <w:rPr>
                <w:rFonts w:hint="eastAsia"/>
                <w:szCs w:val="22"/>
              </w:rPr>
              <w:t>责任部门：综合部，协助部门</w:t>
            </w:r>
            <w:r w:rsidRPr="00BD3504">
              <w:rPr>
                <w:rFonts w:hint="eastAsia"/>
                <w:szCs w:val="22"/>
              </w:rPr>
              <w:t>/</w:t>
            </w:r>
            <w:r w:rsidRPr="00BD3504">
              <w:rPr>
                <w:rFonts w:hint="eastAsia"/>
                <w:szCs w:val="22"/>
              </w:rPr>
              <w:t>人员：各部门</w:t>
            </w:r>
          </w:p>
          <w:p w14:paraId="0A771BB0" w14:textId="77777777" w:rsidR="00BD3504" w:rsidRPr="00BD3504" w:rsidRDefault="00BD3504" w:rsidP="00BD3504">
            <w:pPr>
              <w:jc w:val="left"/>
              <w:rPr>
                <w:szCs w:val="22"/>
              </w:rPr>
            </w:pPr>
            <w:r w:rsidRPr="00BD3504">
              <w:rPr>
                <w:rFonts w:hint="eastAsia"/>
                <w:szCs w:val="22"/>
              </w:rPr>
              <w:t>资金投入：以实际发生为准。</w:t>
            </w:r>
          </w:p>
          <w:p w14:paraId="166DD813" w14:textId="77777777" w:rsidR="00BD3504" w:rsidRPr="00BD3504" w:rsidRDefault="00BD3504" w:rsidP="00BD3504">
            <w:pPr>
              <w:jc w:val="left"/>
              <w:rPr>
                <w:szCs w:val="22"/>
              </w:rPr>
            </w:pPr>
            <w:r w:rsidRPr="00BD3504">
              <w:rPr>
                <w:rFonts w:hint="eastAsia"/>
                <w:szCs w:val="22"/>
              </w:rPr>
              <w:t>2.</w:t>
            </w:r>
            <w:r w:rsidRPr="00BD3504">
              <w:rPr>
                <w:rFonts w:hint="eastAsia"/>
                <w:szCs w:val="22"/>
              </w:rPr>
              <w:t>固体废弃物</w:t>
            </w:r>
            <w:r w:rsidRPr="00BD3504">
              <w:rPr>
                <w:rFonts w:hint="eastAsia"/>
                <w:szCs w:val="22"/>
              </w:rPr>
              <w:t>100%</w:t>
            </w:r>
            <w:r w:rsidRPr="00BD3504">
              <w:rPr>
                <w:rFonts w:hint="eastAsia"/>
                <w:szCs w:val="22"/>
              </w:rPr>
              <w:t>分类，并得到有效处置。</w:t>
            </w:r>
          </w:p>
          <w:p w14:paraId="0F072008" w14:textId="77777777" w:rsidR="00BD3504" w:rsidRPr="00BD3504" w:rsidRDefault="00BD3504" w:rsidP="00BD3504">
            <w:pPr>
              <w:jc w:val="left"/>
              <w:rPr>
                <w:szCs w:val="22"/>
              </w:rPr>
            </w:pPr>
            <w:r w:rsidRPr="00BD3504">
              <w:rPr>
                <w:rFonts w:hint="eastAsia"/>
                <w:szCs w:val="22"/>
              </w:rPr>
              <w:t>实施方案及措施：易综合部负责制定《固体废弃物管理规定》，并报经总经理批准后实施。</w:t>
            </w:r>
            <w:r w:rsidRPr="00BD3504">
              <w:rPr>
                <w:rFonts w:hint="eastAsia"/>
                <w:szCs w:val="22"/>
              </w:rPr>
              <w:t xml:space="preserve"> </w:t>
            </w:r>
            <w:r w:rsidRPr="00BD3504">
              <w:rPr>
                <w:rFonts w:hint="eastAsia"/>
                <w:szCs w:val="22"/>
              </w:rPr>
              <w:t>公司各部门严格按照《固体废弃物管理规定》的要求，对固体废弃物进行合理分类，并设置垃圾桶分类。公司按相关的要求，定期将不能回收利用的废弃物交甲方进行收集处理。综合部、业务部及其</w:t>
            </w:r>
            <w:proofErr w:type="gramStart"/>
            <w:r w:rsidRPr="00BD3504">
              <w:rPr>
                <w:rFonts w:hint="eastAsia"/>
                <w:szCs w:val="22"/>
              </w:rPr>
              <w:t>它部门</w:t>
            </w:r>
            <w:proofErr w:type="gramEnd"/>
            <w:r w:rsidRPr="00BD3504">
              <w:rPr>
                <w:rFonts w:hint="eastAsia"/>
                <w:szCs w:val="22"/>
              </w:rPr>
              <w:t>中产生的各种废弃物应督促外包方放置到指定位置，得到妥善处置，并定期进行检查。</w:t>
            </w:r>
          </w:p>
          <w:p w14:paraId="1F647F31" w14:textId="77777777" w:rsidR="00BD3504" w:rsidRPr="00BD3504" w:rsidRDefault="00BD3504" w:rsidP="00BD3504">
            <w:pPr>
              <w:jc w:val="left"/>
              <w:rPr>
                <w:szCs w:val="22"/>
              </w:rPr>
            </w:pPr>
            <w:r w:rsidRPr="00BD3504">
              <w:rPr>
                <w:rFonts w:hint="eastAsia"/>
                <w:szCs w:val="22"/>
              </w:rPr>
              <w:t>方案实施时间：</w:t>
            </w:r>
            <w:r w:rsidRPr="00BD3504">
              <w:rPr>
                <w:szCs w:val="22"/>
              </w:rPr>
              <w:t>2022.6.20</w:t>
            </w:r>
          </w:p>
          <w:p w14:paraId="6D703BB0" w14:textId="77777777" w:rsidR="00BD3504" w:rsidRPr="00BD3504" w:rsidRDefault="00BD3504" w:rsidP="00BD3504">
            <w:pPr>
              <w:jc w:val="left"/>
              <w:rPr>
                <w:szCs w:val="22"/>
              </w:rPr>
            </w:pPr>
            <w:r w:rsidRPr="00BD3504">
              <w:rPr>
                <w:rFonts w:hint="eastAsia"/>
                <w:szCs w:val="22"/>
              </w:rPr>
              <w:t>责任部门：各部门，协助部门</w:t>
            </w:r>
            <w:r w:rsidRPr="00BD3504">
              <w:rPr>
                <w:rFonts w:hint="eastAsia"/>
                <w:szCs w:val="22"/>
              </w:rPr>
              <w:t>/</w:t>
            </w:r>
            <w:r w:rsidRPr="00BD3504">
              <w:rPr>
                <w:rFonts w:hint="eastAsia"/>
                <w:szCs w:val="22"/>
              </w:rPr>
              <w:t>人员：各部门人员</w:t>
            </w:r>
          </w:p>
          <w:p w14:paraId="05AEB452" w14:textId="77777777" w:rsidR="00BD3504" w:rsidRPr="00BD3504" w:rsidRDefault="00BD3504" w:rsidP="00BD3504">
            <w:pPr>
              <w:jc w:val="left"/>
              <w:rPr>
                <w:szCs w:val="22"/>
              </w:rPr>
            </w:pPr>
            <w:r w:rsidRPr="00BD3504">
              <w:rPr>
                <w:rFonts w:hint="eastAsia"/>
                <w:szCs w:val="22"/>
              </w:rPr>
              <w:t>资金投入：以实际发生为准</w:t>
            </w:r>
          </w:p>
          <w:p w14:paraId="1A485820" w14:textId="77777777" w:rsidR="00BD3504" w:rsidRPr="00BD3504" w:rsidRDefault="00BD3504" w:rsidP="00BD3504">
            <w:pPr>
              <w:jc w:val="left"/>
              <w:rPr>
                <w:szCs w:val="22"/>
              </w:rPr>
            </w:pPr>
            <w:r w:rsidRPr="00BD3504">
              <w:rPr>
                <w:rFonts w:hint="eastAsia"/>
                <w:szCs w:val="22"/>
              </w:rPr>
              <w:t>职业健康安全目标指标：</w:t>
            </w:r>
          </w:p>
          <w:p w14:paraId="64698F27" w14:textId="77777777" w:rsidR="00BD3504" w:rsidRPr="00BD3504" w:rsidRDefault="00BD3504" w:rsidP="00BD3504">
            <w:pPr>
              <w:jc w:val="left"/>
              <w:rPr>
                <w:szCs w:val="22"/>
              </w:rPr>
            </w:pPr>
            <w:r w:rsidRPr="00BD3504">
              <w:rPr>
                <w:rFonts w:hint="eastAsia"/>
                <w:szCs w:val="22"/>
              </w:rPr>
              <w:t>1.</w:t>
            </w:r>
            <w:r w:rsidRPr="00BD3504">
              <w:rPr>
                <w:rFonts w:hint="eastAsia"/>
                <w:szCs w:val="22"/>
              </w:rPr>
              <w:t>无触电伤人事故。</w:t>
            </w:r>
          </w:p>
          <w:p w14:paraId="40A5A89B" w14:textId="77777777" w:rsidR="00BD3504" w:rsidRPr="00BD3504" w:rsidRDefault="00BD3504" w:rsidP="00BD3504">
            <w:pPr>
              <w:jc w:val="left"/>
              <w:rPr>
                <w:szCs w:val="22"/>
              </w:rPr>
            </w:pPr>
            <w:r w:rsidRPr="00BD3504">
              <w:rPr>
                <w:rFonts w:hint="eastAsia"/>
                <w:szCs w:val="22"/>
              </w:rPr>
              <w:t>控制措施有效</w:t>
            </w:r>
            <w:r w:rsidRPr="00BD3504">
              <w:rPr>
                <w:szCs w:val="22"/>
              </w:rPr>
              <w:t xml:space="preserve"> </w:t>
            </w:r>
          </w:p>
          <w:p w14:paraId="2E420931" w14:textId="77777777" w:rsidR="00BD3504" w:rsidRPr="00BD3504" w:rsidRDefault="00BD3504" w:rsidP="00BD3504">
            <w:pPr>
              <w:jc w:val="left"/>
              <w:rPr>
                <w:szCs w:val="22"/>
              </w:rPr>
            </w:pPr>
            <w:r w:rsidRPr="00BD3504">
              <w:rPr>
                <w:rFonts w:hint="eastAsia"/>
                <w:szCs w:val="22"/>
              </w:rPr>
              <w:lastRenderedPageBreak/>
              <w:t>起止时间：每年一次</w:t>
            </w:r>
          </w:p>
          <w:p w14:paraId="36677032" w14:textId="77777777" w:rsidR="00BD3504" w:rsidRPr="00BD3504" w:rsidRDefault="00BD3504" w:rsidP="00BD3504">
            <w:pPr>
              <w:jc w:val="left"/>
              <w:rPr>
                <w:szCs w:val="22"/>
              </w:rPr>
            </w:pPr>
            <w:r w:rsidRPr="00BD3504">
              <w:rPr>
                <w:rFonts w:hint="eastAsia"/>
                <w:szCs w:val="22"/>
              </w:rPr>
              <w:t>责任部门：综合部</w:t>
            </w:r>
          </w:p>
          <w:p w14:paraId="39480E5F" w14:textId="77777777" w:rsidR="00BD3504" w:rsidRPr="00BD3504" w:rsidRDefault="00BD3504" w:rsidP="00BD3504">
            <w:pPr>
              <w:jc w:val="left"/>
              <w:rPr>
                <w:szCs w:val="22"/>
              </w:rPr>
            </w:pPr>
            <w:r w:rsidRPr="00BD3504">
              <w:rPr>
                <w:rFonts w:hint="eastAsia"/>
                <w:szCs w:val="22"/>
              </w:rPr>
              <w:t>2.</w:t>
            </w:r>
            <w:r w:rsidRPr="00BD3504">
              <w:rPr>
                <w:rFonts w:hint="eastAsia"/>
                <w:szCs w:val="22"/>
              </w:rPr>
              <w:t>无火灾事故发生。</w:t>
            </w:r>
          </w:p>
          <w:p w14:paraId="1C5C350C" w14:textId="77777777" w:rsidR="00BD3504" w:rsidRPr="00BD3504" w:rsidRDefault="00BD3504" w:rsidP="00BD3504">
            <w:pPr>
              <w:jc w:val="left"/>
              <w:rPr>
                <w:szCs w:val="22"/>
              </w:rPr>
            </w:pPr>
            <w:r w:rsidRPr="00BD3504">
              <w:rPr>
                <w:rFonts w:hint="eastAsia"/>
                <w:szCs w:val="22"/>
              </w:rPr>
              <w:t>控制措施有效</w:t>
            </w:r>
          </w:p>
          <w:p w14:paraId="186BBB5E" w14:textId="77777777" w:rsidR="00BD3504" w:rsidRPr="00BD3504" w:rsidRDefault="00BD3504" w:rsidP="00BD3504">
            <w:pPr>
              <w:jc w:val="left"/>
              <w:rPr>
                <w:szCs w:val="22"/>
              </w:rPr>
            </w:pPr>
            <w:r w:rsidRPr="00BD3504">
              <w:rPr>
                <w:rFonts w:hint="eastAsia"/>
                <w:szCs w:val="22"/>
              </w:rPr>
              <w:t>起止时间：每年一次</w:t>
            </w:r>
          </w:p>
          <w:p w14:paraId="77FFCCDA" w14:textId="77777777" w:rsidR="00BD3504" w:rsidRPr="00BD3504" w:rsidRDefault="00BD3504" w:rsidP="00BD3504">
            <w:pPr>
              <w:jc w:val="left"/>
              <w:rPr>
                <w:szCs w:val="22"/>
              </w:rPr>
            </w:pPr>
            <w:r w:rsidRPr="00BD3504">
              <w:rPr>
                <w:rFonts w:hint="eastAsia"/>
                <w:szCs w:val="22"/>
              </w:rPr>
              <w:t>责任部门：综合部</w:t>
            </w:r>
          </w:p>
          <w:p w14:paraId="2B62C0E1" w14:textId="77777777" w:rsidR="00BD3504" w:rsidRPr="00BD3504" w:rsidRDefault="00BD3504" w:rsidP="00BD3504">
            <w:pPr>
              <w:jc w:val="left"/>
              <w:rPr>
                <w:szCs w:val="22"/>
              </w:rPr>
            </w:pPr>
            <w:r w:rsidRPr="00BD3504">
              <w:rPr>
                <w:rFonts w:hint="eastAsia"/>
                <w:szCs w:val="22"/>
              </w:rPr>
              <w:t>制定的指标和管理方案基本可行。</w:t>
            </w:r>
          </w:p>
        </w:tc>
        <w:tc>
          <w:tcPr>
            <w:tcW w:w="1585" w:type="dxa"/>
          </w:tcPr>
          <w:p w14:paraId="068E50FB" w14:textId="77777777" w:rsidR="00BD3504" w:rsidRPr="00BD3504" w:rsidRDefault="00BD3504" w:rsidP="00BD3504">
            <w:r w:rsidRPr="00BD3504">
              <w:rPr>
                <w:rFonts w:hint="eastAsia"/>
              </w:rPr>
              <w:lastRenderedPageBreak/>
              <w:t>Y</w:t>
            </w:r>
          </w:p>
        </w:tc>
      </w:tr>
      <w:tr w:rsidR="00BD3504" w:rsidRPr="00BD3504" w14:paraId="3C29A7FA" w14:textId="77777777" w:rsidTr="001C2522">
        <w:trPr>
          <w:trHeight w:val="405"/>
        </w:trPr>
        <w:tc>
          <w:tcPr>
            <w:tcW w:w="2160" w:type="dxa"/>
            <w:vAlign w:val="center"/>
          </w:tcPr>
          <w:p w14:paraId="5D058EF3" w14:textId="77777777" w:rsidR="00BD3504" w:rsidRPr="00BD3504" w:rsidRDefault="00BD3504" w:rsidP="00BD3504">
            <w:r w:rsidRPr="00BD3504">
              <w:rPr>
                <w:rFonts w:hint="eastAsia"/>
              </w:rPr>
              <w:lastRenderedPageBreak/>
              <w:t>人员、能力、培训</w:t>
            </w:r>
          </w:p>
        </w:tc>
        <w:tc>
          <w:tcPr>
            <w:tcW w:w="960" w:type="dxa"/>
            <w:vAlign w:val="center"/>
          </w:tcPr>
          <w:p w14:paraId="3949F1DF" w14:textId="77777777" w:rsidR="00BD3504" w:rsidRPr="00BD3504" w:rsidRDefault="00BD3504" w:rsidP="00BD3504">
            <w:r w:rsidRPr="00BD3504">
              <w:rPr>
                <w:rFonts w:hint="eastAsia"/>
              </w:rPr>
              <w:t>Q</w:t>
            </w:r>
          </w:p>
          <w:p w14:paraId="64D0B992" w14:textId="77777777" w:rsidR="00BD3504" w:rsidRPr="00BD3504" w:rsidRDefault="00BD3504" w:rsidP="00BD3504">
            <w:pPr>
              <w:spacing w:before="25" w:after="25"/>
              <w:rPr>
                <w:bCs/>
                <w:spacing w:val="10"/>
              </w:rPr>
            </w:pPr>
            <w:r w:rsidRPr="00BD3504">
              <w:rPr>
                <w:rFonts w:hint="eastAsia"/>
                <w:bCs/>
                <w:spacing w:val="10"/>
              </w:rPr>
              <w:t>7.1.2</w:t>
            </w:r>
          </w:p>
          <w:p w14:paraId="366C13C5" w14:textId="503D9E76" w:rsidR="00BD3504" w:rsidRPr="00BD3504" w:rsidRDefault="00BD3504" w:rsidP="00BD3504">
            <w:pPr>
              <w:spacing w:before="25" w:after="25"/>
              <w:rPr>
                <w:bCs/>
                <w:spacing w:val="10"/>
              </w:rPr>
            </w:pPr>
            <w:r w:rsidRPr="00BD3504">
              <w:rPr>
                <w:rFonts w:hint="eastAsia"/>
                <w:bCs/>
                <w:spacing w:val="10"/>
              </w:rPr>
              <w:t>QE</w:t>
            </w:r>
            <w:r w:rsidR="005B4222">
              <w:rPr>
                <w:bCs/>
                <w:spacing w:val="10"/>
              </w:rPr>
              <w:t>O</w:t>
            </w:r>
          </w:p>
          <w:p w14:paraId="6B3F3E76" w14:textId="77777777" w:rsidR="00BD3504" w:rsidRPr="00BD3504" w:rsidRDefault="00BD3504" w:rsidP="00BD3504">
            <w:pPr>
              <w:spacing w:before="25" w:after="25"/>
              <w:rPr>
                <w:bCs/>
                <w:spacing w:val="10"/>
              </w:rPr>
            </w:pPr>
            <w:r w:rsidRPr="00BD3504">
              <w:rPr>
                <w:rFonts w:hint="eastAsia"/>
                <w:bCs/>
                <w:spacing w:val="10"/>
              </w:rPr>
              <w:t>7.2</w:t>
            </w:r>
          </w:p>
        </w:tc>
        <w:tc>
          <w:tcPr>
            <w:tcW w:w="10004" w:type="dxa"/>
            <w:vAlign w:val="center"/>
          </w:tcPr>
          <w:p w14:paraId="744C2329" w14:textId="77777777" w:rsidR="00BD3504" w:rsidRPr="00BD3504" w:rsidRDefault="00BD3504" w:rsidP="00BD3504">
            <w:pPr>
              <w:jc w:val="left"/>
              <w:rPr>
                <w:szCs w:val="22"/>
              </w:rPr>
            </w:pPr>
            <w:r w:rsidRPr="00BD3504">
              <w:rPr>
                <w:rFonts w:hint="eastAsia"/>
                <w:szCs w:val="22"/>
              </w:rPr>
              <w:t>公司制定人力资源政策，建立各岗位评价机制，</w:t>
            </w:r>
            <w:r w:rsidRPr="00BD3504">
              <w:rPr>
                <w:szCs w:val="22"/>
              </w:rPr>
              <w:t xml:space="preserve"> </w:t>
            </w:r>
          </w:p>
          <w:p w14:paraId="27EDC41F" w14:textId="77777777" w:rsidR="00BD3504" w:rsidRPr="00BD3504" w:rsidRDefault="00BD3504" w:rsidP="00BD3504">
            <w:pPr>
              <w:rPr>
                <w:szCs w:val="22"/>
              </w:rPr>
            </w:pPr>
            <w:r w:rsidRPr="00BD3504">
              <w:rPr>
                <w:rFonts w:hint="eastAsia"/>
                <w:szCs w:val="22"/>
              </w:rPr>
              <w:t>编制有《岗位任职要求》，规定了公司领导、部门领导、各级人员等的任职要求以及岗位职责等</w:t>
            </w:r>
          </w:p>
          <w:p w14:paraId="6789A636" w14:textId="77777777" w:rsidR="00BD3504" w:rsidRPr="00BD3504" w:rsidRDefault="00BD3504" w:rsidP="00BD3504">
            <w:pPr>
              <w:rPr>
                <w:szCs w:val="22"/>
              </w:rPr>
            </w:pPr>
            <w:r w:rsidRPr="00BD3504">
              <w:rPr>
                <w:rFonts w:hint="eastAsia"/>
                <w:szCs w:val="22"/>
              </w:rPr>
              <w:t>提供《人员能力评价表》对整体人员需求、能力要求及作用进行规定，其中对重要岗位人员的能力要求进行了评定，确保人员满足岗位要求。</w:t>
            </w:r>
          </w:p>
          <w:p w14:paraId="26BA545D" w14:textId="77777777" w:rsidR="00BD3504" w:rsidRPr="00BD3504" w:rsidRDefault="00BD3504" w:rsidP="00BD3504">
            <w:pPr>
              <w:rPr>
                <w:rFonts w:ascii="宋体" w:hAnsi="宋体" w:cs="宋体"/>
                <w:szCs w:val="21"/>
              </w:rPr>
            </w:pPr>
            <w:r w:rsidRPr="00BD3504">
              <w:rPr>
                <w:rFonts w:ascii="宋体" w:hAnsi="宋体" w:cs="宋体" w:hint="eastAsia"/>
                <w:szCs w:val="21"/>
              </w:rPr>
              <w:t>提供《202</w:t>
            </w:r>
            <w:r w:rsidRPr="00BD3504">
              <w:rPr>
                <w:rFonts w:ascii="宋体" w:hAnsi="宋体" w:cs="宋体"/>
                <w:szCs w:val="21"/>
              </w:rPr>
              <w:t>2</w:t>
            </w:r>
            <w:r w:rsidRPr="00BD3504">
              <w:rPr>
                <w:rFonts w:ascii="宋体" w:hAnsi="宋体" w:cs="宋体" w:hint="eastAsia"/>
                <w:szCs w:val="21"/>
              </w:rPr>
              <w:t>年培训记录》，培训内容：法律法规培训</w:t>
            </w:r>
            <w:r w:rsidRPr="00BD3504">
              <w:rPr>
                <w:rFonts w:ascii="宋体" w:hAnsi="宋体" w:cs="宋体"/>
                <w:szCs w:val="21"/>
              </w:rPr>
              <w:t>、</w:t>
            </w:r>
            <w:r w:rsidRPr="00BD3504">
              <w:rPr>
                <w:rFonts w:ascii="宋体" w:hAnsi="宋体" w:cs="宋体" w:hint="eastAsia"/>
                <w:szCs w:val="21"/>
              </w:rPr>
              <w:t>三标体系标准培训</w:t>
            </w:r>
            <w:r w:rsidRPr="00BD3504">
              <w:rPr>
                <w:rFonts w:ascii="宋体" w:hAnsi="宋体" w:cs="宋体"/>
                <w:szCs w:val="21"/>
              </w:rPr>
              <w:t>、</w:t>
            </w:r>
            <w:r w:rsidRPr="00BD3504">
              <w:rPr>
                <w:rFonts w:ascii="宋体" w:hAnsi="宋体" w:cs="宋体" w:hint="eastAsia"/>
                <w:szCs w:val="21"/>
              </w:rPr>
              <w:t>体系文件培训</w:t>
            </w:r>
            <w:r w:rsidRPr="00BD3504">
              <w:rPr>
                <w:rFonts w:ascii="宋体" w:hAnsi="宋体" w:cs="宋体"/>
                <w:szCs w:val="21"/>
              </w:rPr>
              <w:t>、</w:t>
            </w:r>
            <w:r w:rsidRPr="00BD3504">
              <w:rPr>
                <w:rFonts w:ascii="宋体" w:hAnsi="宋体" w:cs="宋体" w:hint="eastAsia"/>
                <w:szCs w:val="21"/>
              </w:rPr>
              <w:t>公司管理制度培训</w:t>
            </w:r>
            <w:r w:rsidRPr="00BD3504">
              <w:rPr>
                <w:rFonts w:ascii="宋体" w:hAnsi="宋体" w:cs="宋体"/>
                <w:szCs w:val="21"/>
              </w:rPr>
              <w:t>、</w:t>
            </w:r>
            <w:r w:rsidRPr="00BD3504">
              <w:rPr>
                <w:rFonts w:ascii="宋体" w:hAnsi="宋体" w:cs="宋体" w:hint="eastAsia"/>
                <w:szCs w:val="21"/>
              </w:rPr>
              <w:t>内审员培训</w:t>
            </w:r>
            <w:r w:rsidRPr="00BD3504">
              <w:rPr>
                <w:rFonts w:ascii="宋体" w:hAnsi="宋体" w:cs="宋体"/>
                <w:szCs w:val="21"/>
              </w:rPr>
              <w:t>、</w:t>
            </w:r>
            <w:r w:rsidRPr="00BD3504">
              <w:rPr>
                <w:rFonts w:ascii="宋体" w:hAnsi="宋体" w:cs="宋体" w:hint="eastAsia"/>
                <w:szCs w:val="21"/>
              </w:rPr>
              <w:t>应急预案与响应培训</w:t>
            </w:r>
            <w:r w:rsidRPr="00BD3504">
              <w:rPr>
                <w:rFonts w:ascii="宋体" w:hAnsi="宋体" w:cs="宋体"/>
                <w:szCs w:val="21"/>
              </w:rPr>
              <w:t>、</w:t>
            </w:r>
            <w:r w:rsidRPr="00BD3504">
              <w:rPr>
                <w:rFonts w:ascii="宋体" w:hAnsi="宋体" w:cs="宋体" w:hint="eastAsia"/>
                <w:szCs w:val="21"/>
              </w:rPr>
              <w:t>教育咨询服务技能培训</w:t>
            </w:r>
            <w:r w:rsidRPr="00BD3504">
              <w:rPr>
                <w:rFonts w:ascii="宋体" w:hAnsi="宋体" w:cs="宋体"/>
                <w:szCs w:val="21"/>
              </w:rPr>
              <w:t>、</w:t>
            </w:r>
            <w:r w:rsidRPr="00BD3504">
              <w:rPr>
                <w:rFonts w:ascii="宋体" w:hAnsi="宋体" w:cs="宋体" w:hint="eastAsia"/>
                <w:szCs w:val="21"/>
              </w:rPr>
              <w:t>体系文件培训</w:t>
            </w:r>
            <w:r w:rsidRPr="00BD3504">
              <w:rPr>
                <w:rFonts w:ascii="宋体" w:hAnsi="宋体" w:cs="宋体"/>
                <w:szCs w:val="21"/>
              </w:rPr>
              <w:t>、</w:t>
            </w:r>
            <w:r w:rsidRPr="00BD3504">
              <w:rPr>
                <w:rFonts w:ascii="宋体" w:hAnsi="宋体" w:cs="宋体" w:hint="eastAsia"/>
                <w:szCs w:val="21"/>
              </w:rPr>
              <w:t>公司管理制度培训</w:t>
            </w:r>
          </w:p>
          <w:p w14:paraId="55433918" w14:textId="77777777" w:rsidR="00BD3504" w:rsidRPr="00BD3504" w:rsidRDefault="00BD3504" w:rsidP="00BD3504">
            <w:pPr>
              <w:rPr>
                <w:rFonts w:ascii="宋体" w:hAnsi="宋体" w:cs="宋体"/>
                <w:szCs w:val="21"/>
              </w:rPr>
            </w:pPr>
            <w:r w:rsidRPr="00BD3504">
              <w:rPr>
                <w:rFonts w:ascii="宋体" w:hAnsi="宋体" w:cs="宋体" w:hint="eastAsia"/>
                <w:szCs w:val="21"/>
              </w:rPr>
              <w:t>新员工入职培训体系文件培训</w:t>
            </w:r>
          </w:p>
          <w:p w14:paraId="0EF2283C" w14:textId="77777777" w:rsidR="00BD3504" w:rsidRPr="00BD3504" w:rsidRDefault="00BD3504" w:rsidP="00BD3504">
            <w:pPr>
              <w:rPr>
                <w:rFonts w:ascii="宋体" w:hAnsi="宋体" w:cs="宋体"/>
                <w:szCs w:val="21"/>
              </w:rPr>
            </w:pPr>
            <w:r w:rsidRPr="00BD3504">
              <w:rPr>
                <w:rFonts w:ascii="宋体" w:hAnsi="宋体" w:cs="宋体" w:hint="eastAsia"/>
                <w:szCs w:val="21"/>
              </w:rPr>
              <w:t>抽查1：培训记录</w:t>
            </w:r>
          </w:p>
          <w:p w14:paraId="7AFE4974" w14:textId="77777777" w:rsidR="00BD3504" w:rsidRPr="00BD3504" w:rsidRDefault="00BD3504" w:rsidP="00BD3504">
            <w:pPr>
              <w:rPr>
                <w:rFonts w:ascii="宋体" w:hAnsi="宋体" w:cs="宋体"/>
                <w:szCs w:val="21"/>
              </w:rPr>
            </w:pPr>
            <w:r w:rsidRPr="00BD3504">
              <w:rPr>
                <w:rFonts w:ascii="宋体" w:hAnsi="宋体" w:cs="宋体" w:hint="eastAsia"/>
                <w:szCs w:val="21"/>
              </w:rPr>
              <w:t>培训题目：内审员培训</w:t>
            </w:r>
          </w:p>
          <w:p w14:paraId="0854E82C" w14:textId="77777777" w:rsidR="00BD3504" w:rsidRPr="00BD3504" w:rsidRDefault="00BD3504" w:rsidP="00BD3504">
            <w:pPr>
              <w:rPr>
                <w:rFonts w:ascii="宋体" w:hAnsi="宋体" w:cs="宋体"/>
                <w:szCs w:val="21"/>
              </w:rPr>
            </w:pPr>
            <w:r w:rsidRPr="00BD3504">
              <w:rPr>
                <w:rFonts w:ascii="宋体" w:hAnsi="宋体" w:cs="宋体" w:hint="eastAsia"/>
                <w:szCs w:val="21"/>
              </w:rPr>
              <w:t>培训时间：2022年8月10日-11</w:t>
            </w:r>
          </w:p>
          <w:p w14:paraId="3C5B8B5E" w14:textId="77777777" w:rsidR="00BD3504" w:rsidRPr="00BD3504" w:rsidRDefault="00BD3504" w:rsidP="00BD3504">
            <w:pPr>
              <w:rPr>
                <w:rFonts w:ascii="宋体" w:hAnsi="宋体" w:cs="宋体"/>
                <w:szCs w:val="21"/>
              </w:rPr>
            </w:pPr>
            <w:r w:rsidRPr="00BD3504">
              <w:rPr>
                <w:rFonts w:ascii="宋体" w:hAnsi="宋体" w:cs="宋体" w:hint="eastAsia"/>
                <w:szCs w:val="21"/>
              </w:rPr>
              <w:t>参加人员：陈龙烨  张强；</w:t>
            </w:r>
          </w:p>
          <w:p w14:paraId="1EFE7582" w14:textId="77777777" w:rsidR="00BD3504" w:rsidRPr="00BD3504" w:rsidRDefault="00BD3504" w:rsidP="00BD3504">
            <w:pPr>
              <w:spacing w:before="25" w:after="25"/>
              <w:rPr>
                <w:bCs/>
                <w:spacing w:val="10"/>
              </w:rPr>
            </w:pPr>
            <w:r w:rsidRPr="00BD3504">
              <w:rPr>
                <w:bCs/>
                <w:spacing w:val="10"/>
              </w:rPr>
              <w:t>培训内</w:t>
            </w:r>
            <w:r w:rsidRPr="00BD3504">
              <w:rPr>
                <w:rFonts w:hint="eastAsia"/>
                <w:bCs/>
                <w:spacing w:val="10"/>
              </w:rPr>
              <w:t>容：</w:t>
            </w:r>
            <w:r w:rsidRPr="00BD3504">
              <w:rPr>
                <w:rFonts w:hint="eastAsia"/>
                <w:bCs/>
                <w:spacing w:val="10"/>
              </w:rPr>
              <w:t>ISO9001</w:t>
            </w:r>
            <w:r w:rsidRPr="00BD3504">
              <w:rPr>
                <w:rFonts w:hint="eastAsia"/>
                <w:bCs/>
                <w:spacing w:val="10"/>
              </w:rPr>
              <w:t>、</w:t>
            </w:r>
            <w:r w:rsidRPr="00BD3504">
              <w:rPr>
                <w:rFonts w:hint="eastAsia"/>
                <w:bCs/>
                <w:spacing w:val="10"/>
              </w:rPr>
              <w:t>14001</w:t>
            </w:r>
            <w:r w:rsidRPr="00BD3504">
              <w:rPr>
                <w:rFonts w:hint="eastAsia"/>
                <w:bCs/>
                <w:spacing w:val="10"/>
              </w:rPr>
              <w:t>、</w:t>
            </w:r>
            <w:r w:rsidRPr="00BD3504">
              <w:rPr>
                <w:rFonts w:hint="eastAsia"/>
                <w:bCs/>
                <w:spacing w:val="10"/>
              </w:rPr>
              <w:t>45001</w:t>
            </w:r>
            <w:r w:rsidRPr="00BD3504">
              <w:rPr>
                <w:rFonts w:hint="eastAsia"/>
                <w:bCs/>
                <w:spacing w:val="10"/>
              </w:rPr>
              <w:t>标准的内</w:t>
            </w:r>
            <w:proofErr w:type="gramStart"/>
            <w:r w:rsidRPr="00BD3504">
              <w:rPr>
                <w:rFonts w:hint="eastAsia"/>
                <w:bCs/>
                <w:spacing w:val="10"/>
              </w:rPr>
              <w:t>审知识</w:t>
            </w:r>
            <w:proofErr w:type="gramEnd"/>
            <w:r w:rsidRPr="00BD3504">
              <w:rPr>
                <w:rFonts w:hint="eastAsia"/>
                <w:bCs/>
                <w:spacing w:val="10"/>
              </w:rPr>
              <w:t>和相关技巧，内审控制程序，具体实施内审的各项细节和注意事项</w:t>
            </w:r>
          </w:p>
          <w:p w14:paraId="22EEC655" w14:textId="77777777" w:rsidR="00BD3504" w:rsidRPr="00BD3504" w:rsidRDefault="00BD3504" w:rsidP="00BD3504">
            <w:pPr>
              <w:rPr>
                <w:rFonts w:ascii="宋体" w:hAnsi="宋体" w:cs="宋体"/>
                <w:szCs w:val="21"/>
              </w:rPr>
            </w:pPr>
            <w:r w:rsidRPr="00BD3504">
              <w:rPr>
                <w:rFonts w:ascii="宋体" w:hAnsi="宋体" w:cs="宋体" w:hint="eastAsia"/>
                <w:szCs w:val="21"/>
              </w:rPr>
              <w:t>考试方式及成绩：现场提问；回答正确，考试合格</w:t>
            </w:r>
          </w:p>
          <w:p w14:paraId="3D3B7702" w14:textId="77777777" w:rsidR="00BD3504" w:rsidRPr="00BD3504" w:rsidRDefault="00BD3504" w:rsidP="00BD3504">
            <w:pPr>
              <w:rPr>
                <w:rFonts w:ascii="宋体" w:hAnsi="宋体" w:cs="宋体"/>
                <w:szCs w:val="21"/>
              </w:rPr>
            </w:pPr>
            <w:r w:rsidRPr="00BD3504">
              <w:rPr>
                <w:rFonts w:ascii="宋体" w:hAnsi="宋体" w:cs="宋体" w:hint="eastAsia"/>
                <w:szCs w:val="21"/>
              </w:rPr>
              <w:t>培训效果评价：</w:t>
            </w:r>
          </w:p>
          <w:p w14:paraId="2D51502F" w14:textId="77777777" w:rsidR="00BD3504" w:rsidRPr="00BD3504" w:rsidRDefault="00BD3504" w:rsidP="00BD3504">
            <w:pPr>
              <w:rPr>
                <w:rFonts w:ascii="宋体" w:hAnsi="宋体" w:cs="宋体"/>
                <w:szCs w:val="21"/>
              </w:rPr>
            </w:pPr>
            <w:r w:rsidRPr="00BD3504">
              <w:rPr>
                <w:rFonts w:ascii="宋体" w:hAnsi="宋体" w:cs="宋体" w:hint="eastAsia"/>
                <w:szCs w:val="21"/>
              </w:rPr>
              <w:t>为公司组建了一支内部审核的对伍，对保证公司的内审工作起到了重要作用。。</w:t>
            </w:r>
          </w:p>
          <w:p w14:paraId="237DE75A" w14:textId="77777777" w:rsidR="00BD3504" w:rsidRPr="00BD3504" w:rsidRDefault="00BD3504" w:rsidP="00BD3504">
            <w:pPr>
              <w:rPr>
                <w:rFonts w:ascii="宋体" w:hAnsi="宋体" w:cs="宋体"/>
                <w:szCs w:val="21"/>
              </w:rPr>
            </w:pPr>
            <w:r w:rsidRPr="00BD3504">
              <w:rPr>
                <w:rFonts w:ascii="宋体" w:hAnsi="宋体" w:cs="宋体" w:hint="eastAsia"/>
                <w:szCs w:val="21"/>
              </w:rPr>
              <w:t>评价人：邓炜</w:t>
            </w:r>
          </w:p>
          <w:p w14:paraId="30213E17" w14:textId="77777777" w:rsidR="00BD3504" w:rsidRPr="00BD3504" w:rsidRDefault="00BD3504" w:rsidP="00BD3504">
            <w:pPr>
              <w:rPr>
                <w:rFonts w:ascii="宋体" w:hAnsi="宋体" w:cs="宋体"/>
                <w:szCs w:val="21"/>
              </w:rPr>
            </w:pPr>
            <w:r w:rsidRPr="00BD3504">
              <w:rPr>
                <w:rFonts w:ascii="宋体" w:hAnsi="宋体" w:cs="宋体" w:hint="eastAsia"/>
                <w:szCs w:val="21"/>
              </w:rPr>
              <w:t>抽查2：培训记录</w:t>
            </w:r>
          </w:p>
          <w:p w14:paraId="0657BC65" w14:textId="77777777" w:rsidR="00BD3504" w:rsidRPr="00BD3504" w:rsidRDefault="00BD3504" w:rsidP="00BD3504">
            <w:pPr>
              <w:rPr>
                <w:rFonts w:ascii="宋体" w:hAnsi="宋体" w:cs="宋体"/>
                <w:szCs w:val="21"/>
              </w:rPr>
            </w:pPr>
            <w:r w:rsidRPr="00BD3504">
              <w:rPr>
                <w:rFonts w:ascii="宋体" w:hAnsi="宋体" w:cs="宋体" w:hint="eastAsia"/>
                <w:szCs w:val="21"/>
              </w:rPr>
              <w:t>培训题目：管理制度培训</w:t>
            </w:r>
          </w:p>
          <w:p w14:paraId="6EE31F78" w14:textId="77777777" w:rsidR="00BD3504" w:rsidRPr="00BD3504" w:rsidRDefault="00BD3504" w:rsidP="00BD3504">
            <w:pPr>
              <w:rPr>
                <w:rFonts w:ascii="宋体" w:hAnsi="宋体" w:cs="宋体"/>
                <w:szCs w:val="21"/>
              </w:rPr>
            </w:pPr>
            <w:r w:rsidRPr="00BD3504">
              <w:rPr>
                <w:rFonts w:ascii="宋体" w:hAnsi="宋体" w:cs="宋体" w:hint="eastAsia"/>
                <w:szCs w:val="21"/>
              </w:rPr>
              <w:t>培训时间：2022年12月2日</w:t>
            </w:r>
          </w:p>
          <w:p w14:paraId="1A3B21F4" w14:textId="77777777" w:rsidR="00BD3504" w:rsidRPr="00BD3504" w:rsidRDefault="00BD3504" w:rsidP="00BD3504">
            <w:pPr>
              <w:rPr>
                <w:rFonts w:ascii="宋体" w:hAnsi="宋体" w:cs="宋体"/>
                <w:szCs w:val="21"/>
              </w:rPr>
            </w:pPr>
            <w:r w:rsidRPr="00BD3504">
              <w:rPr>
                <w:rFonts w:ascii="宋体" w:hAnsi="宋体" w:cs="宋体" w:hint="eastAsia"/>
                <w:szCs w:val="21"/>
              </w:rPr>
              <w:t>培训内容：依据《质量管理制度》、《环境管理制度》《安全管理制度》、服务技巧进行培训。 。</w:t>
            </w:r>
          </w:p>
          <w:p w14:paraId="69923BB8" w14:textId="77777777" w:rsidR="00BD3504" w:rsidRPr="00BD3504" w:rsidRDefault="00BD3504" w:rsidP="00BD3504">
            <w:pPr>
              <w:rPr>
                <w:rFonts w:ascii="宋体" w:hAnsi="宋体" w:cs="宋体"/>
                <w:szCs w:val="21"/>
              </w:rPr>
            </w:pPr>
            <w:r w:rsidRPr="00BD3504">
              <w:rPr>
                <w:rFonts w:ascii="宋体" w:hAnsi="宋体" w:cs="宋体" w:hint="eastAsia"/>
                <w:szCs w:val="21"/>
              </w:rPr>
              <w:lastRenderedPageBreak/>
              <w:t>参加人员：陈龙烨、、李明朗、张强 等相关人员</w:t>
            </w:r>
          </w:p>
          <w:p w14:paraId="2A09F6E2" w14:textId="77777777" w:rsidR="00BD3504" w:rsidRPr="00BD3504" w:rsidRDefault="00BD3504" w:rsidP="00BD3504">
            <w:pPr>
              <w:rPr>
                <w:rFonts w:ascii="宋体" w:hAnsi="宋体" w:cs="宋体"/>
                <w:szCs w:val="21"/>
              </w:rPr>
            </w:pPr>
            <w:r w:rsidRPr="00BD3504">
              <w:rPr>
                <w:rFonts w:ascii="宋体" w:hAnsi="宋体" w:cs="宋体" w:hint="eastAsia"/>
                <w:szCs w:val="21"/>
              </w:rPr>
              <w:t>考核方式及成绩：现场提问；回答正确，考试合格</w:t>
            </w:r>
          </w:p>
          <w:p w14:paraId="5B510B4D" w14:textId="77777777" w:rsidR="00BD3504" w:rsidRPr="00BD3504" w:rsidRDefault="00BD3504" w:rsidP="00BD3504">
            <w:pPr>
              <w:rPr>
                <w:rFonts w:ascii="宋体" w:hAnsi="宋体" w:cs="宋体"/>
                <w:szCs w:val="21"/>
              </w:rPr>
            </w:pPr>
            <w:r w:rsidRPr="00BD3504">
              <w:rPr>
                <w:rFonts w:ascii="宋体" w:hAnsi="宋体" w:cs="宋体" w:hint="eastAsia"/>
                <w:szCs w:val="21"/>
              </w:rPr>
              <w:t>培训效果评价：</w:t>
            </w:r>
          </w:p>
          <w:p w14:paraId="4F2B6296" w14:textId="77777777" w:rsidR="00BD3504" w:rsidRPr="00BD3504" w:rsidRDefault="00BD3504" w:rsidP="00BD3504">
            <w:pPr>
              <w:spacing w:before="25" w:after="25"/>
              <w:rPr>
                <w:bCs/>
                <w:spacing w:val="10"/>
              </w:rPr>
            </w:pPr>
            <w:r w:rsidRPr="00BD3504">
              <w:rPr>
                <w:rFonts w:ascii="宋体" w:hAnsi="宋体" w:cs="宋体" w:hint="eastAsia"/>
                <w:szCs w:val="21"/>
              </w:rPr>
              <w:t>公司全体人员在依据体系要求建立的管理制度对公司的运行打下了良好的基础，对日后的管理提供了保障。</w:t>
            </w:r>
            <w:r w:rsidRPr="00BD3504">
              <w:rPr>
                <w:rFonts w:hint="eastAsia"/>
                <w:bCs/>
                <w:spacing w:val="10"/>
              </w:rPr>
              <w:t>评价人：邓炜</w:t>
            </w:r>
          </w:p>
          <w:p w14:paraId="4E71F79F" w14:textId="77777777" w:rsidR="00BD3504" w:rsidRPr="00BD3504" w:rsidRDefault="00BD3504" w:rsidP="00BD3504">
            <w:pPr>
              <w:rPr>
                <w:rFonts w:ascii="宋体" w:hAnsi="宋体" w:cs="宋体"/>
                <w:szCs w:val="21"/>
              </w:rPr>
            </w:pPr>
            <w:r w:rsidRPr="00BD3504">
              <w:rPr>
                <w:rFonts w:ascii="宋体" w:hAnsi="宋体" w:cs="宋体" w:hint="eastAsia"/>
                <w:szCs w:val="21"/>
              </w:rPr>
              <w:t>其他培训均按照培训计划执行。</w:t>
            </w:r>
          </w:p>
          <w:p w14:paraId="05357485" w14:textId="77777777" w:rsidR="00BD3504" w:rsidRPr="00BD3504" w:rsidRDefault="00BD3504" w:rsidP="00BD3504">
            <w:pPr>
              <w:spacing w:before="25" w:after="25"/>
              <w:rPr>
                <w:bCs/>
                <w:spacing w:val="10"/>
              </w:rPr>
            </w:pPr>
            <w:r w:rsidRPr="00BD3504">
              <w:rPr>
                <w:rFonts w:hint="eastAsia"/>
                <w:bCs/>
                <w:spacing w:val="10"/>
              </w:rPr>
              <w:t>检查符合培训要求</w:t>
            </w:r>
          </w:p>
          <w:p w14:paraId="6EC3B90D" w14:textId="5F326C7E" w:rsidR="00BD3504" w:rsidRDefault="006314D3" w:rsidP="00BD3504">
            <w:pPr>
              <w:spacing w:before="25" w:after="25"/>
              <w:rPr>
                <w:bCs/>
                <w:spacing w:val="10"/>
              </w:rPr>
            </w:pPr>
            <w:r>
              <w:rPr>
                <w:rFonts w:hint="eastAsia"/>
                <w:bCs/>
                <w:spacing w:val="10"/>
              </w:rPr>
              <w:t>查</w:t>
            </w:r>
            <w:r w:rsidR="00BD3504" w:rsidRPr="00BD3504">
              <w:rPr>
                <w:rFonts w:hint="eastAsia"/>
                <w:bCs/>
                <w:spacing w:val="10"/>
              </w:rPr>
              <w:t>技术人员和会计培训人员的资质：</w:t>
            </w:r>
          </w:p>
          <w:p w14:paraId="3750E485" w14:textId="37F4DCC6" w:rsidR="006314D3" w:rsidRPr="006314D3" w:rsidRDefault="006314D3" w:rsidP="00BD3504">
            <w:pPr>
              <w:spacing w:before="25" w:after="25"/>
              <w:rPr>
                <w:bCs/>
                <w:spacing w:val="10"/>
              </w:rPr>
            </w:pPr>
            <w:r>
              <w:rPr>
                <w:rFonts w:hint="eastAsia"/>
                <w:bCs/>
                <w:spacing w:val="10"/>
              </w:rPr>
              <w:t>刘志耕</w:t>
            </w:r>
            <w:r>
              <w:rPr>
                <w:rFonts w:hint="eastAsia"/>
                <w:bCs/>
                <w:spacing w:val="10"/>
              </w:rPr>
              <w:t xml:space="preserve"> </w:t>
            </w:r>
            <w:r>
              <w:rPr>
                <w:rFonts w:hint="eastAsia"/>
                <w:bCs/>
                <w:spacing w:val="10"/>
              </w:rPr>
              <w:t>高级会计师</w:t>
            </w:r>
            <w:r>
              <w:rPr>
                <w:rFonts w:hint="eastAsia"/>
                <w:bCs/>
                <w:spacing w:val="10"/>
              </w:rPr>
              <w:t xml:space="preserve"> </w:t>
            </w:r>
            <w:r>
              <w:rPr>
                <w:rFonts w:hint="eastAsia"/>
                <w:bCs/>
                <w:spacing w:val="10"/>
              </w:rPr>
              <w:t>证书编号：</w:t>
            </w:r>
            <w:r>
              <w:rPr>
                <w:rFonts w:hint="eastAsia"/>
                <w:bCs/>
                <w:spacing w:val="10"/>
              </w:rPr>
              <w:t>0</w:t>
            </w:r>
            <w:r>
              <w:rPr>
                <w:bCs/>
                <w:spacing w:val="10"/>
              </w:rPr>
              <w:t>3210051</w:t>
            </w:r>
          </w:p>
          <w:p w14:paraId="14439612" w14:textId="75B1C83C" w:rsidR="006314D3" w:rsidRPr="00BD3504" w:rsidRDefault="006314D3" w:rsidP="00BD3504">
            <w:pPr>
              <w:spacing w:before="25" w:after="25"/>
              <w:rPr>
                <w:bCs/>
                <w:spacing w:val="10"/>
              </w:rPr>
            </w:pPr>
            <w:r>
              <w:rPr>
                <w:rFonts w:hint="eastAsia"/>
                <w:bCs/>
                <w:spacing w:val="10"/>
              </w:rPr>
              <w:t>谢路</w:t>
            </w:r>
            <w:proofErr w:type="gramStart"/>
            <w:r>
              <w:rPr>
                <w:rFonts w:hint="eastAsia"/>
                <w:bCs/>
                <w:spacing w:val="10"/>
              </w:rPr>
              <w:t>一</w:t>
            </w:r>
            <w:proofErr w:type="gramEnd"/>
            <w:r>
              <w:rPr>
                <w:rFonts w:hint="eastAsia"/>
                <w:bCs/>
                <w:spacing w:val="10"/>
              </w:rPr>
              <w:t xml:space="preserve"> </w:t>
            </w:r>
            <w:r>
              <w:rPr>
                <w:bCs/>
                <w:spacing w:val="10"/>
              </w:rPr>
              <w:t xml:space="preserve"> </w:t>
            </w:r>
            <w:r>
              <w:rPr>
                <w:rFonts w:hint="eastAsia"/>
                <w:bCs/>
                <w:spacing w:val="10"/>
              </w:rPr>
              <w:t>高级会计师</w:t>
            </w:r>
            <w:r>
              <w:rPr>
                <w:rFonts w:hint="eastAsia"/>
                <w:bCs/>
                <w:spacing w:val="10"/>
              </w:rPr>
              <w:t xml:space="preserve"> </w:t>
            </w:r>
            <w:r>
              <w:rPr>
                <w:bCs/>
                <w:spacing w:val="10"/>
              </w:rPr>
              <w:t xml:space="preserve"> </w:t>
            </w:r>
            <w:r>
              <w:rPr>
                <w:rFonts w:hint="eastAsia"/>
                <w:bCs/>
                <w:spacing w:val="10"/>
              </w:rPr>
              <w:t>证书编号：</w:t>
            </w:r>
            <w:r>
              <w:rPr>
                <w:rFonts w:hint="eastAsia"/>
                <w:bCs/>
                <w:spacing w:val="10"/>
              </w:rPr>
              <w:t>0</w:t>
            </w:r>
            <w:r>
              <w:rPr>
                <w:bCs/>
                <w:spacing w:val="10"/>
              </w:rPr>
              <w:t>402001300332</w:t>
            </w:r>
          </w:p>
          <w:p w14:paraId="6A203721" w14:textId="77777777" w:rsidR="00BD3504" w:rsidRPr="00BD3504" w:rsidRDefault="00BD3504" w:rsidP="00BD3504">
            <w:pPr>
              <w:rPr>
                <w:rFonts w:ascii="宋体" w:hAnsi="宋体" w:cs="宋体"/>
                <w:szCs w:val="21"/>
              </w:rPr>
            </w:pPr>
            <w:r w:rsidRPr="00BD3504">
              <w:rPr>
                <w:rFonts w:ascii="宋体" w:hAnsi="宋体" w:cs="宋体" w:hint="eastAsia"/>
                <w:szCs w:val="21"/>
              </w:rPr>
              <w:t>人力资源控制基本满足要求。</w:t>
            </w:r>
          </w:p>
        </w:tc>
        <w:tc>
          <w:tcPr>
            <w:tcW w:w="1585" w:type="dxa"/>
          </w:tcPr>
          <w:p w14:paraId="70EFD775" w14:textId="77777777" w:rsidR="00BD3504" w:rsidRPr="00BD3504" w:rsidRDefault="00BD3504" w:rsidP="00BD3504">
            <w:r w:rsidRPr="00BD3504">
              <w:rPr>
                <w:rFonts w:hint="eastAsia"/>
              </w:rPr>
              <w:lastRenderedPageBreak/>
              <w:t>Y</w:t>
            </w:r>
          </w:p>
        </w:tc>
      </w:tr>
      <w:tr w:rsidR="00BD3504" w:rsidRPr="00BD3504" w14:paraId="3DAB16EF" w14:textId="77777777" w:rsidTr="001C2522">
        <w:trPr>
          <w:trHeight w:val="610"/>
        </w:trPr>
        <w:tc>
          <w:tcPr>
            <w:tcW w:w="2160" w:type="dxa"/>
            <w:vAlign w:val="center"/>
          </w:tcPr>
          <w:p w14:paraId="251E010E" w14:textId="77777777" w:rsidR="00BD3504" w:rsidRPr="00BD3504" w:rsidRDefault="00BD3504" w:rsidP="00BD3504">
            <w:r w:rsidRPr="00BD3504">
              <w:rPr>
                <w:rFonts w:hint="eastAsia"/>
              </w:rPr>
              <w:lastRenderedPageBreak/>
              <w:t>基础设施</w:t>
            </w:r>
          </w:p>
        </w:tc>
        <w:tc>
          <w:tcPr>
            <w:tcW w:w="960" w:type="dxa"/>
            <w:vAlign w:val="center"/>
          </w:tcPr>
          <w:p w14:paraId="0B1B4AC2" w14:textId="77777777" w:rsidR="00BD3504" w:rsidRPr="00BD3504" w:rsidRDefault="00BD3504" w:rsidP="00BD3504">
            <w:r w:rsidRPr="00BD3504">
              <w:rPr>
                <w:rFonts w:hint="eastAsia"/>
              </w:rPr>
              <w:t>Q7.1.3</w:t>
            </w:r>
          </w:p>
        </w:tc>
        <w:tc>
          <w:tcPr>
            <w:tcW w:w="10004" w:type="dxa"/>
            <w:vAlign w:val="center"/>
          </w:tcPr>
          <w:p w14:paraId="310FB1B2" w14:textId="77777777" w:rsidR="00BD3504" w:rsidRPr="00BD3504" w:rsidRDefault="00BD3504" w:rsidP="00BD3504">
            <w:pPr>
              <w:rPr>
                <w:rFonts w:ascii="宋体" w:hAnsi="宋体" w:cs="宋体"/>
                <w:szCs w:val="21"/>
              </w:rPr>
            </w:pPr>
            <w:r w:rsidRPr="00BD3504">
              <w:rPr>
                <w:rFonts w:ascii="宋体" w:hAnsi="宋体" w:cs="宋体" w:hint="eastAsia"/>
                <w:szCs w:val="21"/>
              </w:rPr>
              <w:t>查《办公设备台帐》，主要办公设备有：办公桌、办公椅、电脑（主机+显示器）、空调、/打印机、扫描仪、固定电话、碎纸机、饮水机、发票打印机、验钞机、书柜等</w:t>
            </w:r>
          </w:p>
          <w:p w14:paraId="4220BC80" w14:textId="77777777" w:rsidR="00BD3504" w:rsidRPr="00BD3504" w:rsidRDefault="00BD3504" w:rsidP="00BD3504">
            <w:pPr>
              <w:rPr>
                <w:rFonts w:ascii="宋体" w:hAnsi="宋体" w:cs="宋体"/>
                <w:szCs w:val="21"/>
              </w:rPr>
            </w:pPr>
            <w:r w:rsidRPr="00BD3504">
              <w:rPr>
                <w:rFonts w:ascii="宋体" w:hAnsi="宋体" w:cs="宋体" w:hint="eastAsia"/>
                <w:szCs w:val="21"/>
              </w:rPr>
              <w:t>均可满足服务需要。</w:t>
            </w:r>
          </w:p>
          <w:p w14:paraId="7CEC553C" w14:textId="77777777" w:rsidR="00BD3504" w:rsidRPr="00BD3504" w:rsidRDefault="00BD3504" w:rsidP="00BD3504">
            <w:pPr>
              <w:rPr>
                <w:rFonts w:ascii="宋体" w:hAnsi="宋体" w:cs="宋体"/>
                <w:szCs w:val="21"/>
              </w:rPr>
            </w:pPr>
            <w:r w:rsidRPr="00BD3504">
              <w:rPr>
                <w:rFonts w:ascii="宋体" w:hAnsi="宋体" w:cs="宋体" w:hint="eastAsia"/>
                <w:szCs w:val="21"/>
              </w:rPr>
              <w:t>查特种设备：无</w:t>
            </w:r>
          </w:p>
          <w:p w14:paraId="118EDDBB" w14:textId="77777777" w:rsidR="00BD3504" w:rsidRPr="00BD3504" w:rsidRDefault="00BD3504" w:rsidP="00BD3504">
            <w:pPr>
              <w:rPr>
                <w:rFonts w:ascii="宋体" w:hAnsi="宋体" w:cs="宋体"/>
                <w:szCs w:val="21"/>
              </w:rPr>
            </w:pPr>
            <w:r w:rsidRPr="00BD3504">
              <w:rPr>
                <w:rFonts w:ascii="宋体" w:hAnsi="宋体" w:cs="宋体" w:hint="eastAsia"/>
                <w:szCs w:val="21"/>
              </w:rPr>
              <w:t>公司制定有《服务设施维修保养计划》，定期对相关设备进行检修，提供有《设备维修、保养记录单》，经查，符合要求。</w:t>
            </w:r>
          </w:p>
          <w:p w14:paraId="30DCF706" w14:textId="77777777" w:rsidR="00BD3504" w:rsidRPr="00BD3504" w:rsidRDefault="00BD3504" w:rsidP="00BD3504">
            <w:pPr>
              <w:rPr>
                <w:rFonts w:ascii="宋体" w:hAnsi="宋体" w:cs="宋体"/>
                <w:szCs w:val="21"/>
              </w:rPr>
            </w:pPr>
          </w:p>
        </w:tc>
        <w:tc>
          <w:tcPr>
            <w:tcW w:w="1585" w:type="dxa"/>
          </w:tcPr>
          <w:p w14:paraId="27FD5B7A" w14:textId="77777777" w:rsidR="00BD3504" w:rsidRPr="00BD3504" w:rsidRDefault="00BD3504" w:rsidP="00BD3504">
            <w:r w:rsidRPr="00BD3504">
              <w:rPr>
                <w:rFonts w:hint="eastAsia"/>
              </w:rPr>
              <w:t>Y</w:t>
            </w:r>
          </w:p>
        </w:tc>
      </w:tr>
      <w:tr w:rsidR="00BD3504" w:rsidRPr="00BD3504" w14:paraId="676E19F8" w14:textId="77777777" w:rsidTr="001C2522">
        <w:trPr>
          <w:trHeight w:val="1064"/>
        </w:trPr>
        <w:tc>
          <w:tcPr>
            <w:tcW w:w="2160" w:type="dxa"/>
            <w:vAlign w:val="center"/>
          </w:tcPr>
          <w:p w14:paraId="679BB0D4" w14:textId="77777777" w:rsidR="00BD3504" w:rsidRPr="00BD3504" w:rsidRDefault="00BD3504" w:rsidP="00BD3504">
            <w:r w:rsidRPr="00BD3504">
              <w:rPr>
                <w:rFonts w:hint="eastAsia"/>
                <w:szCs w:val="21"/>
              </w:rPr>
              <w:t>意识</w:t>
            </w:r>
          </w:p>
        </w:tc>
        <w:tc>
          <w:tcPr>
            <w:tcW w:w="960" w:type="dxa"/>
            <w:vAlign w:val="center"/>
          </w:tcPr>
          <w:p w14:paraId="5ADBA555" w14:textId="608CE3DC" w:rsidR="00BD3504" w:rsidRPr="00BD3504" w:rsidRDefault="00BD3504" w:rsidP="00BD3504">
            <w:pPr>
              <w:rPr>
                <w:szCs w:val="21"/>
              </w:rPr>
            </w:pPr>
            <w:r w:rsidRPr="00BD3504">
              <w:rPr>
                <w:rFonts w:hint="eastAsia"/>
                <w:szCs w:val="21"/>
              </w:rPr>
              <w:t>QE</w:t>
            </w:r>
            <w:r w:rsidR="005B4222">
              <w:rPr>
                <w:szCs w:val="21"/>
              </w:rPr>
              <w:t>O</w:t>
            </w:r>
          </w:p>
          <w:p w14:paraId="3762926F" w14:textId="77777777" w:rsidR="00BD3504" w:rsidRPr="00BD3504" w:rsidRDefault="00BD3504" w:rsidP="00BD3504">
            <w:pPr>
              <w:rPr>
                <w:szCs w:val="21"/>
              </w:rPr>
            </w:pPr>
            <w:r w:rsidRPr="00BD3504">
              <w:rPr>
                <w:rFonts w:hint="eastAsia"/>
                <w:szCs w:val="21"/>
              </w:rPr>
              <w:t>7.3</w:t>
            </w:r>
          </w:p>
          <w:p w14:paraId="5B987D05" w14:textId="77777777" w:rsidR="00BD3504" w:rsidRPr="00BD3504" w:rsidRDefault="00BD3504" w:rsidP="00BD3504"/>
        </w:tc>
        <w:tc>
          <w:tcPr>
            <w:tcW w:w="10004" w:type="dxa"/>
            <w:vAlign w:val="center"/>
          </w:tcPr>
          <w:p w14:paraId="04011AB6" w14:textId="77777777" w:rsidR="00BD3504" w:rsidRPr="00BD3504" w:rsidRDefault="00BD3504" w:rsidP="00BD3504">
            <w:pPr>
              <w:rPr>
                <w:rFonts w:ascii="宋体" w:hAnsi="宋体" w:cs="宋体"/>
                <w:szCs w:val="21"/>
              </w:rPr>
            </w:pPr>
            <w:r w:rsidRPr="00BD3504">
              <w:rPr>
                <w:rFonts w:ascii="宋体" w:hAnsi="宋体" w:cs="宋体" w:hint="eastAsia"/>
                <w:szCs w:val="21"/>
              </w:rPr>
              <w:t>主要通过培训提高员工岗位作业水平及质量和环境、安全意识，明确各岗位要求，自身工作对环境、安全目标的影响，以及如何通过培训和互相交流提高环境绩效，不符合质量管理体系要求的后果等。</w:t>
            </w:r>
          </w:p>
          <w:p w14:paraId="396A6F31" w14:textId="77777777" w:rsidR="00BD3504" w:rsidRPr="00BD3504" w:rsidRDefault="00BD3504" w:rsidP="00BD3504">
            <w:pPr>
              <w:rPr>
                <w:rFonts w:ascii="宋体" w:hAnsi="宋体" w:cs="宋体"/>
                <w:szCs w:val="21"/>
              </w:rPr>
            </w:pPr>
            <w:r w:rsidRPr="00BD3504">
              <w:rPr>
                <w:rFonts w:ascii="宋体" w:hAnsi="宋体" w:cs="宋体" w:hint="eastAsia"/>
                <w:szCs w:val="21"/>
              </w:rPr>
              <w:t>询问综合部负责人，能回答出公司的管理方针和本岗位的管理目标。</w:t>
            </w:r>
          </w:p>
        </w:tc>
        <w:tc>
          <w:tcPr>
            <w:tcW w:w="1585" w:type="dxa"/>
          </w:tcPr>
          <w:p w14:paraId="433871AF" w14:textId="77777777" w:rsidR="00BD3504" w:rsidRPr="00BD3504" w:rsidRDefault="00BD3504" w:rsidP="00BD3504">
            <w:r w:rsidRPr="00BD3504">
              <w:rPr>
                <w:rFonts w:hint="eastAsia"/>
              </w:rPr>
              <w:t>Y</w:t>
            </w:r>
          </w:p>
        </w:tc>
      </w:tr>
      <w:tr w:rsidR="00BD3504" w:rsidRPr="00BD3504" w14:paraId="0C1C06BB" w14:textId="77777777" w:rsidTr="001C2522">
        <w:trPr>
          <w:trHeight w:val="831"/>
        </w:trPr>
        <w:tc>
          <w:tcPr>
            <w:tcW w:w="2160" w:type="dxa"/>
            <w:vAlign w:val="center"/>
          </w:tcPr>
          <w:p w14:paraId="05E71F4E" w14:textId="77777777" w:rsidR="00BD3504" w:rsidRPr="00BD3504" w:rsidRDefault="00BD3504" w:rsidP="00BD3504">
            <w:r w:rsidRPr="00BD3504">
              <w:rPr>
                <w:rFonts w:hint="eastAsia"/>
              </w:rPr>
              <w:t>信息交流</w:t>
            </w:r>
          </w:p>
        </w:tc>
        <w:tc>
          <w:tcPr>
            <w:tcW w:w="960" w:type="dxa"/>
            <w:vAlign w:val="center"/>
          </w:tcPr>
          <w:p w14:paraId="0EA8AF82" w14:textId="799C74E5" w:rsidR="00BD3504" w:rsidRPr="00BD3504" w:rsidRDefault="00BD3504" w:rsidP="00BD3504">
            <w:r w:rsidRPr="00BD3504">
              <w:rPr>
                <w:rFonts w:hint="eastAsia"/>
              </w:rPr>
              <w:t>QE</w:t>
            </w:r>
            <w:r w:rsidR="005B4222">
              <w:t>O</w:t>
            </w:r>
          </w:p>
          <w:p w14:paraId="7861BC3B" w14:textId="77777777" w:rsidR="00BD3504" w:rsidRPr="00BD3504" w:rsidRDefault="00BD3504" w:rsidP="00BD3504">
            <w:r w:rsidRPr="00BD3504">
              <w:rPr>
                <w:rFonts w:hint="eastAsia"/>
              </w:rPr>
              <w:t>7.4</w:t>
            </w:r>
          </w:p>
        </w:tc>
        <w:tc>
          <w:tcPr>
            <w:tcW w:w="10004" w:type="dxa"/>
            <w:vAlign w:val="center"/>
          </w:tcPr>
          <w:p w14:paraId="587F1181" w14:textId="77777777" w:rsidR="00BD3504" w:rsidRPr="00BD3504" w:rsidRDefault="00BD3504" w:rsidP="00BD3504">
            <w:r w:rsidRPr="00BD3504">
              <w:rPr>
                <w:rFonts w:hint="eastAsia"/>
              </w:rPr>
              <w:t>公司建立并保持《信息交流控制程序》，确定与质量管理体系相关的内部和外部沟通，保持信息畅通。</w:t>
            </w:r>
            <w:r w:rsidRPr="00BD3504">
              <w:rPr>
                <w:rFonts w:hint="eastAsia"/>
              </w:rPr>
              <w:t xml:space="preserve"> </w:t>
            </w:r>
          </w:p>
          <w:p w14:paraId="1DCF5543" w14:textId="77777777" w:rsidR="00BD3504" w:rsidRPr="00BD3504" w:rsidRDefault="00BD3504" w:rsidP="00BD3504">
            <w:r w:rsidRPr="00BD3504">
              <w:rPr>
                <w:rFonts w:hint="eastAsia"/>
              </w:rPr>
              <w:t>各部门负责实施内部沟通，确保接口信息传递的正确性。公司内部沟通活动采用的形式和工具包括：</w:t>
            </w:r>
          </w:p>
          <w:p w14:paraId="3606A52F" w14:textId="77777777" w:rsidR="00BD3504" w:rsidRPr="00BD3504" w:rsidRDefault="00BD3504" w:rsidP="00BD3504">
            <w:r w:rsidRPr="00BD3504">
              <w:rPr>
                <w:rFonts w:hint="eastAsia"/>
              </w:rPr>
              <w:t xml:space="preserve">1) </w:t>
            </w:r>
            <w:r w:rsidRPr="00BD3504">
              <w:rPr>
                <w:rFonts w:hint="eastAsia"/>
              </w:rPr>
              <w:t>管理例会、协调会、品质例会等会议、讨论、培训；</w:t>
            </w:r>
          </w:p>
          <w:p w14:paraId="37FBDE9B" w14:textId="77777777" w:rsidR="00BD3504" w:rsidRPr="00BD3504" w:rsidRDefault="00BD3504" w:rsidP="00BD3504">
            <w:r w:rsidRPr="00BD3504">
              <w:rPr>
                <w:rFonts w:hint="eastAsia"/>
              </w:rPr>
              <w:t xml:space="preserve">2) </w:t>
            </w:r>
            <w:r w:rsidRPr="00BD3504">
              <w:rPr>
                <w:rFonts w:hint="eastAsia"/>
              </w:rPr>
              <w:t>电话和内部虚拟网；</w:t>
            </w:r>
          </w:p>
          <w:p w14:paraId="5497B4AD" w14:textId="77777777" w:rsidR="00BD3504" w:rsidRPr="00BD3504" w:rsidRDefault="00BD3504" w:rsidP="00BD3504">
            <w:r w:rsidRPr="00BD3504">
              <w:rPr>
                <w:rFonts w:hint="eastAsia"/>
              </w:rPr>
              <w:t xml:space="preserve">3) </w:t>
            </w:r>
            <w:r w:rsidRPr="00BD3504">
              <w:rPr>
                <w:rFonts w:hint="eastAsia"/>
              </w:rPr>
              <w:t>布告栏、看板、内部沟通单、报纸；</w:t>
            </w:r>
          </w:p>
          <w:p w14:paraId="5AFB3EEA" w14:textId="77777777" w:rsidR="00BD3504" w:rsidRPr="00BD3504" w:rsidRDefault="00BD3504" w:rsidP="00BD3504">
            <w:r w:rsidRPr="00BD3504">
              <w:rPr>
                <w:rFonts w:hint="eastAsia"/>
              </w:rPr>
              <w:t xml:space="preserve">4) </w:t>
            </w:r>
            <w:r w:rsidRPr="00BD3504">
              <w:rPr>
                <w:rFonts w:hint="eastAsia"/>
              </w:rPr>
              <w:t>互联网和电子邮件等。</w:t>
            </w:r>
          </w:p>
          <w:p w14:paraId="73A990B0" w14:textId="77777777" w:rsidR="00BD3504" w:rsidRPr="00BD3504" w:rsidRDefault="00BD3504" w:rsidP="00BD3504">
            <w:r w:rsidRPr="00BD3504">
              <w:rPr>
                <w:rFonts w:hint="eastAsia"/>
              </w:rPr>
              <w:lastRenderedPageBreak/>
              <w:t>外部信息交流</w:t>
            </w:r>
            <w:r w:rsidRPr="00BD3504">
              <w:rPr>
                <w:rFonts w:hint="eastAsia"/>
              </w:rPr>
              <w:t xml:space="preserve"> </w:t>
            </w:r>
            <w:r w:rsidRPr="00BD3504">
              <w:rPr>
                <w:rFonts w:hint="eastAsia"/>
              </w:rPr>
              <w:t>：</w:t>
            </w:r>
          </w:p>
          <w:p w14:paraId="4B20AF8A" w14:textId="77777777" w:rsidR="00BD3504" w:rsidRPr="00BD3504" w:rsidRDefault="00BD3504" w:rsidP="00BD3504">
            <w:r w:rsidRPr="00BD3504">
              <w:rPr>
                <w:rFonts w:hint="eastAsia"/>
              </w:rPr>
              <w:t>公司按其建立的信息交流过程的规定及其合</w:t>
            </w:r>
            <w:proofErr w:type="gramStart"/>
            <w:r w:rsidRPr="00BD3504">
              <w:rPr>
                <w:rFonts w:hint="eastAsia"/>
              </w:rPr>
              <w:t>规</w:t>
            </w:r>
            <w:proofErr w:type="gramEnd"/>
            <w:r w:rsidRPr="00BD3504">
              <w:rPr>
                <w:rFonts w:hint="eastAsia"/>
              </w:rPr>
              <w:t>义务的要求，就质量</w:t>
            </w:r>
            <w:r w:rsidRPr="00BD3504">
              <w:rPr>
                <w:rFonts w:hint="eastAsia"/>
              </w:rPr>
              <w:t>/</w:t>
            </w:r>
            <w:r w:rsidRPr="00BD3504">
              <w:rPr>
                <w:rFonts w:hint="eastAsia"/>
              </w:rPr>
              <w:t>环境</w:t>
            </w:r>
            <w:r w:rsidRPr="00BD3504">
              <w:rPr>
                <w:rFonts w:hint="eastAsia"/>
              </w:rPr>
              <w:t>/</w:t>
            </w:r>
            <w:r w:rsidRPr="00BD3504">
              <w:rPr>
                <w:rFonts w:hint="eastAsia"/>
              </w:rPr>
              <w:t>职业健康安全管理体系的相关信息进行外部信息交流。</w:t>
            </w:r>
          </w:p>
          <w:p w14:paraId="3FFB27DC" w14:textId="77777777" w:rsidR="00BD3504" w:rsidRPr="00BD3504" w:rsidRDefault="00BD3504" w:rsidP="00BD3504">
            <w:r w:rsidRPr="00BD3504">
              <w:rPr>
                <w:rFonts w:hint="eastAsia"/>
              </w:rPr>
              <w:t>a</w:t>
            </w:r>
            <w:r w:rsidRPr="00BD3504">
              <w:rPr>
                <w:rFonts w:hint="eastAsia"/>
              </w:rPr>
              <w:t>）综合部是信息的归口管理部门，负责内、外部质量、环境和职业健康安全信息的交流、回应、保存和管理；</w:t>
            </w:r>
          </w:p>
          <w:p w14:paraId="2134FDE3" w14:textId="77777777" w:rsidR="00BD3504" w:rsidRPr="00BD3504" w:rsidRDefault="00BD3504" w:rsidP="00BD3504">
            <w:r w:rsidRPr="00BD3504">
              <w:rPr>
                <w:rFonts w:hint="eastAsia"/>
              </w:rPr>
              <w:t>b</w:t>
            </w:r>
            <w:r w:rsidRPr="00BD3504">
              <w:rPr>
                <w:rFonts w:hint="eastAsia"/>
              </w:rPr>
              <w:t>）各部门负责相应业务范围内信息的交流，并配合管理部做好信息交流工作；</w:t>
            </w:r>
          </w:p>
          <w:p w14:paraId="08FCB493" w14:textId="77777777" w:rsidR="00BD3504" w:rsidRPr="00BD3504" w:rsidRDefault="00BD3504" w:rsidP="00BD3504">
            <w:r w:rsidRPr="00BD3504">
              <w:rPr>
                <w:rFonts w:hint="eastAsia"/>
              </w:rPr>
              <w:t>c</w:t>
            </w:r>
            <w:r w:rsidRPr="00BD3504">
              <w:rPr>
                <w:rFonts w:hint="eastAsia"/>
              </w:rPr>
              <w:t>）各部门、管理部负责服务质量信息、相关测试结果的接收、处理、传递和回复；</w:t>
            </w:r>
          </w:p>
          <w:p w14:paraId="61A82D56" w14:textId="77777777" w:rsidR="00BD3504" w:rsidRPr="00BD3504" w:rsidRDefault="00BD3504" w:rsidP="00BD3504">
            <w:r w:rsidRPr="00BD3504">
              <w:rPr>
                <w:rFonts w:hint="eastAsia"/>
              </w:rPr>
              <w:t>d</w:t>
            </w:r>
            <w:r w:rsidRPr="00BD3504">
              <w:rPr>
                <w:rFonts w:hint="eastAsia"/>
              </w:rPr>
              <w:t>）综合部负责管理体系的内外部审核信息的接收、传递和回应保存和管理。</w:t>
            </w:r>
          </w:p>
          <w:p w14:paraId="0BE03674" w14:textId="77777777" w:rsidR="00BD3504" w:rsidRPr="00BD3504" w:rsidRDefault="00BD3504" w:rsidP="00BD3504">
            <w:r w:rsidRPr="00BD3504">
              <w:rPr>
                <w:rFonts w:hint="eastAsia"/>
              </w:rPr>
              <w:t>e</w:t>
            </w:r>
            <w:r w:rsidRPr="00BD3504">
              <w:rPr>
                <w:rFonts w:hint="eastAsia"/>
              </w:rPr>
              <w:t>）综合部负责上级行政部门、劳动、环保、安全、疾病控制中心等信息的接收、传递和回应保存和管理。</w:t>
            </w:r>
          </w:p>
          <w:p w14:paraId="3395BD6F" w14:textId="77777777" w:rsidR="00BD3504" w:rsidRPr="00BD3504" w:rsidRDefault="00BD3504" w:rsidP="00BD3504">
            <w:r w:rsidRPr="00BD3504">
              <w:rPr>
                <w:rFonts w:hint="eastAsia"/>
              </w:rPr>
              <w:t>f</w:t>
            </w:r>
            <w:r w:rsidRPr="00BD3504">
              <w:rPr>
                <w:rFonts w:hint="eastAsia"/>
              </w:rPr>
              <w:t>）综合部负责市场信息、合同信息的接收、传递和回应保存和管理。</w:t>
            </w:r>
          </w:p>
          <w:p w14:paraId="12911522" w14:textId="77777777" w:rsidR="00BD3504" w:rsidRPr="00BD3504" w:rsidRDefault="00BD3504" w:rsidP="00BD3504">
            <w:r w:rsidRPr="00BD3504">
              <w:rPr>
                <w:rFonts w:hint="eastAsia"/>
              </w:rPr>
              <w:t>g</w:t>
            </w:r>
            <w:r w:rsidRPr="00BD3504">
              <w:rPr>
                <w:rFonts w:hint="eastAsia"/>
              </w:rPr>
              <w:t>）公司提供适宜的沟通工具，对全员性的有关信息，可采用会议、布告、文件或其它形式进行传递。</w:t>
            </w:r>
          </w:p>
          <w:p w14:paraId="62E4699B" w14:textId="77777777" w:rsidR="00BD3504" w:rsidRPr="00BD3504" w:rsidRDefault="00BD3504" w:rsidP="00BD3504">
            <w:r w:rsidRPr="00BD3504">
              <w:rPr>
                <w:rFonts w:hint="eastAsia"/>
              </w:rPr>
              <w:t>h</w:t>
            </w:r>
            <w:r w:rsidRPr="00BD3504">
              <w:rPr>
                <w:rFonts w:hint="eastAsia"/>
              </w:rPr>
              <w:t>）公司通过员工大会，提供合适的渠道和方式，确保职业健康安全事务代表能参与到公司的职业健康安全管理过程中来。</w:t>
            </w:r>
          </w:p>
          <w:p w14:paraId="6FB4383F" w14:textId="77777777" w:rsidR="00BD3504" w:rsidRPr="00BD3504" w:rsidRDefault="00BD3504" w:rsidP="00BD3504">
            <w:pPr>
              <w:spacing w:after="120"/>
            </w:pPr>
            <w:r w:rsidRPr="00BD3504">
              <w:rPr>
                <w:rFonts w:hint="eastAsia"/>
              </w:rPr>
              <w:t>提供有《信息沟通函》、《致相关方的公开信》、《信息交流记录》等记录资料。</w:t>
            </w:r>
          </w:p>
          <w:p w14:paraId="6FDEBA07" w14:textId="77777777" w:rsidR="00BD3504" w:rsidRPr="00BD3504" w:rsidRDefault="00BD3504" w:rsidP="00BD3504">
            <w:r w:rsidRPr="00BD3504">
              <w:rPr>
                <w:rFonts w:hint="eastAsia"/>
                <w:szCs w:val="22"/>
              </w:rPr>
              <w:t>目前各项沟通都较为及时、顺畅、效果较好。</w:t>
            </w:r>
          </w:p>
        </w:tc>
        <w:tc>
          <w:tcPr>
            <w:tcW w:w="1585" w:type="dxa"/>
          </w:tcPr>
          <w:p w14:paraId="4E93832C" w14:textId="77777777" w:rsidR="00BD3504" w:rsidRPr="00BD3504" w:rsidRDefault="00BD3504" w:rsidP="00BD3504">
            <w:r w:rsidRPr="00BD3504">
              <w:rPr>
                <w:rFonts w:hint="eastAsia"/>
              </w:rPr>
              <w:lastRenderedPageBreak/>
              <w:t>Y</w:t>
            </w:r>
          </w:p>
        </w:tc>
      </w:tr>
      <w:tr w:rsidR="00BD3504" w:rsidRPr="00BD3504" w14:paraId="5768CA24" w14:textId="77777777" w:rsidTr="001C2522">
        <w:trPr>
          <w:trHeight w:val="698"/>
        </w:trPr>
        <w:tc>
          <w:tcPr>
            <w:tcW w:w="2160" w:type="dxa"/>
            <w:vAlign w:val="center"/>
          </w:tcPr>
          <w:p w14:paraId="2A3ADBF2" w14:textId="77777777" w:rsidR="00BD3504" w:rsidRPr="00BD3504" w:rsidRDefault="00BD3504" w:rsidP="00BD3504">
            <w:pPr>
              <w:rPr>
                <w:szCs w:val="21"/>
              </w:rPr>
            </w:pPr>
            <w:r w:rsidRPr="00BD3504">
              <w:rPr>
                <w:rFonts w:cs="宋体" w:hint="eastAsia"/>
              </w:rPr>
              <w:lastRenderedPageBreak/>
              <w:t>文件化信息</w:t>
            </w:r>
          </w:p>
        </w:tc>
        <w:tc>
          <w:tcPr>
            <w:tcW w:w="960" w:type="dxa"/>
            <w:vAlign w:val="center"/>
          </w:tcPr>
          <w:p w14:paraId="2F14AC9B" w14:textId="0749BDFF" w:rsidR="00BD3504" w:rsidRPr="00BD3504" w:rsidRDefault="00BD3504" w:rsidP="00BD3504">
            <w:pPr>
              <w:rPr>
                <w:szCs w:val="21"/>
              </w:rPr>
            </w:pPr>
            <w:r w:rsidRPr="00BD3504">
              <w:t>QE</w:t>
            </w:r>
            <w:r w:rsidR="005B4222">
              <w:t>O</w:t>
            </w:r>
            <w:r w:rsidRPr="00BD3504">
              <w:t>7.5</w:t>
            </w:r>
          </w:p>
        </w:tc>
        <w:tc>
          <w:tcPr>
            <w:tcW w:w="10004" w:type="dxa"/>
            <w:vAlign w:val="center"/>
          </w:tcPr>
          <w:p w14:paraId="472E7A0B" w14:textId="77777777" w:rsidR="00BD3504" w:rsidRPr="00BD3504" w:rsidRDefault="00BD3504" w:rsidP="00BD3504">
            <w:pPr>
              <w:rPr>
                <w:rFonts w:cs="宋体"/>
                <w:szCs w:val="22"/>
              </w:rPr>
            </w:pPr>
            <w:r w:rsidRPr="00BD3504">
              <w:rPr>
                <w:rFonts w:cs="宋体" w:hint="eastAsia"/>
                <w:szCs w:val="22"/>
              </w:rPr>
              <w:t>受审核方建立的管理体系文件包括：</w:t>
            </w:r>
          </w:p>
          <w:p w14:paraId="5D0CD9A0" w14:textId="77777777" w:rsidR="00BD3504" w:rsidRPr="00BD3504" w:rsidRDefault="00BD3504" w:rsidP="00BD3504">
            <w:pPr>
              <w:rPr>
                <w:rFonts w:cs="宋体"/>
                <w:szCs w:val="22"/>
              </w:rPr>
            </w:pPr>
            <w:r w:rsidRPr="00BD3504">
              <w:rPr>
                <w:rFonts w:cs="宋体" w:hint="eastAsia"/>
                <w:szCs w:val="22"/>
              </w:rPr>
              <w:t>1.</w:t>
            </w:r>
            <w:r w:rsidRPr="00BD3504">
              <w:rPr>
                <w:rFonts w:cs="宋体" w:hint="eastAsia"/>
                <w:szCs w:val="22"/>
              </w:rPr>
              <w:t>管理手册，文件编号：</w:t>
            </w:r>
            <w:r w:rsidRPr="00BD3504">
              <w:rPr>
                <w:rFonts w:cs="宋体"/>
                <w:szCs w:val="22"/>
              </w:rPr>
              <w:t>DAHY-CX-B/0-2021</w:t>
            </w:r>
            <w:r w:rsidRPr="00BD3504">
              <w:rPr>
                <w:rFonts w:cs="宋体" w:hint="eastAsia"/>
                <w:szCs w:val="22"/>
              </w:rPr>
              <w:t>，版本：</w:t>
            </w:r>
            <w:r w:rsidRPr="00BD3504">
              <w:rPr>
                <w:rFonts w:cs="宋体"/>
                <w:szCs w:val="22"/>
              </w:rPr>
              <w:t>B/0</w:t>
            </w:r>
            <w:r w:rsidRPr="00BD3504">
              <w:rPr>
                <w:rFonts w:cs="宋体" w:hint="eastAsia"/>
                <w:szCs w:val="22"/>
              </w:rPr>
              <w:t>，</w:t>
            </w:r>
            <w:r w:rsidRPr="00BD3504">
              <w:rPr>
                <w:rFonts w:cs="宋体" w:hint="eastAsia"/>
                <w:szCs w:val="22"/>
              </w:rPr>
              <w:t>2022</w:t>
            </w:r>
            <w:r w:rsidRPr="00BD3504">
              <w:rPr>
                <w:rFonts w:cs="宋体" w:hint="eastAsia"/>
                <w:szCs w:val="22"/>
              </w:rPr>
              <w:t>年</w:t>
            </w:r>
            <w:r w:rsidRPr="00BD3504">
              <w:rPr>
                <w:rFonts w:cs="宋体" w:hint="eastAsia"/>
                <w:szCs w:val="22"/>
              </w:rPr>
              <w:t>3</w:t>
            </w:r>
            <w:r w:rsidRPr="00BD3504">
              <w:rPr>
                <w:rFonts w:cs="宋体" w:hint="eastAsia"/>
                <w:szCs w:val="22"/>
              </w:rPr>
              <w:t>月</w:t>
            </w:r>
            <w:r w:rsidRPr="00BD3504">
              <w:rPr>
                <w:rFonts w:cs="宋体" w:hint="eastAsia"/>
                <w:szCs w:val="22"/>
              </w:rPr>
              <w:t>10</w:t>
            </w:r>
            <w:r w:rsidRPr="00BD3504">
              <w:rPr>
                <w:rFonts w:cs="宋体" w:hint="eastAsia"/>
                <w:szCs w:val="22"/>
              </w:rPr>
              <w:t>日重新发布，</w:t>
            </w:r>
            <w:r w:rsidRPr="00BD3504">
              <w:rPr>
                <w:rFonts w:cs="宋体" w:hint="eastAsia"/>
                <w:szCs w:val="22"/>
              </w:rPr>
              <w:t>2022</w:t>
            </w:r>
            <w:r w:rsidRPr="00BD3504">
              <w:rPr>
                <w:rFonts w:cs="宋体" w:hint="eastAsia"/>
                <w:szCs w:val="22"/>
              </w:rPr>
              <w:t>年</w:t>
            </w:r>
            <w:r w:rsidRPr="00BD3504">
              <w:rPr>
                <w:rFonts w:cs="宋体" w:hint="eastAsia"/>
                <w:szCs w:val="22"/>
              </w:rPr>
              <w:t>3</w:t>
            </w:r>
            <w:r w:rsidRPr="00BD3504">
              <w:rPr>
                <w:rFonts w:cs="宋体" w:hint="eastAsia"/>
                <w:szCs w:val="22"/>
              </w:rPr>
              <w:t>月</w:t>
            </w:r>
            <w:r w:rsidRPr="00BD3504">
              <w:rPr>
                <w:rFonts w:cs="宋体" w:hint="eastAsia"/>
                <w:szCs w:val="22"/>
              </w:rPr>
              <w:t>10</w:t>
            </w:r>
            <w:r w:rsidRPr="00BD3504">
              <w:rPr>
                <w:rFonts w:cs="宋体" w:hint="eastAsia"/>
                <w:szCs w:val="22"/>
              </w:rPr>
              <w:t>日实施</w:t>
            </w:r>
          </w:p>
          <w:p w14:paraId="5105C2F7" w14:textId="77777777" w:rsidR="00BD3504" w:rsidRPr="00BD3504" w:rsidRDefault="00BD3504" w:rsidP="00BD3504">
            <w:pPr>
              <w:rPr>
                <w:rFonts w:cs="宋体"/>
                <w:szCs w:val="22"/>
              </w:rPr>
            </w:pPr>
            <w:r w:rsidRPr="00BD3504">
              <w:rPr>
                <w:rFonts w:cs="宋体" w:hint="eastAsia"/>
                <w:szCs w:val="22"/>
              </w:rPr>
              <w:t>2.</w:t>
            </w:r>
            <w:r w:rsidRPr="00BD3504">
              <w:rPr>
                <w:rFonts w:cs="宋体" w:hint="eastAsia"/>
                <w:szCs w:val="22"/>
              </w:rPr>
              <w:t>程序文件，文件编号：</w:t>
            </w:r>
            <w:r w:rsidRPr="00BD3504">
              <w:rPr>
                <w:rFonts w:cs="宋体"/>
                <w:szCs w:val="22"/>
              </w:rPr>
              <w:t>DAHY-SC-B/0-2021</w:t>
            </w:r>
            <w:r w:rsidRPr="00BD3504">
              <w:rPr>
                <w:rFonts w:cs="宋体" w:hint="eastAsia"/>
                <w:szCs w:val="22"/>
              </w:rPr>
              <w:t>，版本：</w:t>
            </w:r>
            <w:r w:rsidRPr="00BD3504">
              <w:rPr>
                <w:rFonts w:cs="宋体" w:hint="eastAsia"/>
                <w:szCs w:val="22"/>
              </w:rPr>
              <w:t>B/0</w:t>
            </w:r>
            <w:r w:rsidRPr="00BD3504">
              <w:rPr>
                <w:rFonts w:cs="宋体"/>
                <w:szCs w:val="22"/>
              </w:rPr>
              <w:t xml:space="preserve">   </w:t>
            </w:r>
            <w:r w:rsidRPr="00BD3504">
              <w:rPr>
                <w:rFonts w:cs="宋体" w:hint="eastAsia"/>
                <w:szCs w:val="22"/>
              </w:rPr>
              <w:t>2022</w:t>
            </w:r>
            <w:r w:rsidRPr="00BD3504">
              <w:rPr>
                <w:rFonts w:cs="宋体" w:hint="eastAsia"/>
                <w:szCs w:val="22"/>
              </w:rPr>
              <w:t>年</w:t>
            </w:r>
            <w:r w:rsidRPr="00BD3504">
              <w:rPr>
                <w:rFonts w:cs="宋体" w:hint="eastAsia"/>
                <w:szCs w:val="22"/>
              </w:rPr>
              <w:t>3</w:t>
            </w:r>
            <w:r w:rsidRPr="00BD3504">
              <w:rPr>
                <w:rFonts w:cs="宋体" w:hint="eastAsia"/>
                <w:szCs w:val="22"/>
              </w:rPr>
              <w:t>月</w:t>
            </w:r>
            <w:r w:rsidRPr="00BD3504">
              <w:rPr>
                <w:rFonts w:cs="宋体" w:hint="eastAsia"/>
                <w:szCs w:val="22"/>
              </w:rPr>
              <w:t>10</w:t>
            </w:r>
            <w:r w:rsidRPr="00BD3504">
              <w:rPr>
                <w:rFonts w:cs="宋体" w:hint="eastAsia"/>
                <w:szCs w:val="22"/>
              </w:rPr>
              <w:t>日发布</w:t>
            </w:r>
            <w:r w:rsidRPr="00BD3504">
              <w:rPr>
                <w:rFonts w:cs="宋体" w:hint="eastAsia"/>
                <w:szCs w:val="22"/>
              </w:rPr>
              <w:t xml:space="preserve">   2022</w:t>
            </w:r>
            <w:r w:rsidRPr="00BD3504">
              <w:rPr>
                <w:rFonts w:cs="宋体" w:hint="eastAsia"/>
                <w:szCs w:val="22"/>
              </w:rPr>
              <w:t>年</w:t>
            </w:r>
            <w:r w:rsidRPr="00BD3504">
              <w:rPr>
                <w:rFonts w:cs="宋体" w:hint="eastAsia"/>
                <w:szCs w:val="22"/>
              </w:rPr>
              <w:t>3</w:t>
            </w:r>
            <w:r w:rsidRPr="00BD3504">
              <w:rPr>
                <w:rFonts w:cs="宋体" w:hint="eastAsia"/>
                <w:szCs w:val="22"/>
              </w:rPr>
              <w:t>月</w:t>
            </w:r>
            <w:r w:rsidRPr="00BD3504">
              <w:rPr>
                <w:rFonts w:cs="宋体" w:hint="eastAsia"/>
                <w:szCs w:val="22"/>
              </w:rPr>
              <w:t>10</w:t>
            </w:r>
            <w:r w:rsidRPr="00BD3504">
              <w:rPr>
                <w:rFonts w:cs="宋体" w:hint="eastAsia"/>
                <w:szCs w:val="22"/>
              </w:rPr>
              <w:t>日实施，内含</w:t>
            </w:r>
            <w:r w:rsidRPr="00BD3504">
              <w:rPr>
                <w:rFonts w:cs="宋体" w:hint="eastAsia"/>
                <w:szCs w:val="22"/>
              </w:rPr>
              <w:t>24</w:t>
            </w:r>
            <w:r w:rsidRPr="00BD3504">
              <w:rPr>
                <w:rFonts w:cs="宋体" w:hint="eastAsia"/>
                <w:szCs w:val="22"/>
              </w:rPr>
              <w:t>个文件，包括标准要求的形成文件的信息</w:t>
            </w:r>
          </w:p>
          <w:p w14:paraId="65155086" w14:textId="77777777" w:rsidR="00BD3504" w:rsidRPr="00BD3504" w:rsidRDefault="00BD3504" w:rsidP="00BD3504">
            <w:pPr>
              <w:rPr>
                <w:szCs w:val="22"/>
              </w:rPr>
            </w:pPr>
            <w:r w:rsidRPr="00BD3504">
              <w:rPr>
                <w:rFonts w:cs="宋体" w:hint="eastAsia"/>
              </w:rPr>
              <w:t>3</w:t>
            </w:r>
            <w:r w:rsidRPr="00BD3504">
              <w:rPr>
                <w:rFonts w:cs="宋体" w:hint="eastAsia"/>
              </w:rPr>
              <w:t>管理制度</w:t>
            </w:r>
            <w:r w:rsidRPr="00BD3504">
              <w:rPr>
                <w:rFonts w:hint="eastAsia"/>
                <w:szCs w:val="22"/>
              </w:rPr>
              <w:t>，包括：质量管理制度、环境管理制度、安全管理制度、安全消防制度、任职条件、部门职责等。</w:t>
            </w:r>
          </w:p>
          <w:p w14:paraId="7DBF19DD" w14:textId="77777777" w:rsidR="00BD3504" w:rsidRPr="00BD3504" w:rsidRDefault="00BD3504" w:rsidP="00BD3504">
            <w:pPr>
              <w:rPr>
                <w:szCs w:val="22"/>
              </w:rPr>
            </w:pPr>
            <w:r w:rsidRPr="00BD3504">
              <w:rPr>
                <w:rFonts w:hint="eastAsia"/>
                <w:szCs w:val="22"/>
              </w:rPr>
              <w:t>4.</w:t>
            </w:r>
            <w:r w:rsidRPr="00BD3504">
              <w:rPr>
                <w:rFonts w:hint="eastAsia"/>
                <w:szCs w:val="22"/>
              </w:rPr>
              <w:t>体系运行所需要的记录</w:t>
            </w:r>
          </w:p>
          <w:p w14:paraId="275036C9" w14:textId="77777777" w:rsidR="00BD3504" w:rsidRPr="00BD3504" w:rsidRDefault="00BD3504" w:rsidP="00BD3504">
            <w:r w:rsidRPr="00BD3504">
              <w:rPr>
                <w:rFonts w:cs="宋体" w:hint="eastAsia"/>
              </w:rPr>
              <w:t>编制了《成文信息控制程序》用于对体系文件管理，符合标准要求。</w:t>
            </w:r>
          </w:p>
          <w:p w14:paraId="4B528E77" w14:textId="77777777" w:rsidR="00BD3504" w:rsidRPr="00BD3504" w:rsidRDefault="00BD3504" w:rsidP="00BD3504">
            <w:r w:rsidRPr="00BD3504">
              <w:rPr>
                <w:rFonts w:cs="宋体" w:hint="eastAsia"/>
              </w:rPr>
              <w:t>查看《文件发放</w:t>
            </w:r>
            <w:r w:rsidRPr="00BD3504">
              <w:rPr>
                <w:rFonts w:cs="宋体" w:hint="eastAsia"/>
              </w:rPr>
              <w:t>/</w:t>
            </w:r>
            <w:r w:rsidRPr="00BD3504">
              <w:rPr>
                <w:rFonts w:cs="宋体" w:hint="eastAsia"/>
              </w:rPr>
              <w:t>回收记录》，内容包括：序号、文件名称，分发号，状态、领用部门、领用人、回收部门、领用人、时间、回收处置等内容。记录较为清晰。</w:t>
            </w:r>
          </w:p>
          <w:p w14:paraId="39305614" w14:textId="77777777" w:rsidR="00BD3504" w:rsidRPr="00BD3504" w:rsidRDefault="00BD3504" w:rsidP="00BD3504">
            <w:pPr>
              <w:rPr>
                <w:rFonts w:cs="宋体"/>
              </w:rPr>
            </w:pPr>
            <w:r w:rsidRPr="00BD3504">
              <w:rPr>
                <w:rFonts w:cs="宋体" w:hint="eastAsia"/>
              </w:rPr>
              <w:t>经询问，管理手册、程序文件、管理制度等文件均保管良好，为有效版本，有受控标识。查《受</w:t>
            </w:r>
            <w:r w:rsidRPr="00BD3504">
              <w:rPr>
                <w:rFonts w:cs="宋体" w:hint="eastAsia"/>
                <w:szCs w:val="22"/>
              </w:rPr>
              <w:t>控文件清单》，内容包含：文件名称、文件编号、纳入使用时间、备注等。</w:t>
            </w:r>
          </w:p>
          <w:p w14:paraId="0E6317DB" w14:textId="77777777" w:rsidR="00BD3504" w:rsidRPr="00BD3504" w:rsidRDefault="00BD3504" w:rsidP="00BD3504">
            <w:pPr>
              <w:rPr>
                <w:rFonts w:cs="宋体"/>
              </w:rPr>
            </w:pPr>
            <w:r w:rsidRPr="00BD3504">
              <w:rPr>
                <w:rFonts w:cs="宋体" w:hint="eastAsia"/>
              </w:rPr>
              <w:t>综合部负责收集有关产品的国家标准、行业标准的最新版本，分发到相关部门使用；收回旧标准。查见《外</w:t>
            </w:r>
            <w:r w:rsidRPr="00BD3504">
              <w:rPr>
                <w:rFonts w:cs="宋体" w:hint="eastAsia"/>
              </w:rPr>
              <w:lastRenderedPageBreak/>
              <w:t>来文件清单》，文件包含：</w:t>
            </w:r>
            <w:r w:rsidRPr="00BD3504">
              <w:rPr>
                <w:rFonts w:cs="宋体" w:hint="eastAsia"/>
              </w:rPr>
              <w:t xml:space="preserve"> </w:t>
            </w:r>
            <w:r w:rsidRPr="00BD3504">
              <w:rPr>
                <w:rFonts w:cs="宋体" w:hint="eastAsia"/>
              </w:rPr>
              <w:t>中华人民共和国招投标法、中华人民共和国行政处罚法、中华人民共和国价格法、质量管理体系</w:t>
            </w:r>
            <w:r w:rsidRPr="00BD3504">
              <w:rPr>
                <w:rFonts w:cs="宋体" w:hint="eastAsia"/>
              </w:rPr>
              <w:t xml:space="preserve"> </w:t>
            </w:r>
            <w:r w:rsidRPr="00BD3504">
              <w:rPr>
                <w:rFonts w:cs="宋体" w:hint="eastAsia"/>
              </w:rPr>
              <w:t>要求、《互联网接入服务规范》、《互联网信息服务管理办法》、教育部办公厅关于进一步加强高校网络教育规范管理的通知。收集基本全面，基本符合。以上外来文件保管良好，均为有效版本。</w:t>
            </w:r>
          </w:p>
          <w:p w14:paraId="0A96F731" w14:textId="77777777" w:rsidR="00BD3504" w:rsidRPr="00BD3504" w:rsidRDefault="00BD3504" w:rsidP="00BD3504">
            <w:r w:rsidRPr="00BD3504">
              <w:rPr>
                <w:rFonts w:cs="宋体" w:hint="eastAsia"/>
              </w:rPr>
              <w:t>编制了《记录控制程序》用于对记录的管理，符合标准要求。</w:t>
            </w:r>
          </w:p>
          <w:p w14:paraId="5C95C2FA" w14:textId="77777777" w:rsidR="00BD3504" w:rsidRPr="00BD3504" w:rsidRDefault="00BD3504" w:rsidP="00BD3504">
            <w:r w:rsidRPr="00BD3504">
              <w:rPr>
                <w:rFonts w:cs="宋体" w:hint="eastAsia"/>
              </w:rPr>
              <w:t>查见《记录清单》，内容包括：序号、名称、编号、使用部门、保存期等。</w:t>
            </w:r>
          </w:p>
          <w:p w14:paraId="7865E927" w14:textId="77777777" w:rsidR="00BD3504" w:rsidRPr="00BD3504" w:rsidRDefault="00BD3504" w:rsidP="00BD3504">
            <w:r w:rsidRPr="00BD3504">
              <w:rPr>
                <w:rFonts w:cs="宋体" w:hint="eastAsia"/>
              </w:rPr>
              <w:t>共登记有受控文件清单、文件发放（回收）记录、文件更改通知单、外来文件清单、文件销毁申请表、特殊过程检验记录、顾客满意度调查表、纠正措施和预防措施要求表、环境因素识别评价表、重要环境因素清单、环境法律法规清单、职业健康安全管理方案、安全法律法规清单、应急预案、应急演练和评价记录、安全运行监测检查记录等记录。</w:t>
            </w:r>
            <w:r w:rsidRPr="00BD3504">
              <w:br/>
            </w:r>
            <w:r w:rsidRPr="00BD3504">
              <w:rPr>
                <w:rFonts w:cs="宋体" w:hint="eastAsia"/>
              </w:rPr>
              <w:t>各部门保存各记录，按时间整理，放置在文件柜中，以便检索，管理部定期对其进行检查，目前保存完好。名称，编号构成记录的唯一性标识。</w:t>
            </w:r>
          </w:p>
        </w:tc>
        <w:tc>
          <w:tcPr>
            <w:tcW w:w="1585" w:type="dxa"/>
          </w:tcPr>
          <w:p w14:paraId="78AE726D" w14:textId="77777777" w:rsidR="00BD3504" w:rsidRPr="00BD3504" w:rsidRDefault="00BD3504" w:rsidP="00BD3504">
            <w:r w:rsidRPr="00BD3504">
              <w:rPr>
                <w:rFonts w:hint="eastAsia"/>
              </w:rPr>
              <w:lastRenderedPageBreak/>
              <w:t>Y</w:t>
            </w:r>
          </w:p>
        </w:tc>
      </w:tr>
      <w:tr w:rsidR="00BD3504" w:rsidRPr="00BD3504" w14:paraId="3EF81BE9" w14:textId="77777777" w:rsidTr="001C2522">
        <w:trPr>
          <w:trHeight w:val="2110"/>
        </w:trPr>
        <w:tc>
          <w:tcPr>
            <w:tcW w:w="2160" w:type="dxa"/>
            <w:vAlign w:val="center"/>
          </w:tcPr>
          <w:p w14:paraId="6A1F9B5F" w14:textId="77777777" w:rsidR="00BD3504" w:rsidRPr="00BD3504" w:rsidRDefault="00BD3504" w:rsidP="00BD3504">
            <w:r w:rsidRPr="00BD3504">
              <w:rPr>
                <w:rFonts w:hint="eastAsia"/>
              </w:rPr>
              <w:lastRenderedPageBreak/>
              <w:t>内部审核</w:t>
            </w:r>
          </w:p>
        </w:tc>
        <w:tc>
          <w:tcPr>
            <w:tcW w:w="960" w:type="dxa"/>
            <w:vAlign w:val="center"/>
          </w:tcPr>
          <w:p w14:paraId="5998729D" w14:textId="379549E2" w:rsidR="00BD3504" w:rsidRPr="00BD3504" w:rsidRDefault="00BD3504" w:rsidP="00BD3504">
            <w:pPr>
              <w:rPr>
                <w:spacing w:val="10"/>
              </w:rPr>
            </w:pPr>
            <w:r w:rsidRPr="00BD3504">
              <w:rPr>
                <w:rFonts w:hint="eastAsia"/>
              </w:rPr>
              <w:t>QE</w:t>
            </w:r>
            <w:r w:rsidR="005B4222">
              <w:t>O</w:t>
            </w:r>
            <w:r w:rsidRPr="00BD3504">
              <w:rPr>
                <w:rFonts w:hint="eastAsia"/>
              </w:rPr>
              <w:t>9.2</w:t>
            </w:r>
          </w:p>
        </w:tc>
        <w:tc>
          <w:tcPr>
            <w:tcW w:w="10004" w:type="dxa"/>
            <w:vAlign w:val="center"/>
          </w:tcPr>
          <w:p w14:paraId="4871C87A" w14:textId="77777777" w:rsidR="00BD3504" w:rsidRPr="00BD3504" w:rsidRDefault="00BD3504" w:rsidP="00BD3504">
            <w:pPr>
              <w:rPr>
                <w:rFonts w:ascii="宋体" w:hAnsi="宋体" w:cs="宋体"/>
                <w:szCs w:val="21"/>
              </w:rPr>
            </w:pPr>
            <w:r w:rsidRPr="00BD3504">
              <w:rPr>
                <w:rFonts w:ascii="宋体" w:hAnsi="宋体" w:cs="宋体" w:hint="eastAsia"/>
                <w:szCs w:val="21"/>
              </w:rPr>
              <w:t>公司制定《内部审核控制程序》，编制《年度内审计划》，确定审核的范围、频次和方法，总经理批准。每年内</w:t>
            </w:r>
            <w:proofErr w:type="gramStart"/>
            <w:r w:rsidRPr="00BD3504">
              <w:rPr>
                <w:rFonts w:ascii="宋体" w:hAnsi="宋体" w:cs="宋体" w:hint="eastAsia"/>
                <w:szCs w:val="21"/>
              </w:rPr>
              <w:t>审至少</w:t>
            </w:r>
            <w:proofErr w:type="gramEnd"/>
            <w:r w:rsidRPr="00BD3504">
              <w:rPr>
                <w:rFonts w:ascii="宋体" w:hAnsi="宋体" w:cs="宋体" w:hint="eastAsia"/>
                <w:szCs w:val="21"/>
              </w:rPr>
              <w:t>一次，间隔时间为12个月，并要求覆盖本企业管理体系的所有要求。在特殊情况下，由管理者代表及时组织进行内部审核</w:t>
            </w:r>
          </w:p>
          <w:p w14:paraId="5024C92F" w14:textId="77777777" w:rsidR="00BD3504" w:rsidRPr="00BD3504" w:rsidRDefault="00BD3504" w:rsidP="00BD3504">
            <w:pPr>
              <w:rPr>
                <w:rFonts w:ascii="宋体" w:hAnsi="宋体" w:cs="宋体"/>
                <w:szCs w:val="21"/>
              </w:rPr>
            </w:pPr>
            <w:r w:rsidRPr="00BD3504">
              <w:rPr>
                <w:rFonts w:ascii="宋体" w:hAnsi="宋体" w:cs="宋体" w:hint="eastAsia"/>
                <w:szCs w:val="21"/>
              </w:rPr>
              <w:t>提供了《202</w:t>
            </w:r>
            <w:r w:rsidRPr="00BD3504">
              <w:rPr>
                <w:rFonts w:ascii="宋体" w:hAnsi="宋体" w:cs="宋体"/>
                <w:szCs w:val="21"/>
              </w:rPr>
              <w:t>2</w:t>
            </w:r>
            <w:r w:rsidRPr="00BD3504">
              <w:rPr>
                <w:rFonts w:ascii="宋体" w:hAnsi="宋体" w:cs="宋体" w:hint="eastAsia"/>
                <w:szCs w:val="21"/>
              </w:rPr>
              <w:t>年内审日程安排》，计划内容有：</w:t>
            </w:r>
          </w:p>
          <w:p w14:paraId="2E46FA40" w14:textId="77777777" w:rsidR="00BD3504" w:rsidRPr="00BD3504" w:rsidRDefault="00BD3504" w:rsidP="00BD3504">
            <w:pPr>
              <w:rPr>
                <w:rFonts w:ascii="宋体" w:hAnsi="宋体" w:cs="宋体"/>
                <w:szCs w:val="21"/>
              </w:rPr>
            </w:pPr>
            <w:r w:rsidRPr="00BD3504">
              <w:rPr>
                <w:rFonts w:ascii="宋体" w:hAnsi="宋体" w:cs="宋体" w:hint="eastAsia"/>
                <w:szCs w:val="21"/>
              </w:rPr>
              <w:t>审核目的：检查公司QES管理体系运行的符合性及有效性，新标准实施再次审核；</w:t>
            </w:r>
          </w:p>
          <w:p w14:paraId="73FB2B7C" w14:textId="77777777" w:rsidR="00BD3504" w:rsidRPr="00BD3504" w:rsidRDefault="00BD3504" w:rsidP="00BD3504">
            <w:pPr>
              <w:rPr>
                <w:rFonts w:ascii="宋体" w:hAnsi="宋体" w:cs="宋体"/>
                <w:szCs w:val="21"/>
              </w:rPr>
            </w:pPr>
            <w:r w:rsidRPr="00BD3504">
              <w:rPr>
                <w:rFonts w:ascii="宋体" w:hAnsi="宋体" w:cs="宋体" w:hint="eastAsia"/>
                <w:szCs w:val="21"/>
              </w:rPr>
              <w:t>审核范围：互联信息网服务；教育咨询</w:t>
            </w:r>
          </w:p>
          <w:p w14:paraId="05C023C5" w14:textId="77777777" w:rsidR="00BD3504" w:rsidRPr="00BD3504" w:rsidRDefault="00BD3504" w:rsidP="00BD3504">
            <w:pPr>
              <w:rPr>
                <w:rFonts w:ascii="宋体" w:hAnsi="宋体" w:cs="宋体"/>
                <w:szCs w:val="21"/>
              </w:rPr>
            </w:pPr>
            <w:r w:rsidRPr="00BD3504">
              <w:rPr>
                <w:rFonts w:ascii="宋体" w:hAnsi="宋体" w:cs="宋体" w:hint="eastAsia"/>
                <w:szCs w:val="21"/>
              </w:rPr>
              <w:t>审核依据：GB/T19001-2016标准、GB/T24001-2016标准、CB/T45001-2020/ISO45001:2018标准；公司质量体系文件；互联信息网服务；教育咨询行业法律法规及相关文件</w:t>
            </w:r>
          </w:p>
          <w:p w14:paraId="3728E973" w14:textId="77777777" w:rsidR="00BD3504" w:rsidRPr="00BD3504" w:rsidRDefault="00BD3504" w:rsidP="00BD3504">
            <w:pPr>
              <w:rPr>
                <w:rFonts w:ascii="宋体" w:hAnsi="宋体" w:cs="宋体"/>
                <w:szCs w:val="21"/>
              </w:rPr>
            </w:pPr>
            <w:r w:rsidRPr="00BD3504">
              <w:rPr>
                <w:rFonts w:ascii="宋体" w:hAnsi="宋体" w:cs="宋体" w:hint="eastAsia"/>
                <w:szCs w:val="21"/>
              </w:rPr>
              <w:t>审核时间：</w:t>
            </w:r>
            <w:bookmarkStart w:id="0" w:name="_GoBack"/>
            <w:r w:rsidRPr="00BD3504">
              <w:rPr>
                <w:rFonts w:ascii="宋体" w:hAnsi="宋体" w:cs="宋体" w:hint="eastAsia"/>
                <w:szCs w:val="21"/>
              </w:rPr>
              <w:t>202</w:t>
            </w:r>
            <w:r w:rsidRPr="00BD3504">
              <w:rPr>
                <w:rFonts w:ascii="宋体" w:hAnsi="宋体" w:cs="宋体"/>
                <w:szCs w:val="21"/>
              </w:rPr>
              <w:t>2</w:t>
            </w:r>
            <w:r w:rsidRPr="00BD3504">
              <w:rPr>
                <w:rFonts w:ascii="宋体" w:hAnsi="宋体" w:cs="宋体" w:hint="eastAsia"/>
                <w:szCs w:val="21"/>
              </w:rPr>
              <w:t>年7月15日</w:t>
            </w:r>
            <w:bookmarkEnd w:id="0"/>
          </w:p>
          <w:p w14:paraId="3790B30D" w14:textId="77777777" w:rsidR="00BD3504" w:rsidRPr="00BD3504" w:rsidRDefault="00BD3504" w:rsidP="00BD3504">
            <w:pPr>
              <w:rPr>
                <w:rFonts w:ascii="宋体" w:hAnsi="宋体" w:cs="宋体"/>
                <w:szCs w:val="21"/>
              </w:rPr>
            </w:pPr>
            <w:r w:rsidRPr="00BD3504">
              <w:rPr>
                <w:rFonts w:ascii="宋体" w:hAnsi="宋体" w:cs="宋体" w:hint="eastAsia"/>
                <w:szCs w:val="21"/>
              </w:rPr>
              <w:t>审核组成员：组长：陈龙烨  组员：李明朗</w:t>
            </w:r>
          </w:p>
          <w:p w14:paraId="4531BE22" w14:textId="77777777" w:rsidR="00BD3504" w:rsidRPr="00BD3504" w:rsidRDefault="00BD3504" w:rsidP="00BD3504">
            <w:pPr>
              <w:rPr>
                <w:rFonts w:ascii="宋体" w:hAnsi="宋体" w:cs="宋体"/>
                <w:szCs w:val="21"/>
              </w:rPr>
            </w:pPr>
            <w:r w:rsidRPr="00BD3504">
              <w:rPr>
                <w:rFonts w:ascii="宋体" w:hAnsi="宋体" w:cs="宋体" w:hint="eastAsia"/>
                <w:szCs w:val="21"/>
              </w:rPr>
              <w:t>提供有内审首、末次会议签到表。</w:t>
            </w:r>
          </w:p>
          <w:p w14:paraId="2057F1F9" w14:textId="77777777" w:rsidR="00BD3504" w:rsidRPr="00BD3504" w:rsidRDefault="00BD3504" w:rsidP="00BD3504">
            <w:pPr>
              <w:rPr>
                <w:rFonts w:ascii="宋体" w:hAnsi="宋体" w:cs="宋体"/>
                <w:szCs w:val="21"/>
              </w:rPr>
            </w:pPr>
            <w:r w:rsidRPr="00BD3504">
              <w:rPr>
                <w:rFonts w:ascii="宋体" w:hAnsi="宋体" w:cs="宋体" w:hint="eastAsia"/>
                <w:szCs w:val="21"/>
              </w:rPr>
              <w:t>提供有各部门内</w:t>
            </w:r>
            <w:proofErr w:type="gramStart"/>
            <w:r w:rsidRPr="00BD3504">
              <w:rPr>
                <w:rFonts w:ascii="宋体" w:hAnsi="宋体" w:cs="宋体" w:hint="eastAsia"/>
                <w:szCs w:val="21"/>
              </w:rPr>
              <w:t>审检查</w:t>
            </w:r>
            <w:proofErr w:type="gramEnd"/>
            <w:r w:rsidRPr="00BD3504">
              <w:rPr>
                <w:rFonts w:ascii="宋体" w:hAnsi="宋体" w:cs="宋体" w:hint="eastAsia"/>
                <w:szCs w:val="21"/>
              </w:rPr>
              <w:t>表，受审核部门涉及条款与公司管理体系职责分配一致，覆盖条款全面，内审员未审核所属部门。</w:t>
            </w:r>
          </w:p>
          <w:p w14:paraId="68EAAC34" w14:textId="77777777" w:rsidR="00BD3504" w:rsidRPr="00BD3504" w:rsidRDefault="00BD3504" w:rsidP="00BD3504">
            <w:pPr>
              <w:rPr>
                <w:rFonts w:ascii="宋体" w:hAnsi="宋体" w:cs="宋体"/>
                <w:szCs w:val="21"/>
              </w:rPr>
            </w:pPr>
            <w:r w:rsidRPr="00BD3504">
              <w:rPr>
                <w:rFonts w:ascii="宋体" w:hAnsi="宋体" w:cs="宋体" w:hint="eastAsia"/>
                <w:szCs w:val="21"/>
              </w:rPr>
              <w:t xml:space="preserve">提供《内部审核报告》，包括审核目的、审核日期、审核依据、审核内容摘要、审核结论等内容。对审核过程进行了综述，对公司管理体系的符合性进行了评价，针对不足部门提出了建议改进。 </w:t>
            </w:r>
          </w:p>
          <w:p w14:paraId="0DDD436D" w14:textId="77777777" w:rsidR="00BD3504" w:rsidRPr="00BD3504" w:rsidRDefault="00BD3504" w:rsidP="00BD3504">
            <w:pPr>
              <w:spacing w:before="25" w:after="25"/>
              <w:rPr>
                <w:bCs/>
                <w:spacing w:val="10"/>
              </w:rPr>
            </w:pPr>
            <w:r w:rsidRPr="00BD3504">
              <w:rPr>
                <w:rFonts w:hint="eastAsia"/>
                <w:bCs/>
                <w:spacing w:val="10"/>
              </w:rPr>
              <w:t>发现的一项不符合，综合部</w:t>
            </w:r>
            <w:r w:rsidRPr="00BD3504">
              <w:rPr>
                <w:rFonts w:hint="eastAsia"/>
                <w:bCs/>
                <w:spacing w:val="10"/>
              </w:rPr>
              <w:t xml:space="preserve"> </w:t>
            </w:r>
            <w:r w:rsidRPr="00BD3504">
              <w:rPr>
                <w:rFonts w:hint="eastAsia"/>
                <w:bCs/>
                <w:spacing w:val="10"/>
              </w:rPr>
              <w:t>未提供</w:t>
            </w:r>
            <w:r w:rsidRPr="00BD3504">
              <w:rPr>
                <w:rFonts w:hint="eastAsia"/>
                <w:bCs/>
                <w:spacing w:val="10"/>
              </w:rPr>
              <w:t>6</w:t>
            </w:r>
            <w:r w:rsidRPr="00BD3504">
              <w:rPr>
                <w:rFonts w:hint="eastAsia"/>
                <w:bCs/>
                <w:spacing w:val="10"/>
              </w:rPr>
              <w:t>月份消防演练记录</w:t>
            </w:r>
          </w:p>
          <w:p w14:paraId="7C705BB9" w14:textId="77777777" w:rsidR="00BD3504" w:rsidRPr="00BD3504" w:rsidRDefault="00BD3504" w:rsidP="00BD3504">
            <w:pPr>
              <w:spacing w:before="25" w:after="25"/>
              <w:rPr>
                <w:bCs/>
                <w:spacing w:val="10"/>
              </w:rPr>
            </w:pPr>
            <w:r w:rsidRPr="00BD3504">
              <w:rPr>
                <w:rFonts w:hint="eastAsia"/>
                <w:bCs/>
                <w:spacing w:val="10"/>
              </w:rPr>
              <w:t>纠正措施计划：</w:t>
            </w:r>
          </w:p>
          <w:p w14:paraId="7D7BD212" w14:textId="77777777" w:rsidR="00BD3504" w:rsidRPr="00BD3504" w:rsidRDefault="00BD3504" w:rsidP="00BD3504">
            <w:pPr>
              <w:spacing w:before="25" w:after="25"/>
              <w:rPr>
                <w:bCs/>
                <w:spacing w:val="10"/>
              </w:rPr>
            </w:pPr>
            <w:r w:rsidRPr="00BD3504">
              <w:rPr>
                <w:rFonts w:hint="eastAsia"/>
                <w:bCs/>
                <w:spacing w:val="10"/>
              </w:rPr>
              <w:lastRenderedPageBreak/>
              <w:t>纠正措施完成情况：</w:t>
            </w:r>
          </w:p>
          <w:p w14:paraId="12370523" w14:textId="77777777" w:rsidR="00BD3504" w:rsidRPr="00BD3504" w:rsidRDefault="00BD3504" w:rsidP="00BD3504">
            <w:pPr>
              <w:spacing w:before="25" w:after="25"/>
              <w:ind w:firstLine="490"/>
              <w:rPr>
                <w:bCs/>
                <w:spacing w:val="10"/>
              </w:rPr>
            </w:pPr>
            <w:r w:rsidRPr="00BD3504">
              <w:rPr>
                <w:rFonts w:hint="eastAsia"/>
                <w:bCs/>
                <w:spacing w:val="10"/>
              </w:rPr>
              <w:t>综合部于</w:t>
            </w:r>
            <w:r w:rsidRPr="00BD3504">
              <w:rPr>
                <w:rFonts w:hint="eastAsia"/>
                <w:bCs/>
                <w:spacing w:val="10"/>
              </w:rPr>
              <w:t>202</w:t>
            </w:r>
            <w:r w:rsidRPr="00BD3504">
              <w:rPr>
                <w:bCs/>
                <w:spacing w:val="10"/>
              </w:rPr>
              <w:t>2</w:t>
            </w:r>
            <w:r w:rsidRPr="00BD3504">
              <w:rPr>
                <w:rFonts w:hint="eastAsia"/>
                <w:bCs/>
                <w:spacing w:val="10"/>
              </w:rPr>
              <w:t>.7.16</w:t>
            </w:r>
            <w:r w:rsidRPr="00BD3504">
              <w:rPr>
                <w:rFonts w:hint="eastAsia"/>
                <w:bCs/>
                <w:spacing w:val="10"/>
              </w:rPr>
              <w:t>参加了公司针对本次内</w:t>
            </w:r>
            <w:proofErr w:type="gramStart"/>
            <w:r w:rsidRPr="00BD3504">
              <w:rPr>
                <w:rFonts w:hint="eastAsia"/>
                <w:bCs/>
                <w:spacing w:val="10"/>
              </w:rPr>
              <w:t>审统一</w:t>
            </w:r>
            <w:proofErr w:type="gramEnd"/>
            <w:r w:rsidRPr="00BD3504">
              <w:rPr>
                <w:rFonts w:hint="eastAsia"/>
                <w:bCs/>
                <w:spacing w:val="10"/>
              </w:rPr>
              <w:t>组织的培训，对标准和体系文件有了进一步的了解；举一反三的查找了是否存在类似问题，补充</w:t>
            </w:r>
            <w:r w:rsidRPr="00BD3504">
              <w:rPr>
                <w:rFonts w:hint="eastAsia"/>
                <w:bCs/>
                <w:spacing w:val="10"/>
              </w:rPr>
              <w:t>6</w:t>
            </w:r>
            <w:r w:rsidRPr="00BD3504">
              <w:rPr>
                <w:rFonts w:hint="eastAsia"/>
                <w:bCs/>
                <w:spacing w:val="10"/>
              </w:rPr>
              <w:t>月份的消防演练</w:t>
            </w:r>
            <w:r w:rsidRPr="00BD3504">
              <w:rPr>
                <w:rFonts w:hint="eastAsia"/>
                <w:bCs/>
                <w:spacing w:val="10"/>
              </w:rPr>
              <w:t xml:space="preserve">                           </w:t>
            </w:r>
          </w:p>
          <w:p w14:paraId="63CCC849" w14:textId="77777777" w:rsidR="00BD3504" w:rsidRPr="00BD3504" w:rsidRDefault="00BD3504" w:rsidP="00BD3504">
            <w:pPr>
              <w:spacing w:before="25" w:after="25"/>
              <w:ind w:firstLine="490"/>
              <w:rPr>
                <w:bCs/>
                <w:spacing w:val="10"/>
              </w:rPr>
            </w:pPr>
            <w:r w:rsidRPr="00BD3504">
              <w:rPr>
                <w:rFonts w:hint="eastAsia"/>
                <w:bCs/>
                <w:spacing w:val="10"/>
              </w:rPr>
              <w:t>审核结论：</w:t>
            </w:r>
            <w:r w:rsidRPr="00BD3504">
              <w:rPr>
                <w:rFonts w:hint="eastAsia"/>
                <w:bCs/>
                <w:spacing w:val="10"/>
              </w:rPr>
              <w:t xml:space="preserve"> </w:t>
            </w:r>
            <w:r w:rsidRPr="00BD3504">
              <w:rPr>
                <w:rFonts w:hint="eastAsia"/>
                <w:bCs/>
                <w:spacing w:val="10"/>
              </w:rPr>
              <w:t>综合来看，</w:t>
            </w:r>
            <w:proofErr w:type="gramStart"/>
            <w:r w:rsidRPr="00BD3504">
              <w:rPr>
                <w:rFonts w:hint="eastAsia"/>
                <w:bCs/>
                <w:spacing w:val="10"/>
              </w:rPr>
              <w:t>这次内审</w:t>
            </w:r>
            <w:proofErr w:type="gramEnd"/>
            <w:r w:rsidRPr="00BD3504">
              <w:rPr>
                <w:rFonts w:hint="eastAsia"/>
                <w:bCs/>
                <w:spacing w:val="10"/>
              </w:rPr>
              <w:t>是比较成功的审核，同时也发现公司的质量</w:t>
            </w:r>
            <w:r w:rsidRPr="00BD3504">
              <w:rPr>
                <w:rFonts w:hint="eastAsia"/>
                <w:bCs/>
                <w:spacing w:val="10"/>
              </w:rPr>
              <w:t>/</w:t>
            </w:r>
            <w:r w:rsidRPr="00BD3504">
              <w:rPr>
                <w:rFonts w:hint="eastAsia"/>
                <w:bCs/>
                <w:spacing w:val="10"/>
              </w:rPr>
              <w:t>环境</w:t>
            </w:r>
            <w:r w:rsidRPr="00BD3504">
              <w:rPr>
                <w:rFonts w:hint="eastAsia"/>
                <w:bCs/>
                <w:spacing w:val="10"/>
              </w:rPr>
              <w:t>/</w:t>
            </w:r>
            <w:r w:rsidRPr="00BD3504">
              <w:rPr>
                <w:rFonts w:hint="eastAsia"/>
                <w:bCs/>
                <w:spacing w:val="10"/>
              </w:rPr>
              <w:t>安全管理体系运行基本是正常的、有效的</w:t>
            </w:r>
          </w:p>
        </w:tc>
        <w:tc>
          <w:tcPr>
            <w:tcW w:w="1585" w:type="dxa"/>
          </w:tcPr>
          <w:p w14:paraId="422C77AE" w14:textId="77777777" w:rsidR="00BD3504" w:rsidRPr="00BD3504" w:rsidRDefault="00BD3504" w:rsidP="00BD3504">
            <w:r w:rsidRPr="00BD3504">
              <w:rPr>
                <w:rFonts w:hint="eastAsia"/>
              </w:rPr>
              <w:lastRenderedPageBreak/>
              <w:t>Y</w:t>
            </w:r>
          </w:p>
        </w:tc>
      </w:tr>
      <w:tr w:rsidR="00BD3504" w:rsidRPr="00BD3504" w14:paraId="1B8DD105" w14:textId="77777777" w:rsidTr="001C2522">
        <w:trPr>
          <w:trHeight w:val="2110"/>
        </w:trPr>
        <w:tc>
          <w:tcPr>
            <w:tcW w:w="2160" w:type="dxa"/>
            <w:vAlign w:val="center"/>
          </w:tcPr>
          <w:p w14:paraId="4F53A158" w14:textId="77777777" w:rsidR="00BD3504" w:rsidRPr="00BD3504" w:rsidRDefault="00BD3504" w:rsidP="00BD3504">
            <w:pPr>
              <w:rPr>
                <w:szCs w:val="21"/>
              </w:rPr>
            </w:pPr>
            <w:r w:rsidRPr="00BD3504">
              <w:rPr>
                <w:rFonts w:hint="eastAsia"/>
                <w:szCs w:val="21"/>
              </w:rPr>
              <w:lastRenderedPageBreak/>
              <w:t>不符合和纠正措施</w:t>
            </w:r>
          </w:p>
        </w:tc>
        <w:tc>
          <w:tcPr>
            <w:tcW w:w="960" w:type="dxa"/>
            <w:vAlign w:val="center"/>
          </w:tcPr>
          <w:p w14:paraId="566195CB" w14:textId="3B003BAD" w:rsidR="00BD3504" w:rsidRPr="00BD3504" w:rsidRDefault="00BD3504" w:rsidP="00BD3504">
            <w:pPr>
              <w:rPr>
                <w:szCs w:val="21"/>
              </w:rPr>
            </w:pPr>
            <w:r w:rsidRPr="00BD3504">
              <w:rPr>
                <w:rFonts w:hint="eastAsia"/>
                <w:szCs w:val="21"/>
              </w:rPr>
              <w:t>Q</w:t>
            </w:r>
            <w:r w:rsidRPr="00BD3504">
              <w:rPr>
                <w:szCs w:val="21"/>
              </w:rPr>
              <w:t>E</w:t>
            </w:r>
            <w:r w:rsidR="005B4222">
              <w:rPr>
                <w:szCs w:val="21"/>
              </w:rPr>
              <w:t>O</w:t>
            </w:r>
          </w:p>
          <w:p w14:paraId="78BC6B01" w14:textId="77777777" w:rsidR="00BD3504" w:rsidRPr="00BD3504" w:rsidRDefault="00BD3504" w:rsidP="00BD3504">
            <w:pPr>
              <w:rPr>
                <w:szCs w:val="21"/>
              </w:rPr>
            </w:pPr>
            <w:r w:rsidRPr="00BD3504">
              <w:rPr>
                <w:szCs w:val="21"/>
              </w:rPr>
              <w:t>10.2</w:t>
            </w:r>
          </w:p>
          <w:p w14:paraId="6F61F288" w14:textId="77777777" w:rsidR="00BD3504" w:rsidRPr="00BD3504" w:rsidRDefault="00BD3504" w:rsidP="00BD3504">
            <w:pPr>
              <w:rPr>
                <w:szCs w:val="21"/>
              </w:rPr>
            </w:pPr>
          </w:p>
        </w:tc>
        <w:tc>
          <w:tcPr>
            <w:tcW w:w="10004" w:type="dxa"/>
            <w:vAlign w:val="center"/>
          </w:tcPr>
          <w:p w14:paraId="1BA23E46" w14:textId="77777777" w:rsidR="00BD3504" w:rsidRPr="00BD3504" w:rsidRDefault="00BD3504" w:rsidP="00BD3504">
            <w:pPr>
              <w:rPr>
                <w:rFonts w:ascii="宋体" w:hAnsi="宋体" w:cs="宋体"/>
                <w:szCs w:val="21"/>
              </w:rPr>
            </w:pPr>
            <w:r w:rsidRPr="00BD3504">
              <w:rPr>
                <w:rFonts w:ascii="宋体" w:hAnsi="宋体" w:cs="宋体" w:hint="eastAsia"/>
                <w:szCs w:val="21"/>
              </w:rPr>
              <w:t>企业通过过程的监视和测量、绩效考核、内审、管理评审等方式和机制，确保质量管理制度有效执行。</w:t>
            </w:r>
          </w:p>
          <w:p w14:paraId="3A3BC870" w14:textId="77777777" w:rsidR="00BD3504" w:rsidRPr="00BD3504" w:rsidRDefault="00BD3504" w:rsidP="00BD3504">
            <w:pPr>
              <w:rPr>
                <w:rFonts w:ascii="宋体" w:hAnsi="宋体" w:cs="宋体"/>
                <w:szCs w:val="21"/>
              </w:rPr>
            </w:pPr>
            <w:r w:rsidRPr="00BD3504">
              <w:rPr>
                <w:rFonts w:ascii="宋体" w:hAnsi="宋体" w:cs="宋体" w:hint="eastAsia"/>
                <w:szCs w:val="21"/>
              </w:rPr>
              <w:t>企业经过策划，采用对服务的监视和测量，对不合格控制等来证实服务的符合性。</w:t>
            </w:r>
          </w:p>
          <w:p w14:paraId="228555B1" w14:textId="77777777" w:rsidR="00BD3504" w:rsidRPr="00BD3504" w:rsidRDefault="00BD3504" w:rsidP="00BD3504">
            <w:pPr>
              <w:rPr>
                <w:rFonts w:ascii="宋体" w:hAnsi="宋体" w:cs="宋体"/>
                <w:szCs w:val="21"/>
              </w:rPr>
            </w:pPr>
            <w:r w:rsidRPr="00BD3504">
              <w:rPr>
                <w:rFonts w:ascii="宋体" w:hAnsi="宋体" w:cs="宋体" w:hint="eastAsia"/>
                <w:szCs w:val="21"/>
              </w:rPr>
              <w:t>企业制定《事故、事件和不符合管理程序》、《不符合、纠正措施与预防措施控制程序》等，通过分析实际存在的或潜在的不符合的原因，制定纠正和预防措施，并验证其效果，以防止不符合的发生／再发生，实现持续改进绩效的目的。</w:t>
            </w:r>
          </w:p>
          <w:p w14:paraId="70353B71" w14:textId="77777777" w:rsidR="00BD3504" w:rsidRPr="00BD3504" w:rsidRDefault="00BD3504" w:rsidP="00BD3504">
            <w:pPr>
              <w:rPr>
                <w:rFonts w:ascii="宋体" w:hAnsi="宋体" w:cs="宋体"/>
                <w:szCs w:val="21"/>
              </w:rPr>
            </w:pPr>
            <w:r w:rsidRPr="00BD3504">
              <w:rPr>
                <w:rFonts w:ascii="宋体" w:hAnsi="宋体" w:cs="宋体" w:hint="eastAsia"/>
                <w:szCs w:val="21"/>
              </w:rPr>
              <w:t xml:space="preserve">对内审中的不符合，采取了纠正措施，并验证； </w:t>
            </w:r>
          </w:p>
          <w:p w14:paraId="45365D94" w14:textId="77777777" w:rsidR="00BD3504" w:rsidRPr="00BD3504" w:rsidRDefault="00BD3504" w:rsidP="00BD3504">
            <w:pPr>
              <w:rPr>
                <w:rFonts w:ascii="宋体" w:hAnsi="宋体" w:cs="宋体"/>
                <w:szCs w:val="21"/>
              </w:rPr>
            </w:pPr>
            <w:r w:rsidRPr="00BD3504">
              <w:rPr>
                <w:rFonts w:ascii="宋体" w:hAnsi="宋体" w:cs="宋体" w:hint="eastAsia"/>
                <w:szCs w:val="21"/>
              </w:rPr>
              <w:t>为保证公司职业健康安全管理体系的有效运行，通过对安全事件的调查处理，以确保管理体系运行的有效性。</w:t>
            </w:r>
          </w:p>
          <w:p w14:paraId="51B0D699" w14:textId="77777777" w:rsidR="00BD3504" w:rsidRPr="00BD3504" w:rsidRDefault="00BD3504" w:rsidP="00BD3504">
            <w:pPr>
              <w:rPr>
                <w:rFonts w:ascii="宋体" w:hAnsi="宋体" w:cs="宋体"/>
                <w:szCs w:val="21"/>
              </w:rPr>
            </w:pPr>
            <w:r w:rsidRPr="00BD3504">
              <w:rPr>
                <w:rFonts w:ascii="宋体" w:hAnsi="宋体" w:cs="宋体" w:hint="eastAsia"/>
                <w:szCs w:val="21"/>
              </w:rPr>
              <w:t>经查在公司正常经营活动中，出现了轻微不符合，部门已经采取纠正和纠正措施，经验证纠正措施有效。</w:t>
            </w:r>
          </w:p>
          <w:p w14:paraId="082591A3" w14:textId="77777777" w:rsidR="00BD3504" w:rsidRPr="00BD3504" w:rsidRDefault="00BD3504" w:rsidP="00BD3504">
            <w:pPr>
              <w:rPr>
                <w:rFonts w:ascii="宋体" w:hAnsi="宋体" w:cs="宋体"/>
                <w:szCs w:val="21"/>
              </w:rPr>
            </w:pPr>
            <w:r w:rsidRPr="00BD3504">
              <w:rPr>
                <w:rFonts w:ascii="宋体" w:hAnsi="宋体" w:cs="宋体" w:hint="eastAsia"/>
                <w:szCs w:val="21"/>
              </w:rPr>
              <w:t>公司未发生过环境、安全等事故。</w:t>
            </w:r>
          </w:p>
          <w:p w14:paraId="2450DCD4" w14:textId="77777777" w:rsidR="00BD3504" w:rsidRPr="00BD3504" w:rsidRDefault="00BD3504" w:rsidP="00BD3504">
            <w:pPr>
              <w:rPr>
                <w:rFonts w:ascii="宋体" w:hAnsi="宋体" w:cs="宋体"/>
                <w:szCs w:val="21"/>
              </w:rPr>
            </w:pPr>
            <w:r w:rsidRPr="00BD3504">
              <w:rPr>
                <w:rFonts w:ascii="宋体" w:hAnsi="宋体" w:cs="宋体" w:hint="eastAsia"/>
                <w:szCs w:val="21"/>
              </w:rPr>
              <w:t xml:space="preserve"> </w:t>
            </w:r>
            <w:proofErr w:type="gramStart"/>
            <w:r w:rsidRPr="00BD3504">
              <w:rPr>
                <w:rFonts w:ascii="宋体" w:hAnsi="宋体" w:cs="宋体" w:hint="eastAsia"/>
                <w:szCs w:val="21"/>
              </w:rPr>
              <w:t>查持续</w:t>
            </w:r>
            <w:proofErr w:type="gramEnd"/>
            <w:r w:rsidRPr="00BD3504">
              <w:rPr>
                <w:rFonts w:ascii="宋体" w:hAnsi="宋体" w:cs="宋体" w:hint="eastAsia"/>
                <w:szCs w:val="21"/>
              </w:rPr>
              <w:t>改进：</w:t>
            </w:r>
          </w:p>
          <w:p w14:paraId="4D3476D9" w14:textId="77777777" w:rsidR="00BD3504" w:rsidRPr="00BD3504" w:rsidRDefault="00BD3504" w:rsidP="00BD3504">
            <w:pPr>
              <w:rPr>
                <w:rFonts w:ascii="宋体" w:hAnsi="宋体" w:cs="宋体"/>
                <w:szCs w:val="21"/>
              </w:rPr>
            </w:pPr>
            <w:r w:rsidRPr="00BD3504">
              <w:rPr>
                <w:rFonts w:ascii="宋体" w:hAnsi="宋体" w:cs="宋体" w:hint="eastAsia"/>
                <w:szCs w:val="21"/>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tc>
        <w:tc>
          <w:tcPr>
            <w:tcW w:w="1585" w:type="dxa"/>
          </w:tcPr>
          <w:p w14:paraId="70C047C2" w14:textId="77777777" w:rsidR="00BD3504" w:rsidRPr="00BD3504" w:rsidRDefault="00BD3504" w:rsidP="00BD3504">
            <w:r w:rsidRPr="00BD3504">
              <w:rPr>
                <w:rFonts w:hint="eastAsia"/>
              </w:rPr>
              <w:t>Y</w:t>
            </w:r>
          </w:p>
        </w:tc>
      </w:tr>
    </w:tbl>
    <w:p w14:paraId="2A9863E4" w14:textId="77777777" w:rsidR="00BD3504" w:rsidRPr="00BD3504" w:rsidRDefault="00BD3504" w:rsidP="00BD3504">
      <w:r w:rsidRPr="00BD3504">
        <w:ptab w:relativeTo="margin" w:alignment="center" w:leader="none"/>
      </w:r>
    </w:p>
    <w:p w14:paraId="333CE8B6" w14:textId="77777777" w:rsidR="00BD3504" w:rsidRPr="00BD3504" w:rsidRDefault="00BD3504" w:rsidP="00BD3504">
      <w:pPr>
        <w:tabs>
          <w:tab w:val="center" w:pos="4153"/>
          <w:tab w:val="right" w:pos="8306"/>
        </w:tabs>
        <w:snapToGrid w:val="0"/>
        <w:jc w:val="left"/>
        <w:rPr>
          <w:sz w:val="18"/>
          <w:szCs w:val="18"/>
        </w:rPr>
      </w:pPr>
      <w:r w:rsidRPr="00BD3504">
        <w:rPr>
          <w:rFonts w:hint="eastAsia"/>
          <w:sz w:val="18"/>
          <w:szCs w:val="18"/>
        </w:rPr>
        <w:t>说明：不符合标注</w:t>
      </w:r>
      <w:r w:rsidRPr="00BD3504">
        <w:rPr>
          <w:rFonts w:hint="eastAsia"/>
          <w:sz w:val="18"/>
          <w:szCs w:val="18"/>
        </w:rPr>
        <w:t>N</w:t>
      </w:r>
    </w:p>
    <w:p w14:paraId="42B86183" w14:textId="77777777" w:rsidR="00BD3504" w:rsidRPr="00BD3504" w:rsidRDefault="00BD3504" w:rsidP="00BD3504">
      <w:pPr>
        <w:tabs>
          <w:tab w:val="center" w:pos="4153"/>
          <w:tab w:val="right" w:pos="8306"/>
        </w:tabs>
        <w:snapToGrid w:val="0"/>
        <w:jc w:val="left"/>
        <w:rPr>
          <w:sz w:val="18"/>
          <w:szCs w:val="18"/>
        </w:rPr>
      </w:pPr>
    </w:p>
    <w:p w14:paraId="3681BECC" w14:textId="77777777" w:rsidR="00BD3504" w:rsidRPr="00BD3504" w:rsidRDefault="00BD3504" w:rsidP="00BD3504">
      <w:pPr>
        <w:tabs>
          <w:tab w:val="center" w:pos="4153"/>
          <w:tab w:val="right" w:pos="8306"/>
        </w:tabs>
        <w:snapToGrid w:val="0"/>
        <w:jc w:val="left"/>
        <w:rPr>
          <w:sz w:val="18"/>
          <w:szCs w:val="18"/>
        </w:rPr>
      </w:pPr>
    </w:p>
    <w:p w14:paraId="2A817AA4" w14:textId="77777777" w:rsidR="00BD3504" w:rsidRPr="00BD3504" w:rsidRDefault="00BD3504" w:rsidP="00BD3504">
      <w:pPr>
        <w:tabs>
          <w:tab w:val="center" w:pos="4153"/>
          <w:tab w:val="right" w:pos="8306"/>
        </w:tabs>
        <w:snapToGrid w:val="0"/>
        <w:jc w:val="left"/>
        <w:rPr>
          <w:sz w:val="18"/>
          <w:szCs w:val="18"/>
        </w:rPr>
      </w:pPr>
    </w:p>
    <w:p w14:paraId="444AB9F3" w14:textId="77777777" w:rsidR="00BD3504" w:rsidRPr="00BD3504" w:rsidRDefault="00BD3504" w:rsidP="00BD3504">
      <w:pPr>
        <w:tabs>
          <w:tab w:val="center" w:pos="4153"/>
          <w:tab w:val="right" w:pos="8306"/>
        </w:tabs>
        <w:snapToGrid w:val="0"/>
        <w:jc w:val="left"/>
        <w:rPr>
          <w:sz w:val="18"/>
          <w:szCs w:val="18"/>
        </w:rPr>
      </w:pPr>
    </w:p>
    <w:p w14:paraId="01CC66FD" w14:textId="77777777" w:rsidR="00BD3504" w:rsidRPr="00BD3504" w:rsidRDefault="00BD3504" w:rsidP="00BD3504">
      <w:pPr>
        <w:tabs>
          <w:tab w:val="center" w:pos="4153"/>
          <w:tab w:val="right" w:pos="8306"/>
        </w:tabs>
        <w:snapToGrid w:val="0"/>
        <w:jc w:val="left"/>
        <w:rPr>
          <w:sz w:val="18"/>
          <w:szCs w:val="18"/>
        </w:rPr>
      </w:pPr>
    </w:p>
    <w:p w14:paraId="5DAAA2D8" w14:textId="77777777" w:rsidR="00BD3504" w:rsidRPr="00BD3504" w:rsidRDefault="00BD3504" w:rsidP="00BD3504">
      <w:pPr>
        <w:jc w:val="left"/>
        <w:rPr>
          <w:b/>
          <w:bCs/>
          <w:sz w:val="32"/>
          <w:szCs w:val="28"/>
        </w:rPr>
      </w:pPr>
    </w:p>
    <w:sectPr w:rsidR="00BD3504" w:rsidRPr="00BD3504" w:rsidSect="00191777">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02E15" w14:textId="77777777" w:rsidR="0043133D" w:rsidRDefault="0043133D">
      <w:r>
        <w:separator/>
      </w:r>
    </w:p>
  </w:endnote>
  <w:endnote w:type="continuationSeparator" w:id="0">
    <w:p w14:paraId="31D67773" w14:textId="77777777" w:rsidR="0043133D" w:rsidRDefault="0043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77EF2050" w14:textId="77777777" w:rsidR="00191777" w:rsidRDefault="0043133D">
            <w:pPr>
              <w:pStyle w:val="a4"/>
              <w:jc w:val="center"/>
            </w:pPr>
            <w:r>
              <w:rPr>
                <w:b/>
                <w:sz w:val="24"/>
                <w:szCs w:val="24"/>
              </w:rPr>
              <w:fldChar w:fldCharType="begin"/>
            </w:r>
            <w:r>
              <w:rPr>
                <w:b/>
              </w:rPr>
              <w:instrText>PAGE</w:instrText>
            </w:r>
            <w:r>
              <w:rPr>
                <w:b/>
                <w:sz w:val="24"/>
                <w:szCs w:val="24"/>
              </w:rPr>
              <w:fldChar w:fldCharType="separate"/>
            </w:r>
            <w:r w:rsidR="00F37FF8">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37FF8">
              <w:rPr>
                <w:b/>
                <w:noProof/>
              </w:rPr>
              <w:t>7</w:t>
            </w:r>
            <w:r>
              <w:rPr>
                <w:b/>
                <w:sz w:val="24"/>
                <w:szCs w:val="24"/>
              </w:rPr>
              <w:fldChar w:fldCharType="end"/>
            </w:r>
          </w:p>
        </w:sdtContent>
      </w:sdt>
    </w:sdtContent>
  </w:sdt>
  <w:p w14:paraId="2BB7A38F" w14:textId="77777777" w:rsidR="00191777" w:rsidRDefault="004313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380D6" w14:textId="77777777" w:rsidR="0043133D" w:rsidRDefault="0043133D">
      <w:r>
        <w:separator/>
      </w:r>
    </w:p>
  </w:footnote>
  <w:footnote w:type="continuationSeparator" w:id="0">
    <w:p w14:paraId="2D0878D9" w14:textId="77777777" w:rsidR="0043133D" w:rsidRDefault="00431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8E932" w14:textId="77777777" w:rsidR="00191777" w:rsidRDefault="0043133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75FD28D9" wp14:editId="0C150A6A">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1E3D4878">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3011F3C5" w14:textId="77777777" w:rsidR="00191777" w:rsidRDefault="0043133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3E6EDCC" w14:textId="77777777" w:rsidR="00191777" w:rsidRDefault="0043133D" w:rsidP="00072710">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5F73"/>
    <w:multiLevelType w:val="hybridMultilevel"/>
    <w:tmpl w:val="9EB4FC78"/>
    <w:lvl w:ilvl="0" w:tplc="FD4E5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8721A6"/>
    <w:multiLevelType w:val="hybridMultilevel"/>
    <w:tmpl w:val="1D8E23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621A606B"/>
    <w:multiLevelType w:val="singleLevel"/>
    <w:tmpl w:val="621A606B"/>
    <w:lvl w:ilvl="0">
      <w:start w:val="2"/>
      <w:numFmt w:val="decimal"/>
      <w:lvlText w:val="%1."/>
      <w:lvlJc w:val="left"/>
      <w:pPr>
        <w:tabs>
          <w:tab w:val="left" w:pos="312"/>
        </w:tabs>
      </w:pPr>
    </w:lvl>
  </w:abstractNum>
  <w:abstractNum w:abstractNumId="4">
    <w:nsid w:val="6E6146D1"/>
    <w:multiLevelType w:val="hybridMultilevel"/>
    <w:tmpl w:val="C3C61D60"/>
    <w:lvl w:ilvl="0" w:tplc="47004502">
      <w:start w:val="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D62BD6A"/>
    <w:multiLevelType w:val="singleLevel"/>
    <w:tmpl w:val="7D62BD6A"/>
    <w:lvl w:ilvl="0">
      <w:start w:val="1"/>
      <w:numFmt w:val="decimal"/>
      <w:lvlText w:val="%1."/>
      <w:lvlJc w:val="left"/>
      <w:pPr>
        <w:tabs>
          <w:tab w:val="left" w:pos="312"/>
        </w:tabs>
      </w:pPr>
    </w:lvl>
  </w:abstractNum>
  <w:abstractNum w:abstractNumId="6">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1FCA"/>
    <w:rsid w:val="0002300A"/>
    <w:rsid w:val="00024C80"/>
    <w:rsid w:val="00061564"/>
    <w:rsid w:val="00066E10"/>
    <w:rsid w:val="000767EF"/>
    <w:rsid w:val="000A2D25"/>
    <w:rsid w:val="000A5A2B"/>
    <w:rsid w:val="000E5D39"/>
    <w:rsid w:val="000F39B2"/>
    <w:rsid w:val="001138AE"/>
    <w:rsid w:val="0013160F"/>
    <w:rsid w:val="001716AB"/>
    <w:rsid w:val="001862E8"/>
    <w:rsid w:val="001A3CC5"/>
    <w:rsid w:val="00260A28"/>
    <w:rsid w:val="00295215"/>
    <w:rsid w:val="002B3699"/>
    <w:rsid w:val="002D1975"/>
    <w:rsid w:val="003112F5"/>
    <w:rsid w:val="00327248"/>
    <w:rsid w:val="00356EAC"/>
    <w:rsid w:val="00360928"/>
    <w:rsid w:val="003C398F"/>
    <w:rsid w:val="003C59E2"/>
    <w:rsid w:val="00417AF7"/>
    <w:rsid w:val="0043133D"/>
    <w:rsid w:val="004712DC"/>
    <w:rsid w:val="004A2169"/>
    <w:rsid w:val="004B65B7"/>
    <w:rsid w:val="004C7909"/>
    <w:rsid w:val="004D7ECF"/>
    <w:rsid w:val="004E44FE"/>
    <w:rsid w:val="004E6EDF"/>
    <w:rsid w:val="004F3A0A"/>
    <w:rsid w:val="004F4BF7"/>
    <w:rsid w:val="005020BA"/>
    <w:rsid w:val="005231AE"/>
    <w:rsid w:val="00530065"/>
    <w:rsid w:val="00556A45"/>
    <w:rsid w:val="005A5FCE"/>
    <w:rsid w:val="005B4222"/>
    <w:rsid w:val="005D0F3F"/>
    <w:rsid w:val="005E611B"/>
    <w:rsid w:val="00620325"/>
    <w:rsid w:val="00622A8A"/>
    <w:rsid w:val="006314D3"/>
    <w:rsid w:val="00662455"/>
    <w:rsid w:val="006A794A"/>
    <w:rsid w:val="006C504A"/>
    <w:rsid w:val="006E1FCA"/>
    <w:rsid w:val="007009EA"/>
    <w:rsid w:val="007251BE"/>
    <w:rsid w:val="007842B3"/>
    <w:rsid w:val="007958AF"/>
    <w:rsid w:val="007A26E7"/>
    <w:rsid w:val="007B21FC"/>
    <w:rsid w:val="007C54F2"/>
    <w:rsid w:val="007C6034"/>
    <w:rsid w:val="007F0852"/>
    <w:rsid w:val="008056C8"/>
    <w:rsid w:val="00822D11"/>
    <w:rsid w:val="00834E03"/>
    <w:rsid w:val="00851DC3"/>
    <w:rsid w:val="00852A55"/>
    <w:rsid w:val="00873ADD"/>
    <w:rsid w:val="008A1CAE"/>
    <w:rsid w:val="008A23E5"/>
    <w:rsid w:val="008C4EC4"/>
    <w:rsid w:val="008D673E"/>
    <w:rsid w:val="00913081"/>
    <w:rsid w:val="00931357"/>
    <w:rsid w:val="009626A2"/>
    <w:rsid w:val="00977A57"/>
    <w:rsid w:val="009A5552"/>
    <w:rsid w:val="009B1A7E"/>
    <w:rsid w:val="009F165C"/>
    <w:rsid w:val="00A22163"/>
    <w:rsid w:val="00A2223E"/>
    <w:rsid w:val="00A27DC4"/>
    <w:rsid w:val="00A32D39"/>
    <w:rsid w:val="00A35DCE"/>
    <w:rsid w:val="00A47160"/>
    <w:rsid w:val="00A66E08"/>
    <w:rsid w:val="00AE5D3E"/>
    <w:rsid w:val="00B039DF"/>
    <w:rsid w:val="00B10B5D"/>
    <w:rsid w:val="00B37FF4"/>
    <w:rsid w:val="00B84336"/>
    <w:rsid w:val="00B861DF"/>
    <w:rsid w:val="00BC09E4"/>
    <w:rsid w:val="00BD3504"/>
    <w:rsid w:val="00C20DB2"/>
    <w:rsid w:val="00C665BB"/>
    <w:rsid w:val="00C66D3C"/>
    <w:rsid w:val="00C90705"/>
    <w:rsid w:val="00D02F53"/>
    <w:rsid w:val="00D065A6"/>
    <w:rsid w:val="00D20B18"/>
    <w:rsid w:val="00D40C28"/>
    <w:rsid w:val="00D45E72"/>
    <w:rsid w:val="00D61BAC"/>
    <w:rsid w:val="00D6626C"/>
    <w:rsid w:val="00D71C73"/>
    <w:rsid w:val="00DB1639"/>
    <w:rsid w:val="00DF38EB"/>
    <w:rsid w:val="00DF3902"/>
    <w:rsid w:val="00E20001"/>
    <w:rsid w:val="00E54D09"/>
    <w:rsid w:val="00E60923"/>
    <w:rsid w:val="00E96C90"/>
    <w:rsid w:val="00EC1002"/>
    <w:rsid w:val="00EC314B"/>
    <w:rsid w:val="00ED452E"/>
    <w:rsid w:val="00F010DD"/>
    <w:rsid w:val="00F078B4"/>
    <w:rsid w:val="00F23F6C"/>
    <w:rsid w:val="00F31EC2"/>
    <w:rsid w:val="00F37FF8"/>
    <w:rsid w:val="00F461DE"/>
    <w:rsid w:val="00F608A1"/>
    <w:rsid w:val="00F84774"/>
    <w:rsid w:val="00FA53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24F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EC1002"/>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Plain Text"/>
    <w:basedOn w:val="a"/>
    <w:link w:val="Char2"/>
    <w:qFormat/>
    <w:rsid w:val="002D1975"/>
    <w:rPr>
      <w:rFonts w:ascii="宋体" w:hAnsi="Courier New"/>
      <w:sz w:val="24"/>
    </w:rPr>
  </w:style>
  <w:style w:type="character" w:customStyle="1" w:styleId="Char2">
    <w:name w:val="纯文本 Char"/>
    <w:basedOn w:val="a0"/>
    <w:link w:val="a6"/>
    <w:rsid w:val="002D1975"/>
    <w:rPr>
      <w:rFonts w:ascii="宋体" w:eastAsia="宋体" w:hAnsi="Courier New" w:cs="Times New Roman"/>
      <w:kern w:val="2"/>
      <w:sz w:val="24"/>
    </w:rPr>
  </w:style>
  <w:style w:type="paragraph" w:customStyle="1" w:styleId="a7">
    <w:name w:val="表格文字"/>
    <w:basedOn w:val="a"/>
    <w:qFormat/>
    <w:rsid w:val="002D1975"/>
    <w:pPr>
      <w:spacing w:before="25" w:after="25"/>
    </w:pPr>
    <w:rPr>
      <w:bCs/>
      <w:spacing w:val="10"/>
    </w:rPr>
  </w:style>
  <w:style w:type="paragraph" w:styleId="a8">
    <w:name w:val="List Paragraph"/>
    <w:basedOn w:val="a"/>
    <w:uiPriority w:val="99"/>
    <w:qFormat/>
    <w:rsid w:val="002D1975"/>
    <w:pPr>
      <w:ind w:left="720"/>
      <w:contextualSpacing/>
    </w:pPr>
  </w:style>
  <w:style w:type="paragraph" w:customStyle="1" w:styleId="Default">
    <w:name w:val="Default"/>
    <w:qFormat/>
    <w:rsid w:val="002D1975"/>
    <w:pPr>
      <w:widowControl w:val="0"/>
      <w:autoSpaceDE w:val="0"/>
      <w:autoSpaceDN w:val="0"/>
      <w:adjustRightInd w:val="0"/>
      <w:spacing w:after="160" w:line="259" w:lineRule="auto"/>
    </w:pPr>
    <w:rPr>
      <w:rFonts w:ascii="Times New Roman" w:eastAsia="宋体" w:hAnsi="Times New Roman" w:cs="Times New Roman"/>
      <w:color w:val="000000"/>
      <w:sz w:val="24"/>
      <w:szCs w:val="24"/>
    </w:rPr>
  </w:style>
  <w:style w:type="character" w:styleId="a9">
    <w:name w:val="annotation reference"/>
    <w:basedOn w:val="a0"/>
    <w:uiPriority w:val="99"/>
    <w:semiHidden/>
    <w:unhideWhenUsed/>
    <w:rsid w:val="009B1A7E"/>
    <w:rPr>
      <w:sz w:val="21"/>
      <w:szCs w:val="21"/>
    </w:rPr>
  </w:style>
  <w:style w:type="paragraph" w:styleId="aa">
    <w:name w:val="annotation text"/>
    <w:basedOn w:val="a"/>
    <w:link w:val="Char3"/>
    <w:uiPriority w:val="99"/>
    <w:semiHidden/>
    <w:unhideWhenUsed/>
    <w:rsid w:val="009B1A7E"/>
    <w:pPr>
      <w:jc w:val="left"/>
    </w:pPr>
  </w:style>
  <w:style w:type="character" w:customStyle="1" w:styleId="Char3">
    <w:name w:val="批注文字 Char"/>
    <w:basedOn w:val="a0"/>
    <w:link w:val="aa"/>
    <w:uiPriority w:val="99"/>
    <w:semiHidden/>
    <w:rsid w:val="009B1A7E"/>
    <w:rPr>
      <w:rFonts w:ascii="Times New Roman" w:eastAsia="宋体" w:hAnsi="Times New Roman" w:cs="Times New Roman"/>
      <w:kern w:val="2"/>
      <w:sz w:val="21"/>
    </w:rPr>
  </w:style>
  <w:style w:type="paragraph" w:styleId="ab">
    <w:name w:val="annotation subject"/>
    <w:basedOn w:val="aa"/>
    <w:next w:val="aa"/>
    <w:link w:val="Char4"/>
    <w:uiPriority w:val="99"/>
    <w:semiHidden/>
    <w:unhideWhenUsed/>
    <w:rsid w:val="009B1A7E"/>
    <w:rPr>
      <w:b/>
      <w:bCs/>
    </w:rPr>
  </w:style>
  <w:style w:type="character" w:customStyle="1" w:styleId="Char4">
    <w:name w:val="批注主题 Char"/>
    <w:basedOn w:val="Char3"/>
    <w:link w:val="ab"/>
    <w:uiPriority w:val="99"/>
    <w:semiHidden/>
    <w:rsid w:val="009B1A7E"/>
    <w:rPr>
      <w:rFonts w:ascii="Times New Roman" w:eastAsia="宋体" w:hAnsi="Times New Roman" w:cs="Times New Roman"/>
      <w:b/>
      <w:bCs/>
      <w:kern w:val="2"/>
      <w:sz w:val="21"/>
    </w:rPr>
  </w:style>
  <w:style w:type="character" w:customStyle="1" w:styleId="2Char">
    <w:name w:val="标题 2 Char"/>
    <w:basedOn w:val="a0"/>
    <w:link w:val="2"/>
    <w:rsid w:val="00EC1002"/>
    <w:rPr>
      <w:rFonts w:ascii="Calibri" w:eastAsia="宋体" w:hAnsi="Calibri" w:cs="Times New Roman"/>
      <w:b/>
      <w:bCs/>
      <w:kern w:val="2"/>
      <w:sz w:val="32"/>
    </w:rPr>
  </w:style>
  <w:style w:type="character" w:customStyle="1" w:styleId="NormalCharacter">
    <w:name w:val="NormalCharacter"/>
    <w:qFormat/>
    <w:rsid w:val="005E6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7</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119</cp:revision>
  <dcterms:created xsi:type="dcterms:W3CDTF">2015-06-17T12:51:00Z</dcterms:created>
  <dcterms:modified xsi:type="dcterms:W3CDTF">2023-02-14T07:47:00Z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