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-537845</wp:posOffset>
            </wp:positionV>
            <wp:extent cx="7322185" cy="10195560"/>
            <wp:effectExtent l="0" t="0" r="5715" b="2540"/>
            <wp:wrapNone/>
            <wp:docPr id="3" name="图片 3" descr="033eb8d5b12c7f4a111d632341ee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3eb8d5b12c7f4a111d632341eed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2185" cy="1019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0298-2020-2023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陕西航空电气有限责任公司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-1149350</wp:posOffset>
            </wp:positionH>
            <wp:positionV relativeFrom="paragraph">
              <wp:posOffset>-633095</wp:posOffset>
            </wp:positionV>
            <wp:extent cx="7712710" cy="10932795"/>
            <wp:effectExtent l="0" t="0" r="8890" b="1905"/>
            <wp:wrapNone/>
            <wp:docPr id="2" name="图片 2" descr="d5ffb339dde4aadc71cc89146095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ffb339dde4aadc71cc891460951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2710" cy="1093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-930275</wp:posOffset>
            </wp:positionH>
            <wp:positionV relativeFrom="paragraph">
              <wp:posOffset>-542925</wp:posOffset>
            </wp:positionV>
            <wp:extent cx="7285355" cy="10014585"/>
            <wp:effectExtent l="0" t="0" r="4445" b="5715"/>
            <wp:wrapNone/>
            <wp:docPr id="1" name="图片 1" descr="4f42e78510a712f5fb55f0b8378d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42e78510a712f5fb55f0b8378d3b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1001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0298-2020-2023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陕西航空电气有限责任公司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-1304925</wp:posOffset>
            </wp:positionH>
            <wp:positionV relativeFrom="paragraph">
              <wp:posOffset>-546735</wp:posOffset>
            </wp:positionV>
            <wp:extent cx="7704455" cy="10960735"/>
            <wp:effectExtent l="0" t="0" r="4445" b="12065"/>
            <wp:wrapNone/>
            <wp:docPr id="4" name="图片 4" descr="dee3bae6f61de0bd205d15987c91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e3bae6f61de0bd205d15987c91fc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04455" cy="1096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26630FB"/>
    <w:rsid w:val="5B370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2023-01-09T23:36:21Z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FA6967DFF1BA4D8BA7A32A231D329264</vt:lpwstr>
  </property>
</Properties>
</file>