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lang w:val="en-US" w:eastAsia="zh-CN"/>
              </w:rPr>
              <w:t>远程视频</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1035050" cy="311150"/>
                  <wp:effectExtent l="0" t="0" r="6350" b="6350"/>
                  <wp:docPr id="1" name="图片 1" descr="明利红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明利红签名"/>
                          <pic:cNvPicPr>
                            <a:picLocks noChangeAspect="1"/>
                          </pic:cNvPicPr>
                        </pic:nvPicPr>
                        <pic:blipFill>
                          <a:blip r:embed="rId5"/>
                          <a:stretch>
                            <a:fillRect/>
                          </a:stretch>
                        </pic:blipFill>
                        <pic:spPr>
                          <a:xfrm>
                            <a:off x="0" y="0"/>
                            <a:ext cx="1035050" cy="311150"/>
                          </a:xfrm>
                          <a:prstGeom prst="rect">
                            <a:avLst/>
                          </a:prstGeom>
                        </pic:spPr>
                      </pic:pic>
                    </a:graphicData>
                  </a:graphic>
                </wp:inline>
              </w:drawing>
            </w:r>
            <w:r>
              <w:rPr>
                <w:rFonts w:hint="eastAsia" w:eastAsia="宋体"/>
                <w:sz w:val="22"/>
                <w:szCs w:val="22"/>
                <w:lang w:eastAsia="zh-CN"/>
              </w:rPr>
              <w:drawing>
                <wp:inline distT="0" distB="0" distL="114300" distR="114300">
                  <wp:extent cx="734695" cy="545465"/>
                  <wp:effectExtent l="0" t="0" r="1905" b="635"/>
                  <wp:docPr id="2" name="图片 2" descr="33bc6f8c2a2bb47cbefec1c432b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3bc6f8c2a2bb47cbefec1c432b3221"/>
                          <pic:cNvPicPr>
                            <a:picLocks noChangeAspect="1"/>
                          </pic:cNvPicPr>
                        </pic:nvPicPr>
                        <pic:blipFill>
                          <a:blip r:embed="rId6"/>
                          <a:stretch>
                            <a:fillRect/>
                          </a:stretch>
                        </pic:blipFill>
                        <pic:spPr>
                          <a:xfrm>
                            <a:off x="0" y="0"/>
                            <a:ext cx="734695" cy="545465"/>
                          </a:xfrm>
                          <a:prstGeom prst="rect">
                            <a:avLst/>
                          </a:prstGeom>
                        </pic:spPr>
                      </pic:pic>
                    </a:graphicData>
                  </a:graphic>
                </wp:inline>
              </w:drawing>
            </w:r>
            <w:r>
              <w:rPr>
                <w:rFonts w:hint="eastAsia" w:eastAsia="宋体"/>
                <w:sz w:val="22"/>
                <w:szCs w:val="22"/>
                <w:lang w:eastAsia="zh-CN"/>
              </w:rPr>
              <w:drawing>
                <wp:inline distT="0" distB="0" distL="114300" distR="114300">
                  <wp:extent cx="908050" cy="311150"/>
                  <wp:effectExtent l="0" t="0" r="6350" b="6350"/>
                  <wp:docPr id="3" name="图片 3" descr="宋明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宋明珠"/>
                          <pic:cNvPicPr>
                            <a:picLocks noChangeAspect="1"/>
                          </pic:cNvPicPr>
                        </pic:nvPicPr>
                        <pic:blipFill>
                          <a:blip r:embed="rId7"/>
                          <a:stretch>
                            <a:fillRect/>
                          </a:stretch>
                        </pic:blipFill>
                        <pic:spPr>
                          <a:xfrm>
                            <a:off x="0" y="0"/>
                            <a:ext cx="908050" cy="311150"/>
                          </a:xfrm>
                          <a:prstGeom prst="rect">
                            <a:avLst/>
                          </a:prstGeom>
                        </pic:spPr>
                      </pic:pic>
                    </a:graphicData>
                  </a:graphic>
                </wp:inline>
              </w:drawing>
            </w:r>
            <w:r>
              <w:rPr>
                <w:rFonts w:hint="eastAsia" w:eastAsia="宋体"/>
                <w:sz w:val="22"/>
                <w:szCs w:val="22"/>
                <w:lang w:eastAsia="zh-CN"/>
              </w:rPr>
              <w:drawing>
                <wp:inline distT="0" distB="0" distL="114300" distR="114300">
                  <wp:extent cx="1682750" cy="577850"/>
                  <wp:effectExtent l="0" t="0" r="6350" b="6350"/>
                  <wp:docPr id="4" name="图片 4" descr="2adc736eb7cda61c51aa3464266e8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adc736eb7cda61c51aa3464266e81c"/>
                          <pic:cNvPicPr>
                            <a:picLocks noChangeAspect="1"/>
                          </pic:cNvPicPr>
                        </pic:nvPicPr>
                        <pic:blipFill>
                          <a:blip r:embed="rId8"/>
                          <a:stretch>
                            <a:fillRect/>
                          </a:stretch>
                        </pic:blipFill>
                        <pic:spPr>
                          <a:xfrm>
                            <a:off x="0" y="0"/>
                            <a:ext cx="1682750" cy="577850"/>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2023.1.2</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mNkY2MxNWJjNGRmNzZlOGE1ZDgyZDcwMDg5YTkyNGEifQ=="/>
  </w:docVars>
  <w:rsids>
    <w:rsidRoot w:val="00000000"/>
    <w:rsid w:val="70B40A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36</TotalTime>
  <ScaleCrop>false</ScaleCrop>
  <LinksUpToDate>false</LinksUpToDate>
  <CharactersWithSpaces>224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mlh52058</cp:lastModifiedBy>
  <dcterms:modified xsi:type="dcterms:W3CDTF">2023-01-01T23:43:58Z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2052-11.1.0.12980</vt:lpwstr>
  </property>
</Properties>
</file>