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AA" w:rsidRDefault="00642C5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9A21AA" w:rsidRDefault="00642C50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r w:rsidR="00EB0EC3">
        <w:rPr>
          <w:rFonts w:hint="eastAsia"/>
          <w:b/>
          <w:sz w:val="22"/>
          <w:szCs w:val="22"/>
        </w:rPr>
        <w:t>■</w:t>
      </w:r>
      <w:r w:rsidR="00EB0EC3">
        <w:rPr>
          <w:b/>
          <w:sz w:val="22"/>
          <w:szCs w:val="22"/>
        </w:rPr>
        <w:t>EMS</w:t>
      </w:r>
      <w:r w:rsidR="00EB0EC3">
        <w:rPr>
          <w:rFonts w:hint="eastAsia"/>
          <w:b/>
          <w:sz w:val="22"/>
          <w:szCs w:val="22"/>
        </w:rPr>
        <w:t>■</w:t>
      </w:r>
      <w:r w:rsidR="00EB0EC3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9A21AA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9A21AA" w:rsidRDefault="00642C5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9A21AA" w:rsidRDefault="00EB0EC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>
              <w:rPr>
                <w:sz w:val="21"/>
                <w:szCs w:val="21"/>
              </w:rPr>
              <w:t>北京瑞达易能科技有限公司</w:t>
            </w:r>
            <w:bookmarkEnd w:id="1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9A21AA" w:rsidRDefault="00642C5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9A21AA" w:rsidRDefault="00642C5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EB0EC3" w:rsidRPr="00EB0EC3" w:rsidRDefault="00EB0EC3" w:rsidP="00EB0EC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EB0EC3">
              <w:rPr>
                <w:rFonts w:hint="eastAsia"/>
                <w:b/>
                <w:sz w:val="20"/>
              </w:rPr>
              <w:t>Q</w:t>
            </w:r>
            <w:r w:rsidRPr="00EB0EC3">
              <w:rPr>
                <w:rFonts w:hint="eastAsia"/>
                <w:b/>
                <w:sz w:val="20"/>
              </w:rPr>
              <w:t>：</w:t>
            </w:r>
            <w:r w:rsidRPr="00EB0EC3">
              <w:rPr>
                <w:rFonts w:hint="eastAsia"/>
                <w:b/>
                <w:sz w:val="20"/>
              </w:rPr>
              <w:t>34.06.00</w:t>
            </w:r>
          </w:p>
          <w:p w:rsidR="00EB0EC3" w:rsidRPr="00EB0EC3" w:rsidRDefault="00EB0EC3" w:rsidP="00EB0EC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EB0EC3">
              <w:rPr>
                <w:rFonts w:hint="eastAsia"/>
                <w:b/>
                <w:sz w:val="20"/>
              </w:rPr>
              <w:t>E</w:t>
            </w:r>
            <w:r w:rsidRPr="00EB0EC3">
              <w:rPr>
                <w:rFonts w:hint="eastAsia"/>
                <w:b/>
                <w:sz w:val="20"/>
              </w:rPr>
              <w:t>：</w:t>
            </w:r>
            <w:r w:rsidRPr="00EB0EC3">
              <w:rPr>
                <w:rFonts w:hint="eastAsia"/>
                <w:b/>
                <w:sz w:val="20"/>
              </w:rPr>
              <w:t>34.06.00</w:t>
            </w:r>
          </w:p>
          <w:p w:rsidR="009A21AA" w:rsidRDefault="00EB0EC3" w:rsidP="00EB0EC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EB0EC3">
              <w:rPr>
                <w:rFonts w:hint="eastAsia"/>
                <w:b/>
                <w:sz w:val="20"/>
              </w:rPr>
              <w:t>O</w:t>
            </w:r>
            <w:r w:rsidRPr="00EB0EC3">
              <w:rPr>
                <w:rFonts w:hint="eastAsia"/>
                <w:b/>
                <w:sz w:val="20"/>
              </w:rPr>
              <w:t>：</w:t>
            </w:r>
            <w:r w:rsidRPr="00EB0EC3">
              <w:rPr>
                <w:rFonts w:hint="eastAsia"/>
                <w:b/>
                <w:sz w:val="20"/>
              </w:rPr>
              <w:t>34.06.00</w:t>
            </w:r>
          </w:p>
        </w:tc>
      </w:tr>
      <w:tr w:rsidR="009A21AA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9A21AA" w:rsidRDefault="00642C5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9A21AA" w:rsidRDefault="00EB0EC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EB0EC3">
              <w:rPr>
                <w:rFonts w:hint="eastAsia"/>
                <w:b/>
                <w:sz w:val="20"/>
              </w:rPr>
              <w:t>朱晓丽</w:t>
            </w:r>
          </w:p>
        </w:tc>
        <w:tc>
          <w:tcPr>
            <w:tcW w:w="1289" w:type="dxa"/>
            <w:vAlign w:val="center"/>
          </w:tcPr>
          <w:p w:rsidR="009A21AA" w:rsidRDefault="00642C5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B0EC3" w:rsidRPr="00EB0EC3" w:rsidRDefault="00EB0EC3" w:rsidP="00EB0EC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EB0EC3">
              <w:rPr>
                <w:rFonts w:hint="eastAsia"/>
                <w:b/>
                <w:sz w:val="20"/>
              </w:rPr>
              <w:t>Q</w:t>
            </w:r>
            <w:r w:rsidRPr="00EB0EC3">
              <w:rPr>
                <w:rFonts w:hint="eastAsia"/>
                <w:b/>
                <w:sz w:val="20"/>
              </w:rPr>
              <w:t>：</w:t>
            </w:r>
            <w:r w:rsidRPr="00EB0EC3">
              <w:rPr>
                <w:rFonts w:hint="eastAsia"/>
                <w:b/>
                <w:sz w:val="20"/>
              </w:rPr>
              <w:t>34.06.00</w:t>
            </w:r>
          </w:p>
          <w:p w:rsidR="00EB0EC3" w:rsidRPr="00EB0EC3" w:rsidRDefault="00EB0EC3" w:rsidP="00EB0EC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EB0EC3">
              <w:rPr>
                <w:rFonts w:hint="eastAsia"/>
                <w:b/>
                <w:sz w:val="20"/>
              </w:rPr>
              <w:t>E</w:t>
            </w:r>
            <w:r w:rsidRPr="00EB0EC3">
              <w:rPr>
                <w:rFonts w:hint="eastAsia"/>
                <w:b/>
                <w:sz w:val="20"/>
              </w:rPr>
              <w:t>：</w:t>
            </w:r>
            <w:r w:rsidRPr="00EB0EC3">
              <w:rPr>
                <w:rFonts w:hint="eastAsia"/>
                <w:b/>
                <w:sz w:val="20"/>
              </w:rPr>
              <w:t>34.06.00</w:t>
            </w:r>
          </w:p>
          <w:p w:rsidR="009A21AA" w:rsidRDefault="00EB0EC3" w:rsidP="00EB0EC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EB0EC3">
              <w:rPr>
                <w:rFonts w:hint="eastAsia"/>
                <w:b/>
                <w:sz w:val="20"/>
              </w:rPr>
              <w:t>O</w:t>
            </w:r>
            <w:r w:rsidRPr="00EB0EC3">
              <w:rPr>
                <w:rFonts w:hint="eastAsia"/>
                <w:b/>
                <w:sz w:val="20"/>
              </w:rPr>
              <w:t>：</w:t>
            </w:r>
            <w:r w:rsidRPr="00EB0EC3">
              <w:rPr>
                <w:rFonts w:hint="eastAsia"/>
                <w:b/>
                <w:sz w:val="20"/>
              </w:rPr>
              <w:t>34.06.00</w:t>
            </w:r>
          </w:p>
        </w:tc>
        <w:tc>
          <w:tcPr>
            <w:tcW w:w="1719" w:type="dxa"/>
            <w:gridSpan w:val="2"/>
            <w:vAlign w:val="center"/>
          </w:tcPr>
          <w:p w:rsidR="009A21AA" w:rsidRDefault="00642C5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9A21AA" w:rsidRDefault="00EB0EC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9A21AA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9A21AA" w:rsidRDefault="00642C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9A21AA" w:rsidRDefault="00642C5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9A21AA" w:rsidRDefault="00EB0EC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1414" w:type="dxa"/>
            <w:vAlign w:val="center"/>
          </w:tcPr>
          <w:p w:rsidR="009A21AA" w:rsidRDefault="009A21A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9A21AA" w:rsidRDefault="009A21A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9A21AA" w:rsidRDefault="009A21A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A21AA" w:rsidRDefault="009A21A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9A21AA" w:rsidRDefault="009A21A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A21AA" w:rsidTr="00545AC6">
        <w:trPr>
          <w:cantSplit/>
          <w:trHeight w:val="77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A21AA" w:rsidRDefault="00642C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9A21AA" w:rsidRDefault="00642C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9A21AA" w:rsidRDefault="00EB0EC3">
            <w:pPr>
              <w:snapToGrid w:val="0"/>
              <w:spacing w:line="280" w:lineRule="exact"/>
              <w:rPr>
                <w:b/>
                <w:sz w:val="20"/>
              </w:rPr>
            </w:pPr>
            <w:r w:rsidRPr="00EB0EC3">
              <w:rPr>
                <w:rFonts w:hint="eastAsia"/>
                <w:b/>
                <w:sz w:val="20"/>
              </w:rPr>
              <w:t>咨询服务流程：项目接洽</w:t>
            </w:r>
            <w:r w:rsidRPr="00EB0EC3">
              <w:rPr>
                <w:rFonts w:hint="eastAsia"/>
                <w:b/>
                <w:sz w:val="20"/>
              </w:rPr>
              <w:t>---</w:t>
            </w:r>
            <w:r w:rsidRPr="00EB0EC3">
              <w:rPr>
                <w:rFonts w:hint="eastAsia"/>
                <w:b/>
                <w:sz w:val="20"/>
              </w:rPr>
              <w:t>签订合同</w:t>
            </w:r>
            <w:r w:rsidRPr="00EB0EC3">
              <w:rPr>
                <w:rFonts w:hint="eastAsia"/>
                <w:b/>
                <w:sz w:val="20"/>
              </w:rPr>
              <w:t>---</w:t>
            </w:r>
            <w:r w:rsidRPr="00EB0EC3">
              <w:rPr>
                <w:rFonts w:hint="eastAsia"/>
                <w:b/>
                <w:sz w:val="20"/>
              </w:rPr>
              <w:t>项目计划</w:t>
            </w:r>
            <w:r w:rsidRPr="00EB0EC3">
              <w:rPr>
                <w:rFonts w:hint="eastAsia"/>
                <w:b/>
                <w:sz w:val="20"/>
              </w:rPr>
              <w:t>---</w:t>
            </w:r>
            <w:r w:rsidRPr="00EB0EC3">
              <w:rPr>
                <w:rFonts w:hint="eastAsia"/>
                <w:b/>
                <w:sz w:val="20"/>
              </w:rPr>
              <w:t>市场调研</w:t>
            </w:r>
            <w:r w:rsidRPr="00EB0EC3">
              <w:rPr>
                <w:rFonts w:hint="eastAsia"/>
                <w:b/>
                <w:sz w:val="20"/>
              </w:rPr>
              <w:t>---</w:t>
            </w:r>
            <w:r w:rsidRPr="00EB0EC3">
              <w:rPr>
                <w:rFonts w:hint="eastAsia"/>
                <w:b/>
                <w:sz w:val="20"/>
              </w:rPr>
              <w:t>分析</w:t>
            </w:r>
            <w:r w:rsidRPr="00EB0EC3">
              <w:rPr>
                <w:rFonts w:hint="eastAsia"/>
                <w:b/>
                <w:sz w:val="20"/>
              </w:rPr>
              <w:t>--</w:t>
            </w:r>
            <w:r w:rsidRPr="00EB0EC3">
              <w:rPr>
                <w:rFonts w:hint="eastAsia"/>
                <w:b/>
                <w:sz w:val="20"/>
              </w:rPr>
              <w:t>撰写初稿</w:t>
            </w:r>
            <w:r w:rsidRPr="00EB0EC3">
              <w:rPr>
                <w:rFonts w:hint="eastAsia"/>
                <w:b/>
                <w:sz w:val="20"/>
              </w:rPr>
              <w:t>--</w:t>
            </w:r>
            <w:r w:rsidRPr="00EB0EC3">
              <w:rPr>
                <w:rFonts w:hint="eastAsia"/>
                <w:b/>
                <w:sz w:val="20"/>
              </w:rPr>
              <w:t>研讨</w:t>
            </w:r>
            <w:r w:rsidRPr="00EB0EC3">
              <w:rPr>
                <w:rFonts w:hint="eastAsia"/>
                <w:b/>
                <w:sz w:val="20"/>
              </w:rPr>
              <w:t>---</w:t>
            </w:r>
            <w:r w:rsidRPr="00EB0EC3">
              <w:rPr>
                <w:rFonts w:hint="eastAsia"/>
                <w:b/>
                <w:sz w:val="20"/>
              </w:rPr>
              <w:t>提交报告</w:t>
            </w:r>
          </w:p>
        </w:tc>
      </w:tr>
      <w:tr w:rsidR="009A21AA" w:rsidTr="00545AC6">
        <w:trPr>
          <w:cantSplit/>
          <w:trHeight w:val="70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A21AA" w:rsidRDefault="00642C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9A21AA" w:rsidRDefault="00EB0EC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咨询服务过程</w:t>
            </w:r>
            <w:r>
              <w:rPr>
                <w:rFonts w:hint="eastAsia"/>
                <w:b/>
                <w:sz w:val="20"/>
              </w:rPr>
              <w:t>（顾客满意度）</w:t>
            </w:r>
          </w:p>
        </w:tc>
      </w:tr>
      <w:tr w:rsidR="00EB0EC3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B0EC3" w:rsidRDefault="00EB0EC3" w:rsidP="0067472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EB0EC3" w:rsidRDefault="00D91836" w:rsidP="00D91836">
            <w:pPr>
              <w:snapToGrid w:val="0"/>
              <w:spacing w:line="280" w:lineRule="exact"/>
              <w:rPr>
                <w:b/>
                <w:sz w:val="20"/>
              </w:rPr>
            </w:pPr>
            <w:r w:rsidRPr="00D91836">
              <w:rPr>
                <w:rFonts w:hint="eastAsia"/>
                <w:b/>
                <w:sz w:val="20"/>
              </w:rPr>
              <w:t>固废排放</w:t>
            </w:r>
            <w:r>
              <w:rPr>
                <w:rFonts w:hint="eastAsia"/>
                <w:b/>
                <w:sz w:val="20"/>
              </w:rPr>
              <w:t>（</w:t>
            </w:r>
            <w:r w:rsidRPr="00D91836">
              <w:rPr>
                <w:rFonts w:hint="eastAsia"/>
                <w:b/>
                <w:sz w:val="20"/>
              </w:rPr>
              <w:t>1.</w:t>
            </w:r>
            <w:r w:rsidRPr="00D91836">
              <w:rPr>
                <w:rFonts w:hint="eastAsia"/>
                <w:b/>
                <w:sz w:val="20"/>
              </w:rPr>
              <w:t>固废定点暂存，集中清运，固体废弃物分类放置区，可回收和不可回收的固体废弃物分类堆放，按分类标准加以划分。</w:t>
            </w:r>
            <w:r w:rsidRPr="00D91836">
              <w:rPr>
                <w:rFonts w:hint="eastAsia"/>
                <w:b/>
                <w:sz w:val="20"/>
              </w:rPr>
              <w:t>2.</w:t>
            </w:r>
            <w:r w:rsidRPr="00D91836">
              <w:rPr>
                <w:rFonts w:hint="eastAsia"/>
                <w:b/>
                <w:sz w:val="20"/>
              </w:rPr>
              <w:t>委托有关单位定期及时清运各</w:t>
            </w:r>
            <w:proofErr w:type="gramStart"/>
            <w:r w:rsidRPr="00D91836">
              <w:rPr>
                <w:rFonts w:hint="eastAsia"/>
                <w:b/>
                <w:sz w:val="20"/>
              </w:rPr>
              <w:t>类固废</w:t>
            </w:r>
            <w:proofErr w:type="gramEnd"/>
            <w:r w:rsidRPr="00D91836">
              <w:rPr>
                <w:rFonts w:hint="eastAsia"/>
                <w:b/>
                <w:sz w:val="20"/>
              </w:rPr>
              <w:t>。</w:t>
            </w:r>
            <w:r w:rsidRPr="00D91836">
              <w:rPr>
                <w:rFonts w:hint="eastAsia"/>
                <w:b/>
                <w:sz w:val="20"/>
              </w:rPr>
              <w:t>3.</w:t>
            </w:r>
            <w:r w:rsidRPr="00D91836">
              <w:rPr>
                <w:rFonts w:hint="eastAsia"/>
                <w:b/>
                <w:sz w:val="20"/>
              </w:rPr>
              <w:t>进行培训，加强使用和操作管理，减少固废产生</w:t>
            </w:r>
            <w:r>
              <w:rPr>
                <w:rFonts w:hint="eastAsia"/>
                <w:b/>
                <w:sz w:val="20"/>
              </w:rPr>
              <w:t>）；</w:t>
            </w:r>
            <w:r w:rsidRPr="00D91836">
              <w:rPr>
                <w:rFonts w:hint="eastAsia"/>
                <w:b/>
                <w:sz w:val="20"/>
              </w:rPr>
              <w:t>火灾</w:t>
            </w:r>
            <w:r>
              <w:rPr>
                <w:rFonts w:hint="eastAsia"/>
                <w:b/>
                <w:sz w:val="20"/>
              </w:rPr>
              <w:t>（</w:t>
            </w:r>
            <w:r w:rsidRPr="00D91836">
              <w:rPr>
                <w:rFonts w:hint="eastAsia"/>
                <w:b/>
                <w:sz w:val="20"/>
              </w:rPr>
              <w:t>1.</w:t>
            </w:r>
            <w:r w:rsidRPr="00D91836">
              <w:rPr>
                <w:rFonts w:hint="eastAsia"/>
                <w:b/>
                <w:sz w:val="20"/>
              </w:rPr>
              <w:t>加强日常巡视；</w:t>
            </w:r>
            <w:r w:rsidRPr="00D91836">
              <w:rPr>
                <w:rFonts w:hint="eastAsia"/>
                <w:b/>
                <w:sz w:val="20"/>
              </w:rPr>
              <w:t>2.</w:t>
            </w:r>
            <w:r w:rsidRPr="00D91836">
              <w:rPr>
                <w:rFonts w:hint="eastAsia"/>
                <w:b/>
                <w:sz w:val="20"/>
              </w:rPr>
              <w:t>加强设备设施检查管理；</w:t>
            </w:r>
            <w:r w:rsidRPr="00D91836">
              <w:rPr>
                <w:rFonts w:hint="eastAsia"/>
                <w:b/>
                <w:sz w:val="20"/>
              </w:rPr>
              <w:t>3.</w:t>
            </w:r>
            <w:r w:rsidRPr="00D91836">
              <w:rPr>
                <w:rFonts w:hint="eastAsia"/>
                <w:b/>
                <w:sz w:val="20"/>
              </w:rPr>
              <w:t>现场如有动火必须严格按动火手续办理证件，并采取有效防范措施；</w:t>
            </w:r>
            <w:r w:rsidRPr="00D91836">
              <w:rPr>
                <w:rFonts w:hint="eastAsia"/>
                <w:b/>
                <w:sz w:val="20"/>
              </w:rPr>
              <w:t>4.</w:t>
            </w:r>
            <w:r w:rsidRPr="00D91836">
              <w:rPr>
                <w:rFonts w:hint="eastAsia"/>
                <w:b/>
                <w:sz w:val="20"/>
              </w:rPr>
              <w:t>进行</w:t>
            </w:r>
            <w:proofErr w:type="gramStart"/>
            <w:r w:rsidRPr="00D91836">
              <w:rPr>
                <w:rFonts w:hint="eastAsia"/>
                <w:b/>
                <w:sz w:val="20"/>
              </w:rPr>
              <w:t>消防专队训练</w:t>
            </w:r>
            <w:proofErr w:type="gramEnd"/>
            <w:r w:rsidRPr="00D91836">
              <w:rPr>
                <w:rFonts w:hint="eastAsia"/>
                <w:b/>
                <w:sz w:val="20"/>
              </w:rPr>
              <w:t>，并组织消防演练</w:t>
            </w:r>
            <w:r>
              <w:rPr>
                <w:rFonts w:hint="eastAsia"/>
                <w:b/>
                <w:sz w:val="20"/>
              </w:rPr>
              <w:t>）</w:t>
            </w:r>
          </w:p>
        </w:tc>
      </w:tr>
      <w:tr w:rsidR="00EB0EC3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B0EC3" w:rsidRDefault="00EB0EC3" w:rsidP="0067472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EB0EC3" w:rsidRDefault="00D91836" w:rsidP="00D91836">
            <w:pPr>
              <w:snapToGrid w:val="0"/>
              <w:spacing w:line="280" w:lineRule="exact"/>
              <w:rPr>
                <w:b/>
                <w:sz w:val="20"/>
              </w:rPr>
            </w:pPr>
            <w:r w:rsidRPr="00D91836">
              <w:rPr>
                <w:rFonts w:hint="eastAsia"/>
                <w:b/>
                <w:sz w:val="20"/>
              </w:rPr>
              <w:t>火灾</w:t>
            </w:r>
            <w:r>
              <w:rPr>
                <w:rFonts w:hint="eastAsia"/>
                <w:b/>
                <w:sz w:val="20"/>
              </w:rPr>
              <w:t>（</w:t>
            </w:r>
            <w:r w:rsidRPr="00D91836">
              <w:rPr>
                <w:rFonts w:hint="eastAsia"/>
                <w:b/>
                <w:sz w:val="20"/>
              </w:rPr>
              <w:t>1.</w:t>
            </w:r>
            <w:r w:rsidRPr="00D91836">
              <w:rPr>
                <w:rFonts w:hint="eastAsia"/>
                <w:b/>
                <w:sz w:val="20"/>
              </w:rPr>
              <w:t>加强日常巡视；</w:t>
            </w:r>
            <w:r w:rsidRPr="00D91836">
              <w:rPr>
                <w:rFonts w:hint="eastAsia"/>
                <w:b/>
                <w:sz w:val="20"/>
              </w:rPr>
              <w:t>2.</w:t>
            </w:r>
            <w:r w:rsidRPr="00D91836">
              <w:rPr>
                <w:rFonts w:hint="eastAsia"/>
                <w:b/>
                <w:sz w:val="20"/>
              </w:rPr>
              <w:t>加强设备设施检查管理；</w:t>
            </w:r>
            <w:r w:rsidRPr="00D91836">
              <w:rPr>
                <w:rFonts w:hint="eastAsia"/>
                <w:b/>
                <w:sz w:val="20"/>
              </w:rPr>
              <w:t>3.</w:t>
            </w:r>
            <w:r w:rsidRPr="00D91836">
              <w:rPr>
                <w:rFonts w:hint="eastAsia"/>
                <w:b/>
                <w:sz w:val="20"/>
              </w:rPr>
              <w:t>现场如有动火必须严格按动火手续办理证件，并采取有效防范措施；</w:t>
            </w:r>
            <w:r w:rsidRPr="00D91836">
              <w:rPr>
                <w:rFonts w:hint="eastAsia"/>
                <w:b/>
                <w:sz w:val="20"/>
              </w:rPr>
              <w:t>4.</w:t>
            </w:r>
            <w:r w:rsidRPr="00D91836">
              <w:rPr>
                <w:rFonts w:hint="eastAsia"/>
                <w:b/>
                <w:sz w:val="20"/>
              </w:rPr>
              <w:t>进行</w:t>
            </w:r>
            <w:proofErr w:type="gramStart"/>
            <w:r w:rsidRPr="00D91836">
              <w:rPr>
                <w:rFonts w:hint="eastAsia"/>
                <w:b/>
                <w:sz w:val="20"/>
              </w:rPr>
              <w:t>消防专队训练</w:t>
            </w:r>
            <w:proofErr w:type="gramEnd"/>
            <w:r w:rsidRPr="00D91836">
              <w:rPr>
                <w:rFonts w:hint="eastAsia"/>
                <w:b/>
                <w:sz w:val="20"/>
              </w:rPr>
              <w:t>，并组织消防演练</w:t>
            </w:r>
            <w:r>
              <w:rPr>
                <w:rFonts w:hint="eastAsia"/>
                <w:b/>
                <w:sz w:val="20"/>
              </w:rPr>
              <w:t>）；</w:t>
            </w:r>
            <w:r w:rsidRPr="00D91836">
              <w:rPr>
                <w:rFonts w:hint="eastAsia"/>
                <w:b/>
                <w:sz w:val="20"/>
              </w:rPr>
              <w:t>触电</w:t>
            </w:r>
            <w:r>
              <w:rPr>
                <w:rFonts w:hint="eastAsia"/>
                <w:b/>
                <w:sz w:val="20"/>
              </w:rPr>
              <w:t>（</w:t>
            </w:r>
            <w:r w:rsidRPr="00D91836">
              <w:rPr>
                <w:rFonts w:hint="eastAsia"/>
                <w:b/>
                <w:sz w:val="20"/>
              </w:rPr>
              <w:t>综合部对人员进行培训；办公场所设置触电警示标识；及时更换无漏电保护装置的开关；对触电进行应急预案演练；定期检查，及时排除触电隐患</w:t>
            </w:r>
            <w:r>
              <w:rPr>
                <w:rFonts w:hint="eastAsia"/>
                <w:b/>
                <w:sz w:val="20"/>
              </w:rPr>
              <w:t>）</w:t>
            </w:r>
          </w:p>
        </w:tc>
      </w:tr>
      <w:tr w:rsidR="009A21A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A21AA" w:rsidRDefault="00642C50" w:rsidP="00EB0EC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9A21AA" w:rsidRDefault="00D91836" w:rsidP="00D91836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D91836">
              <w:rPr>
                <w:rFonts w:hint="eastAsia"/>
                <w:b/>
                <w:sz w:val="20"/>
              </w:rPr>
              <w:t xml:space="preserve">GB/T14549 </w:t>
            </w:r>
            <w:r w:rsidRPr="00D91836">
              <w:rPr>
                <w:rFonts w:hint="eastAsia"/>
                <w:b/>
                <w:sz w:val="20"/>
              </w:rPr>
              <w:t>电能质量公用电网谐波</w:t>
            </w:r>
            <w:r w:rsidRPr="00D91836">
              <w:rPr>
                <w:rFonts w:hint="eastAsia"/>
                <w:b/>
                <w:sz w:val="20"/>
              </w:rPr>
              <w:t xml:space="preserve">GB/T12326 </w:t>
            </w:r>
            <w:r w:rsidRPr="00D91836">
              <w:rPr>
                <w:rFonts w:hint="eastAsia"/>
                <w:b/>
                <w:sz w:val="20"/>
              </w:rPr>
              <w:t>电能质量电压波动和闪变</w:t>
            </w:r>
            <w:r w:rsidRPr="00D91836">
              <w:rPr>
                <w:rFonts w:hint="eastAsia"/>
                <w:b/>
                <w:sz w:val="20"/>
              </w:rPr>
              <w:t xml:space="preserve">GB/T15543 </w:t>
            </w:r>
            <w:r w:rsidRPr="00D91836">
              <w:rPr>
                <w:rFonts w:hint="eastAsia"/>
                <w:b/>
                <w:sz w:val="20"/>
              </w:rPr>
              <w:t>电能质量三相电压不平衡</w:t>
            </w:r>
            <w:r w:rsidRPr="00D91836">
              <w:rPr>
                <w:rFonts w:hint="eastAsia"/>
                <w:b/>
                <w:sz w:val="20"/>
              </w:rPr>
              <w:t xml:space="preserve">GB/T12325 </w:t>
            </w:r>
            <w:r w:rsidRPr="00D91836">
              <w:rPr>
                <w:rFonts w:hint="eastAsia"/>
                <w:b/>
                <w:sz w:val="20"/>
              </w:rPr>
              <w:t>电能质量供电电压偏差</w:t>
            </w:r>
            <w:r w:rsidRPr="00D91836">
              <w:rPr>
                <w:rFonts w:hint="eastAsia"/>
                <w:b/>
                <w:sz w:val="20"/>
              </w:rPr>
              <w:t xml:space="preserve">GB/T19964 </w:t>
            </w:r>
            <w:r w:rsidRPr="00D91836">
              <w:rPr>
                <w:rFonts w:hint="eastAsia"/>
                <w:b/>
                <w:sz w:val="20"/>
              </w:rPr>
              <w:t>光伏发电站接入电力系统技术规定</w:t>
            </w:r>
            <w:r w:rsidRPr="00D91836">
              <w:rPr>
                <w:rFonts w:hint="eastAsia"/>
                <w:b/>
                <w:sz w:val="20"/>
              </w:rPr>
              <w:t xml:space="preserve">DL/T1198 </w:t>
            </w:r>
            <w:r w:rsidRPr="00D91836">
              <w:rPr>
                <w:rFonts w:hint="eastAsia"/>
                <w:b/>
                <w:sz w:val="20"/>
              </w:rPr>
              <w:t>电力系统电能质量技术管理规定</w:t>
            </w:r>
            <w:r w:rsidRPr="00D91836">
              <w:rPr>
                <w:rFonts w:hint="eastAsia"/>
                <w:b/>
                <w:sz w:val="20"/>
              </w:rPr>
              <w:t xml:space="preserve">DL/T1053 </w:t>
            </w:r>
            <w:r w:rsidRPr="00D91836">
              <w:rPr>
                <w:rFonts w:hint="eastAsia"/>
                <w:b/>
                <w:sz w:val="20"/>
              </w:rPr>
              <w:t>电能质量技术监督规程</w:t>
            </w:r>
            <w:r w:rsidRPr="00D91836">
              <w:rPr>
                <w:rFonts w:hint="eastAsia"/>
                <w:b/>
                <w:sz w:val="20"/>
              </w:rPr>
              <w:t xml:space="preserve">DL/T1375 </w:t>
            </w:r>
            <w:r w:rsidRPr="00D91836">
              <w:rPr>
                <w:rFonts w:hint="eastAsia"/>
                <w:b/>
                <w:sz w:val="20"/>
              </w:rPr>
              <w:t>电能质量评估技术导则三相电压不平衡</w:t>
            </w:r>
            <w:r w:rsidRPr="00D91836">
              <w:rPr>
                <w:rFonts w:hint="eastAsia"/>
                <w:b/>
                <w:sz w:val="20"/>
              </w:rPr>
              <w:t>35-110kv</w:t>
            </w:r>
            <w:r w:rsidRPr="00D91836">
              <w:rPr>
                <w:rFonts w:hint="eastAsia"/>
                <w:b/>
                <w:sz w:val="20"/>
              </w:rPr>
              <w:t>整定计算中华人民共和国电力行业标准</w:t>
            </w:r>
            <w:r w:rsidRPr="00D91836">
              <w:rPr>
                <w:rFonts w:hint="eastAsia"/>
                <w:b/>
                <w:sz w:val="20"/>
              </w:rPr>
              <w:t xml:space="preserve">Q/GDW 11952-2018 </w:t>
            </w:r>
            <w:r w:rsidRPr="00D91836">
              <w:rPr>
                <w:rFonts w:hint="eastAsia"/>
                <w:b/>
                <w:sz w:val="20"/>
              </w:rPr>
              <w:t>大型调相机变压器组继电保护整定计算导则、整定计算的基本原则</w:t>
            </w:r>
          </w:p>
          <w:p w:rsidR="00FE6293" w:rsidRDefault="00FE6293" w:rsidP="00FE6293">
            <w:pPr>
              <w:snapToGrid w:val="0"/>
              <w:spacing w:line="280" w:lineRule="exact"/>
              <w:rPr>
                <w:b/>
                <w:sz w:val="20"/>
              </w:rPr>
            </w:pPr>
            <w:r w:rsidRPr="00FE6293">
              <w:rPr>
                <w:rFonts w:hint="eastAsia"/>
                <w:b/>
                <w:sz w:val="20"/>
              </w:rPr>
              <w:t>中华人民共和国劳动法</w:t>
            </w:r>
            <w:r>
              <w:rPr>
                <w:rFonts w:hint="eastAsia"/>
                <w:b/>
                <w:sz w:val="20"/>
              </w:rPr>
              <w:t>、</w:t>
            </w:r>
            <w:r w:rsidRPr="00FE6293">
              <w:rPr>
                <w:rFonts w:hint="eastAsia"/>
                <w:b/>
                <w:sz w:val="20"/>
              </w:rPr>
              <w:t>中华人民共和国职业病防治法</w:t>
            </w:r>
            <w:r>
              <w:rPr>
                <w:rFonts w:hint="eastAsia"/>
                <w:b/>
                <w:sz w:val="20"/>
              </w:rPr>
              <w:t>、</w:t>
            </w:r>
            <w:r w:rsidRPr="00FE6293">
              <w:rPr>
                <w:rFonts w:hint="eastAsia"/>
                <w:b/>
                <w:sz w:val="20"/>
              </w:rPr>
              <w:t>中华人民共和国妇女权益保障法</w:t>
            </w:r>
            <w:r>
              <w:rPr>
                <w:rFonts w:hint="eastAsia"/>
                <w:b/>
                <w:sz w:val="20"/>
              </w:rPr>
              <w:t>、</w:t>
            </w:r>
            <w:r w:rsidRPr="00FE6293">
              <w:rPr>
                <w:rFonts w:hint="eastAsia"/>
                <w:b/>
                <w:sz w:val="20"/>
              </w:rPr>
              <w:t>中华人民共和国安全生产法</w:t>
            </w:r>
            <w:r>
              <w:rPr>
                <w:rFonts w:hint="eastAsia"/>
                <w:b/>
                <w:sz w:val="20"/>
              </w:rPr>
              <w:t>、</w:t>
            </w:r>
            <w:r w:rsidRPr="00FE6293">
              <w:rPr>
                <w:rFonts w:hint="eastAsia"/>
                <w:b/>
                <w:sz w:val="20"/>
              </w:rPr>
              <w:t>劳动保障监察条例</w:t>
            </w:r>
            <w:r>
              <w:rPr>
                <w:rFonts w:hint="eastAsia"/>
                <w:b/>
                <w:sz w:val="20"/>
              </w:rPr>
              <w:t>、</w:t>
            </w:r>
            <w:r w:rsidRPr="00FE6293">
              <w:rPr>
                <w:rFonts w:hint="eastAsia"/>
                <w:b/>
                <w:sz w:val="20"/>
              </w:rPr>
              <w:t>中华人民共和国传染病防治法</w:t>
            </w:r>
            <w:r>
              <w:rPr>
                <w:rFonts w:hint="eastAsia"/>
                <w:b/>
                <w:sz w:val="20"/>
              </w:rPr>
              <w:t>、</w:t>
            </w:r>
            <w:r w:rsidRPr="00FE6293">
              <w:rPr>
                <w:rFonts w:hint="eastAsia"/>
                <w:b/>
                <w:sz w:val="20"/>
              </w:rPr>
              <w:t>中华人民共和国消防法</w:t>
            </w:r>
            <w:r>
              <w:rPr>
                <w:rFonts w:hint="eastAsia"/>
                <w:b/>
                <w:sz w:val="20"/>
              </w:rPr>
              <w:t>、</w:t>
            </w:r>
            <w:r w:rsidRPr="00FE6293">
              <w:rPr>
                <w:rFonts w:hint="eastAsia"/>
                <w:b/>
                <w:sz w:val="20"/>
              </w:rPr>
              <w:t>工作场所职业卫生监督管理规定</w:t>
            </w:r>
            <w:r>
              <w:rPr>
                <w:rFonts w:hint="eastAsia"/>
                <w:b/>
                <w:sz w:val="20"/>
              </w:rPr>
              <w:t>、</w:t>
            </w:r>
            <w:r w:rsidRPr="00FE6293">
              <w:rPr>
                <w:rFonts w:hint="eastAsia"/>
                <w:b/>
                <w:sz w:val="20"/>
              </w:rPr>
              <w:t>企业职工伤亡事故调查分析规则</w:t>
            </w:r>
            <w:r>
              <w:rPr>
                <w:rFonts w:hint="eastAsia"/>
                <w:b/>
                <w:sz w:val="20"/>
              </w:rPr>
              <w:t>、</w:t>
            </w:r>
            <w:r w:rsidRPr="00FE6293">
              <w:rPr>
                <w:rFonts w:hint="eastAsia"/>
                <w:b/>
                <w:sz w:val="20"/>
              </w:rPr>
              <w:t>北京市市容环境卫生条例</w:t>
            </w:r>
            <w:r>
              <w:rPr>
                <w:rFonts w:hint="eastAsia"/>
                <w:b/>
                <w:sz w:val="20"/>
              </w:rPr>
              <w:t>、</w:t>
            </w:r>
            <w:r w:rsidRPr="00FE6293">
              <w:rPr>
                <w:rFonts w:hint="eastAsia"/>
                <w:b/>
                <w:sz w:val="20"/>
              </w:rPr>
              <w:t>北京市水污染物排放标准（试行）</w:t>
            </w:r>
            <w:r>
              <w:rPr>
                <w:rFonts w:hint="eastAsia"/>
                <w:b/>
                <w:sz w:val="20"/>
              </w:rPr>
              <w:t>、</w:t>
            </w:r>
            <w:r w:rsidRPr="00FE6293">
              <w:rPr>
                <w:rFonts w:hint="eastAsia"/>
                <w:b/>
                <w:sz w:val="20"/>
              </w:rPr>
              <w:t>北京市废气排放标准</w:t>
            </w:r>
            <w:r w:rsidRPr="00FE6293">
              <w:rPr>
                <w:rFonts w:hint="eastAsia"/>
                <w:b/>
                <w:sz w:val="20"/>
              </w:rPr>
              <w:t>(</w:t>
            </w:r>
            <w:r w:rsidRPr="00FE6293">
              <w:rPr>
                <w:rFonts w:hint="eastAsia"/>
                <w:b/>
                <w:sz w:val="20"/>
              </w:rPr>
              <w:t>试行</w:t>
            </w:r>
            <w:r>
              <w:rPr>
                <w:rFonts w:hint="eastAsia"/>
                <w:b/>
                <w:sz w:val="20"/>
              </w:rPr>
              <w:t>)</w:t>
            </w:r>
            <w:r>
              <w:rPr>
                <w:rFonts w:hint="eastAsia"/>
                <w:b/>
                <w:sz w:val="20"/>
              </w:rPr>
              <w:t>、</w:t>
            </w:r>
            <w:r w:rsidRPr="00FE6293">
              <w:rPr>
                <w:rFonts w:hint="eastAsia"/>
                <w:b/>
                <w:sz w:val="20"/>
              </w:rPr>
              <w:t>北京市乡镇、街道企业环境保护管理暂行办法</w:t>
            </w:r>
            <w:r>
              <w:rPr>
                <w:rFonts w:hint="eastAsia"/>
                <w:b/>
                <w:sz w:val="20"/>
              </w:rPr>
              <w:t>、</w:t>
            </w:r>
            <w:r w:rsidRPr="00FE6293">
              <w:rPr>
                <w:rFonts w:hint="eastAsia"/>
                <w:b/>
                <w:sz w:val="20"/>
              </w:rPr>
              <w:t>北京市环境噪声污染防治办法</w:t>
            </w:r>
            <w:r>
              <w:rPr>
                <w:rFonts w:hint="eastAsia"/>
                <w:b/>
                <w:sz w:val="20"/>
              </w:rPr>
              <w:t>、</w:t>
            </w:r>
            <w:r w:rsidRPr="00FE6293">
              <w:rPr>
                <w:rFonts w:hint="eastAsia"/>
                <w:b/>
                <w:sz w:val="20"/>
              </w:rPr>
              <w:t>北京市消防条例</w:t>
            </w:r>
            <w:r>
              <w:rPr>
                <w:rFonts w:hint="eastAsia"/>
                <w:b/>
                <w:sz w:val="20"/>
              </w:rPr>
              <w:t>、</w:t>
            </w:r>
            <w:r w:rsidRPr="00FE6293">
              <w:rPr>
                <w:rFonts w:hint="eastAsia"/>
                <w:b/>
                <w:sz w:val="20"/>
              </w:rPr>
              <w:t>北京市空气重污染应急预案</w:t>
            </w:r>
            <w:r>
              <w:rPr>
                <w:rFonts w:hint="eastAsia"/>
                <w:b/>
                <w:sz w:val="20"/>
              </w:rPr>
              <w:t>、</w:t>
            </w:r>
            <w:r w:rsidRPr="00FE6293">
              <w:rPr>
                <w:rFonts w:hint="eastAsia"/>
                <w:b/>
                <w:sz w:val="20"/>
              </w:rPr>
              <w:t>北京市火灾事故应急救援预案</w:t>
            </w:r>
            <w:r>
              <w:rPr>
                <w:rFonts w:hint="eastAsia"/>
                <w:b/>
                <w:sz w:val="20"/>
              </w:rPr>
              <w:t>、</w:t>
            </w:r>
            <w:r w:rsidRPr="00FE6293">
              <w:rPr>
                <w:rFonts w:hint="eastAsia"/>
                <w:b/>
                <w:sz w:val="20"/>
              </w:rPr>
              <w:t>北京市大气污染防治条例</w:t>
            </w:r>
            <w:r>
              <w:rPr>
                <w:rFonts w:hint="eastAsia"/>
                <w:b/>
                <w:sz w:val="20"/>
              </w:rPr>
              <w:t>等</w:t>
            </w:r>
          </w:p>
        </w:tc>
      </w:tr>
      <w:tr w:rsidR="009A21AA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A21AA" w:rsidRDefault="00642C50" w:rsidP="00545AC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 w:rsidR="00545AC6">
              <w:rPr>
                <w:rFonts w:hint="eastAsia"/>
                <w:b/>
                <w:sz w:val="20"/>
              </w:rPr>
              <w:t>、</w:t>
            </w:r>
            <w:r w:rsidR="00EB0EC3">
              <w:rPr>
                <w:rFonts w:hint="eastAsia"/>
                <w:b/>
                <w:sz w:val="20"/>
              </w:rPr>
              <w:t>作业场所职业健康安全监测报告</w:t>
            </w:r>
            <w:r w:rsidR="00EB0EC3">
              <w:rPr>
                <w:rFonts w:hint="eastAsia"/>
                <w:b/>
                <w:sz w:val="20"/>
              </w:rPr>
              <w:t>/</w:t>
            </w:r>
            <w:r w:rsidR="00EB0EC3">
              <w:rPr>
                <w:rFonts w:hint="eastAsia"/>
                <w:b/>
                <w:sz w:val="20"/>
              </w:rPr>
              <w:t>环境监测报告</w:t>
            </w:r>
          </w:p>
        </w:tc>
        <w:tc>
          <w:tcPr>
            <w:tcW w:w="8424" w:type="dxa"/>
            <w:gridSpan w:val="7"/>
            <w:vAlign w:val="center"/>
          </w:tcPr>
          <w:p w:rsidR="009A21AA" w:rsidRDefault="00FE629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  <w:bookmarkStart w:id="2" w:name="_GoBack"/>
            <w:bookmarkEnd w:id="2"/>
          </w:p>
        </w:tc>
      </w:tr>
      <w:tr w:rsidR="009A21AA" w:rsidTr="00545AC6">
        <w:trPr>
          <w:cantSplit/>
          <w:trHeight w:val="31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A21AA" w:rsidRDefault="00642C5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9A21AA" w:rsidRDefault="00FE6293" w:rsidP="00FE629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9A21AA" w:rsidTr="00545AC6">
        <w:trPr>
          <w:cantSplit/>
          <w:trHeight w:val="69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A21AA" w:rsidRDefault="00642C5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9A21AA" w:rsidRDefault="00642C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9A21AA" w:rsidRDefault="00FE629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2984" w:type="dxa"/>
            <w:gridSpan w:val="3"/>
            <w:vAlign w:val="center"/>
          </w:tcPr>
          <w:p w:rsidR="009A21AA" w:rsidRDefault="00642C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9A21AA" w:rsidRDefault="00FE629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2023.1.8</w:t>
            </w:r>
          </w:p>
        </w:tc>
      </w:tr>
      <w:tr w:rsidR="009A21A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A21AA" w:rsidRDefault="00642C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9A21AA" w:rsidRDefault="00FE629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9A21AA" w:rsidRDefault="00642C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9A21AA" w:rsidRDefault="00FE629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2023.1.8</w:t>
            </w:r>
          </w:p>
        </w:tc>
      </w:tr>
    </w:tbl>
    <w:p w:rsidR="009A21AA" w:rsidRDefault="009A21AA">
      <w:pPr>
        <w:snapToGrid w:val="0"/>
        <w:rPr>
          <w:rFonts w:ascii="宋体"/>
          <w:b/>
          <w:sz w:val="22"/>
          <w:szCs w:val="22"/>
        </w:rPr>
      </w:pPr>
    </w:p>
    <w:sectPr w:rsidR="009A21AA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7DD" w:rsidRDefault="000B77DD">
      <w:r>
        <w:separator/>
      </w:r>
    </w:p>
  </w:endnote>
  <w:endnote w:type="continuationSeparator" w:id="0">
    <w:p w:rsidR="000B77DD" w:rsidRDefault="000B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7DD" w:rsidRDefault="000B77DD">
      <w:r>
        <w:separator/>
      </w:r>
    </w:p>
  </w:footnote>
  <w:footnote w:type="continuationSeparator" w:id="0">
    <w:p w:rsidR="000B77DD" w:rsidRDefault="000B7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1AA" w:rsidRDefault="00642C50" w:rsidP="00EB0EC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1F8E0643" wp14:editId="2692E85F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A21AA" w:rsidRDefault="000B77DD" w:rsidP="00EB0EC3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9A21AA" w:rsidRDefault="00642C50" w:rsidP="00EB0EC3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42C50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42C50">
      <w:rPr>
        <w:rStyle w:val="CharChar1"/>
        <w:rFonts w:hint="default"/>
        <w:w w:val="90"/>
      </w:rPr>
      <w:t>Co.</w:t>
    </w:r>
    <w:proofErr w:type="gramStart"/>
    <w:r w:rsidR="00642C50">
      <w:rPr>
        <w:rStyle w:val="CharChar1"/>
        <w:rFonts w:hint="default"/>
        <w:w w:val="90"/>
      </w:rPr>
      <w:t>,Ltd</w:t>
    </w:r>
    <w:proofErr w:type="spellEnd"/>
    <w:proofErr w:type="gramEnd"/>
    <w:r w:rsidR="00642C50">
      <w:rPr>
        <w:rStyle w:val="CharChar1"/>
        <w:rFonts w:hint="default"/>
        <w:w w:val="90"/>
      </w:rPr>
      <w:t>.</w:t>
    </w:r>
  </w:p>
  <w:p w:rsidR="009A21AA" w:rsidRDefault="009A21AA">
    <w:pPr>
      <w:pStyle w:val="a5"/>
    </w:pPr>
  </w:p>
  <w:p w:rsidR="009A21AA" w:rsidRDefault="009A21AA" w:rsidP="00EB0EC3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9A21AA"/>
    <w:rsid w:val="000B77DD"/>
    <w:rsid w:val="00545AC6"/>
    <w:rsid w:val="00642C50"/>
    <w:rsid w:val="009A21AA"/>
    <w:rsid w:val="00D91836"/>
    <w:rsid w:val="00EB0EC3"/>
    <w:rsid w:val="00FE6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1040</Characters>
  <Application>Microsoft Office Word</Application>
  <DocSecurity>0</DocSecurity>
  <Lines>8</Lines>
  <Paragraphs>2</Paragraphs>
  <ScaleCrop>false</ScaleCrop>
  <Company>微软中国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34</cp:revision>
  <dcterms:created xsi:type="dcterms:W3CDTF">2015-06-17T11:40:00Z</dcterms:created>
  <dcterms:modified xsi:type="dcterms:W3CDTF">2023-01-13T02:32:00Z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