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842" w:firstLineChars="3110"/>
        <w:rPr>
          <w:b/>
          <w:bCs/>
          <w:color w:val="000000" w:themeColor="text1"/>
          <w:sz w:val="21"/>
          <w:szCs w:val="21"/>
          <w:u w:val="single"/>
        </w:rPr>
      </w:pPr>
      <w:r>
        <w:rPr>
          <w:rFonts w:hint="eastAsia"/>
          <w:sz w:val="22"/>
          <w:szCs w:val="22"/>
        </w:rPr>
        <w:drawing>
          <wp:anchor distT="0" distB="0" distL="114300" distR="114300" simplePos="0" relativeHeight="251659264" behindDoc="0" locked="0" layoutInCell="1" allowOverlap="1">
            <wp:simplePos x="0" y="0"/>
            <wp:positionH relativeFrom="column">
              <wp:posOffset>-95250</wp:posOffset>
            </wp:positionH>
            <wp:positionV relativeFrom="paragraph">
              <wp:posOffset>-570865</wp:posOffset>
            </wp:positionV>
            <wp:extent cx="6367780" cy="8938895"/>
            <wp:effectExtent l="0" t="0" r="7620" b="1905"/>
            <wp:wrapNone/>
            <wp:docPr id="2" name="图片 2"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4"/>
                    <pic:cNvPicPr>
                      <a:picLocks noChangeAspect="1"/>
                    </pic:cNvPicPr>
                  </pic:nvPicPr>
                  <pic:blipFill>
                    <a:blip r:embed="rId5"/>
                    <a:stretch>
                      <a:fillRect/>
                    </a:stretch>
                  </pic:blipFill>
                  <pic:spPr>
                    <a:xfrm>
                      <a:off x="0" y="0"/>
                      <a:ext cx="6367780" cy="8938895"/>
                    </a:xfrm>
                    <a:prstGeom prst="rect">
                      <a:avLst/>
                    </a:prstGeom>
                  </pic:spPr>
                </pic:pic>
              </a:graphicData>
            </a:graphic>
          </wp:anchor>
        </w:drawing>
      </w:r>
      <w:r>
        <w:rPr>
          <w:rFonts w:hint="eastAsia"/>
          <w:b/>
          <w:color w:val="000000" w:themeColor="text1"/>
          <w:sz w:val="21"/>
          <w:szCs w:val="21"/>
        </w:rPr>
        <w:drawing>
          <wp:inline distT="0" distB="0" distL="114300" distR="114300">
            <wp:extent cx="6186805" cy="8509000"/>
            <wp:effectExtent l="0" t="0" r="10795" b="0"/>
            <wp:docPr id="1" name="图片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4"/>
                    <pic:cNvPicPr>
                      <a:picLocks noChangeAspect="1"/>
                    </pic:cNvPicPr>
                  </pic:nvPicPr>
                  <pic:blipFill>
                    <a:blip r:embed="rId5"/>
                    <a:stretch>
                      <a:fillRect/>
                    </a:stretch>
                  </pic:blipFill>
                  <pic:spPr>
                    <a:xfrm>
                      <a:off x="0" y="0"/>
                      <a:ext cx="6186805" cy="8509000"/>
                    </a:xfrm>
                    <a:prstGeom prst="rect">
                      <a:avLst/>
                    </a:prstGeom>
                  </pic:spPr>
                </pic:pic>
              </a:graphicData>
            </a:graphic>
          </wp:inline>
        </w:drawing>
      </w:r>
      <w:r>
        <w:rPr>
          <w:rFonts w:hint="eastAsia"/>
          <w:b/>
          <w:color w:val="000000" w:themeColor="text1"/>
          <w:sz w:val="21"/>
          <w:szCs w:val="21"/>
        </w:rPr>
        <w:t>合同编号:</w:t>
      </w:r>
      <w:bookmarkStart w:id="0" w:name="合同编号"/>
      <w:r>
        <w:rPr>
          <w:b/>
          <w:bCs/>
          <w:color w:val="000000" w:themeColor="text1"/>
          <w:sz w:val="21"/>
          <w:szCs w:val="21"/>
          <w:u w:val="single"/>
        </w:rPr>
        <w:t>1354-2022-Q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安平县鸿晖纺织金属制品有限公司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91131125672053244N</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安平县鸿晖纺织金属制品有限公司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钢格板（钢格栅）和护栏网的生产</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安平县安平镇新政村东南角20米处</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安平县南张沃村北500米</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0000FF"/>
                <w:sz w:val="22"/>
                <w:szCs w:val="22"/>
              </w:rPr>
            </w:pPr>
            <w:r>
              <w:rPr>
                <w:rFonts w:hint="eastAsia" w:cs="Arial"/>
                <w:b/>
                <w:bCs/>
                <w:color w:val="0000FF"/>
                <w:sz w:val="22"/>
                <w:szCs w:val="16"/>
              </w:rPr>
              <w:t>XXXXX</w:t>
            </w:r>
            <w:r>
              <w:rPr>
                <w:rFonts w:cs="Arial"/>
                <w:b/>
                <w:bCs/>
                <w:color w:val="0000FF"/>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color w:val="0000FF"/>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0000FF"/>
                <w:sz w:val="22"/>
                <w:szCs w:val="22"/>
              </w:rPr>
            </w:pPr>
            <w:r>
              <w:rPr>
                <w:rFonts w:cs="Arial"/>
                <w:b/>
                <w:bCs/>
                <w:color w:val="0000FF"/>
                <w:sz w:val="22"/>
                <w:szCs w:val="16"/>
              </w:rPr>
              <w:t>Room</w:t>
            </w:r>
            <w:r>
              <w:rPr>
                <w:rFonts w:hint="eastAsia" w:cs="Arial"/>
                <w:b/>
                <w:bCs/>
                <w:color w:val="0000FF"/>
                <w:sz w:val="22"/>
                <w:szCs w:val="16"/>
              </w:rPr>
              <w:t xml:space="preserve"> XXXX</w:t>
            </w:r>
            <w:r>
              <w:rPr>
                <w:rFonts w:cs="Arial"/>
                <w:b/>
                <w:bCs/>
                <w:color w:val="0000FF"/>
                <w:sz w:val="22"/>
                <w:szCs w:val="16"/>
              </w:rPr>
              <w:t>,</w:t>
            </w:r>
            <w:r>
              <w:rPr>
                <w:rFonts w:hint="eastAsia" w:cs="Arial"/>
                <w:b/>
                <w:bCs/>
                <w:color w:val="0000FF"/>
                <w:sz w:val="22"/>
                <w:szCs w:val="16"/>
              </w:rPr>
              <w:t xml:space="preserve"> X</w:t>
            </w:r>
            <w:r>
              <w:rPr>
                <w:rFonts w:hint="eastAsia" w:cs="Arial"/>
                <w:b/>
                <w:bCs/>
                <w:color w:val="0000FF"/>
                <w:sz w:val="22"/>
                <w:szCs w:val="16"/>
                <w:vertAlign w:val="superscript"/>
              </w:rPr>
              <w:t>th</w:t>
            </w:r>
            <w:r>
              <w:rPr>
                <w:rFonts w:hint="eastAsia" w:cs="Arial"/>
                <w:b/>
                <w:bCs/>
                <w:color w:val="0000FF"/>
                <w:sz w:val="22"/>
                <w:szCs w:val="16"/>
              </w:rPr>
              <w:t xml:space="preserve"> Floor,No.XX </w:t>
            </w:r>
            <w:r>
              <w:rPr>
                <w:rFonts w:cs="Arial"/>
                <w:b/>
                <w:bCs/>
                <w:color w:val="0000FF"/>
                <w:sz w:val="22"/>
                <w:szCs w:val="16"/>
              </w:rPr>
              <w:t xml:space="preserve"> Building,</w:t>
            </w:r>
            <w:r>
              <w:rPr>
                <w:rFonts w:hint="eastAsia" w:cs="Arial"/>
                <w:b/>
                <w:bCs/>
                <w:color w:val="0000FF"/>
                <w:sz w:val="22"/>
                <w:szCs w:val="16"/>
              </w:rPr>
              <w:t xml:space="preserve"> XXX </w:t>
            </w:r>
            <w:r>
              <w:rPr>
                <w:rFonts w:cs="Arial"/>
                <w:b/>
                <w:bCs/>
                <w:color w:val="0000FF"/>
                <w:sz w:val="22"/>
                <w:szCs w:val="16"/>
              </w:rPr>
              <w:t xml:space="preserve"> District,</w:t>
            </w:r>
            <w:r>
              <w:rPr>
                <w:rFonts w:hint="eastAsia" w:cs="Arial"/>
                <w:b/>
                <w:bCs/>
                <w:color w:val="0000FF"/>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color w:val="0000FF"/>
                <w:sz w:val="22"/>
                <w:szCs w:val="22"/>
              </w:rPr>
            </w:pPr>
            <w:r>
              <w:rPr>
                <w:rFonts w:cs="Arial"/>
                <w:b/>
                <w:bCs/>
                <w:color w:val="0000FF"/>
                <w:sz w:val="22"/>
                <w:szCs w:val="16"/>
              </w:rPr>
              <w:t>Room</w:t>
            </w:r>
            <w:r>
              <w:rPr>
                <w:rFonts w:hint="eastAsia" w:cs="Arial"/>
                <w:b/>
                <w:bCs/>
                <w:color w:val="0000FF"/>
                <w:sz w:val="22"/>
                <w:szCs w:val="16"/>
              </w:rPr>
              <w:t xml:space="preserve"> XXXX</w:t>
            </w:r>
            <w:r>
              <w:rPr>
                <w:rFonts w:cs="Arial"/>
                <w:b/>
                <w:bCs/>
                <w:color w:val="0000FF"/>
                <w:sz w:val="22"/>
                <w:szCs w:val="16"/>
              </w:rPr>
              <w:t>,</w:t>
            </w:r>
            <w:r>
              <w:rPr>
                <w:rFonts w:hint="eastAsia" w:cs="Arial"/>
                <w:b/>
                <w:bCs/>
                <w:color w:val="0000FF"/>
                <w:sz w:val="22"/>
                <w:szCs w:val="16"/>
              </w:rPr>
              <w:t xml:space="preserve"> X</w:t>
            </w:r>
            <w:r>
              <w:rPr>
                <w:rFonts w:hint="eastAsia" w:cs="Arial"/>
                <w:b/>
                <w:bCs/>
                <w:color w:val="0000FF"/>
                <w:sz w:val="22"/>
                <w:szCs w:val="16"/>
                <w:vertAlign w:val="superscript"/>
              </w:rPr>
              <w:t>th</w:t>
            </w:r>
            <w:r>
              <w:rPr>
                <w:rFonts w:hint="eastAsia" w:cs="Arial"/>
                <w:b/>
                <w:bCs/>
                <w:color w:val="0000FF"/>
                <w:sz w:val="22"/>
                <w:szCs w:val="16"/>
              </w:rPr>
              <w:t xml:space="preserve"> Floor,No.XX </w:t>
            </w:r>
            <w:r>
              <w:rPr>
                <w:rFonts w:cs="Arial"/>
                <w:b/>
                <w:bCs/>
                <w:color w:val="0000FF"/>
                <w:sz w:val="22"/>
                <w:szCs w:val="16"/>
              </w:rPr>
              <w:t xml:space="preserve"> Building,</w:t>
            </w:r>
            <w:r>
              <w:rPr>
                <w:rFonts w:hint="eastAsia" w:cs="Arial"/>
                <w:b/>
                <w:bCs/>
                <w:color w:val="0000FF"/>
                <w:sz w:val="22"/>
                <w:szCs w:val="16"/>
              </w:rPr>
              <w:t xml:space="preserve"> XXX </w:t>
            </w:r>
            <w:r>
              <w:rPr>
                <w:rFonts w:cs="Arial"/>
                <w:b/>
                <w:bCs/>
                <w:color w:val="0000FF"/>
                <w:sz w:val="22"/>
                <w:szCs w:val="16"/>
              </w:rPr>
              <w:t xml:space="preserve"> District,</w:t>
            </w:r>
            <w:r>
              <w:rPr>
                <w:rFonts w:hint="eastAsia" w:cs="Arial"/>
                <w:b/>
                <w:bCs/>
                <w:color w:val="0000FF"/>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bookmarkStart w:id="22" w:name="_GoBack"/>
      <w:r>
        <w:rPr>
          <w:rFonts w:hint="eastAsia"/>
        </w:rPr>
        <w:drawing>
          <wp:anchor distT="0" distB="0" distL="114300" distR="114300" simplePos="0" relativeHeight="251660288" behindDoc="0" locked="0" layoutInCell="1" allowOverlap="1">
            <wp:simplePos x="0" y="0"/>
            <wp:positionH relativeFrom="column">
              <wp:posOffset>-120650</wp:posOffset>
            </wp:positionH>
            <wp:positionV relativeFrom="paragraph">
              <wp:posOffset>-640715</wp:posOffset>
            </wp:positionV>
            <wp:extent cx="6358255" cy="8509000"/>
            <wp:effectExtent l="0" t="0" r="4445" b="0"/>
            <wp:wrapNone/>
            <wp:docPr id="3" name="图片 3"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5"/>
                    <pic:cNvPicPr>
                      <a:picLocks noChangeAspect="1"/>
                    </pic:cNvPicPr>
                  </pic:nvPicPr>
                  <pic:blipFill>
                    <a:blip r:embed="rId6"/>
                    <a:stretch>
                      <a:fillRect/>
                    </a:stretch>
                  </pic:blipFill>
                  <pic:spPr>
                    <a:xfrm>
                      <a:off x="0" y="0"/>
                      <a:ext cx="6358255" cy="8509000"/>
                    </a:xfrm>
                    <a:prstGeom prst="rect">
                      <a:avLst/>
                    </a:prstGeom>
                  </pic:spPr>
                </pic:pic>
              </a:graphicData>
            </a:graphic>
          </wp:anchor>
        </w:drawing>
      </w:r>
      <w:bookmarkEnd w:id="22"/>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9151073"/>
    <w:rsid w:val="4C536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1195</Words>
  <Characters>2009</Characters>
  <Lines>18</Lines>
  <Paragraphs>5</Paragraphs>
  <TotalTime>1</TotalTime>
  <ScaleCrop>false</ScaleCrop>
  <LinksUpToDate>false</LinksUpToDate>
  <CharactersWithSpaces>2216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苗</cp:lastModifiedBy>
  <cp:lastPrinted>2019-05-13T03:13:00Z</cp:lastPrinted>
  <dcterms:modified xsi:type="dcterms:W3CDTF">2023-01-07T12:09:04Z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