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bookmarkStart w:id="12"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-145415</wp:posOffset>
            </wp:positionH>
            <wp:positionV relativeFrom="paragraph">
              <wp:posOffset>-520065</wp:posOffset>
            </wp:positionV>
            <wp:extent cx="6632575" cy="9695815"/>
            <wp:effectExtent l="0" t="0" r="9525" b="6985"/>
            <wp:wrapNone/>
            <wp:docPr id="2" name="图片 2"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8"/>
                    <pic:cNvPicPr>
                      <a:picLocks noChangeAspect="1"/>
                    </pic:cNvPicPr>
                  </pic:nvPicPr>
                  <pic:blipFill>
                    <a:blip r:embed="rId6"/>
                    <a:stretch>
                      <a:fillRect/>
                    </a:stretch>
                  </pic:blipFill>
                  <pic:spPr>
                    <a:xfrm>
                      <a:off x="0" y="0"/>
                      <a:ext cx="6632575" cy="9695815"/>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安平县鸿晖纺织金属制品有限公司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1354-2022-Q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2023.1.3下午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2023.1.3下午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075153C6"/>
    <w:rsid w:val="0BCB3135"/>
    <w:rsid w:val="5E9D4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533</Words>
  <Characters>701</Characters>
  <Lines>5</Lines>
  <Paragraphs>1</Paragraphs>
  <TotalTime>1</TotalTime>
  <ScaleCrop>false</ScaleCrop>
  <LinksUpToDate>false</LinksUpToDate>
  <CharactersWithSpaces>725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苗</cp:lastModifiedBy>
  <dcterms:modified xsi:type="dcterms:W3CDTF">2023-01-07T10:36:13Z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