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FF2" w14:textId="2DC57436"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27534" w14:paraId="1B8FB97D" w14:textId="77777777">
        <w:trPr>
          <w:trHeight w:val="571"/>
          <w:jc w:val="center"/>
        </w:trPr>
        <w:tc>
          <w:tcPr>
            <w:tcW w:w="2165" w:type="dxa"/>
            <w:tcBorders>
              <w:top w:val="single" w:sz="8" w:space="0" w:color="auto"/>
            </w:tcBorders>
            <w:vAlign w:val="center"/>
          </w:tcPr>
          <w:p w14:paraId="7DFECADF"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2B9C38D" w14:textId="76A43E46" w:rsidR="00D62FBE" w:rsidRDefault="00000000">
            <w:pPr>
              <w:spacing w:line="320" w:lineRule="exact"/>
              <w:rPr>
                <w:sz w:val="20"/>
              </w:rPr>
            </w:pPr>
            <w:bookmarkStart w:id="0" w:name="组织名称"/>
            <w:proofErr w:type="gramStart"/>
            <w:r>
              <w:rPr>
                <w:sz w:val="20"/>
              </w:rPr>
              <w:t>科梦风</w:t>
            </w:r>
            <w:proofErr w:type="gramEnd"/>
            <w:r>
              <w:rPr>
                <w:sz w:val="20"/>
              </w:rPr>
              <w:t>电设备唐山有限公司</w:t>
            </w:r>
            <w:bookmarkEnd w:id="0"/>
          </w:p>
        </w:tc>
      </w:tr>
      <w:tr w:rsidR="00B27534" w14:paraId="1CE00637" w14:textId="77777777">
        <w:trPr>
          <w:trHeight w:val="795"/>
          <w:jc w:val="center"/>
        </w:trPr>
        <w:tc>
          <w:tcPr>
            <w:tcW w:w="2165" w:type="dxa"/>
            <w:vAlign w:val="center"/>
          </w:tcPr>
          <w:p w14:paraId="73CBABE6" w14:textId="77777777" w:rsidR="00D62FBE" w:rsidRDefault="00000000">
            <w:pPr>
              <w:spacing w:line="240" w:lineRule="exact"/>
              <w:jc w:val="center"/>
              <w:rPr>
                <w:b/>
                <w:sz w:val="20"/>
              </w:rPr>
            </w:pPr>
            <w:r>
              <w:rPr>
                <w:rFonts w:hint="eastAsia"/>
                <w:b/>
                <w:sz w:val="20"/>
              </w:rPr>
              <w:t>申请管理体系认证标准</w:t>
            </w:r>
          </w:p>
          <w:p w14:paraId="678E9F4C" w14:textId="77777777" w:rsidR="00D62FBE" w:rsidRDefault="00000000">
            <w:pPr>
              <w:spacing w:line="160" w:lineRule="exact"/>
              <w:jc w:val="center"/>
              <w:rPr>
                <w:sz w:val="16"/>
                <w:szCs w:val="16"/>
              </w:rPr>
            </w:pPr>
          </w:p>
        </w:tc>
        <w:tc>
          <w:tcPr>
            <w:tcW w:w="4517" w:type="dxa"/>
            <w:gridSpan w:val="3"/>
            <w:vAlign w:val="center"/>
          </w:tcPr>
          <w:p w14:paraId="711AA14F" w14:textId="4E32BC71" w:rsidR="00D62FBE" w:rsidRDefault="00000000" w:rsidP="0053559D">
            <w:pPr>
              <w:rPr>
                <w:sz w:val="22"/>
                <w:szCs w:val="22"/>
              </w:rPr>
            </w:pPr>
            <w:bookmarkStart w:id="1" w:name="E勾选"/>
            <w:r>
              <w:rPr>
                <w:rFonts w:hint="eastAsia"/>
                <w:sz w:val="22"/>
                <w:szCs w:val="22"/>
              </w:rPr>
              <w:t>■</w:t>
            </w:r>
            <w:bookmarkEnd w:id="1"/>
            <w:r>
              <w:rPr>
                <w:rFonts w:hint="eastAsia"/>
                <w:sz w:val="22"/>
                <w:szCs w:val="22"/>
              </w:rPr>
              <w:t>GB/T24001-2016</w:t>
            </w:r>
          </w:p>
          <w:p w14:paraId="25AB4CB6" w14:textId="3FB0222E" w:rsidR="00D62FBE" w:rsidRDefault="0053559D">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14:paraId="283F229D" w14:textId="44D8CE12" w:rsidR="00D62FBE" w:rsidRDefault="0053559D" w:rsidP="0053559D">
            <w:pPr>
              <w:ind w:leftChars="29" w:left="70"/>
              <w:rPr>
                <w:sz w:val="22"/>
                <w:szCs w:val="22"/>
              </w:rPr>
            </w:pPr>
            <w:r>
              <w:rPr>
                <w:rFonts w:hint="eastAsia"/>
                <w:sz w:val="22"/>
                <w:szCs w:val="22"/>
              </w:rPr>
              <w:t>■适用于受审核方的法律法规及其他要求</w:t>
            </w:r>
          </w:p>
        </w:tc>
        <w:tc>
          <w:tcPr>
            <w:tcW w:w="1134" w:type="dxa"/>
            <w:vAlign w:val="center"/>
          </w:tcPr>
          <w:p w14:paraId="191FAD8A"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6F514C10" w14:textId="77777777" w:rsidR="00D62FBE" w:rsidRDefault="00000000">
            <w:pPr>
              <w:widowControl/>
              <w:jc w:val="left"/>
              <w:rPr>
                <w:sz w:val="22"/>
                <w:szCs w:val="22"/>
              </w:rPr>
            </w:pPr>
            <w:bookmarkStart w:id="2" w:name="合同编号"/>
            <w:r>
              <w:rPr>
                <w:sz w:val="22"/>
                <w:szCs w:val="22"/>
              </w:rPr>
              <w:t>1332-2022-E</w:t>
            </w:r>
            <w:bookmarkEnd w:id="2"/>
          </w:p>
        </w:tc>
      </w:tr>
      <w:tr w:rsidR="00B27534" w14:paraId="68645AEC" w14:textId="77777777">
        <w:trPr>
          <w:trHeight w:val="612"/>
          <w:jc w:val="center"/>
        </w:trPr>
        <w:tc>
          <w:tcPr>
            <w:tcW w:w="2165" w:type="dxa"/>
            <w:vAlign w:val="center"/>
          </w:tcPr>
          <w:p w14:paraId="595B1DF5"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17991FC4" w14:textId="6BE1F4F5" w:rsidR="00D62FBE" w:rsidRDefault="00000000">
            <w:pPr>
              <w:spacing w:line="280" w:lineRule="exact"/>
              <w:rPr>
                <w:sz w:val="18"/>
                <w:szCs w:val="18"/>
              </w:rPr>
            </w:pPr>
            <w:bookmarkStart w:id="3" w:name="初审"/>
            <w:r>
              <w:rPr>
                <w:rFonts w:hint="eastAsia"/>
                <w:sz w:val="22"/>
                <w:szCs w:val="22"/>
              </w:rPr>
              <w:t>■</w:t>
            </w:r>
            <w:bookmarkEnd w:id="3"/>
            <w:r>
              <w:rPr>
                <w:rFonts w:hint="eastAsia"/>
                <w:sz w:val="22"/>
                <w:szCs w:val="22"/>
              </w:rPr>
              <w:t>初审</w:t>
            </w:r>
            <w:r w:rsidR="0053559D">
              <w:rPr>
                <w:rFonts w:hint="eastAsia"/>
                <w:sz w:val="22"/>
                <w:szCs w:val="22"/>
              </w:rPr>
              <w:t>■</w:t>
            </w:r>
            <w:r>
              <w:rPr>
                <w:rFonts w:hint="eastAsia"/>
                <w:sz w:val="22"/>
                <w:szCs w:val="22"/>
              </w:rPr>
              <w:t>第</w:t>
            </w:r>
            <w:r>
              <w:rPr>
                <w:sz w:val="22"/>
                <w:szCs w:val="22"/>
              </w:rPr>
              <w:t>(</w:t>
            </w:r>
            <w:r w:rsidR="0053559D">
              <w:rPr>
                <w:rFonts w:hint="eastAsia"/>
                <w:sz w:val="22"/>
                <w:szCs w:val="22"/>
              </w:rPr>
              <w:t>二</w:t>
            </w:r>
            <w:r>
              <w:rPr>
                <w:sz w:val="22"/>
                <w:szCs w:val="22"/>
              </w:rPr>
              <w:t xml:space="preserve"> </w:t>
            </w:r>
            <w:bookmarkStart w:id="4" w:name="监督次数"/>
            <w:bookmarkEnd w:id="4"/>
            <w:r>
              <w:rPr>
                <w:sz w:val="22"/>
                <w:szCs w:val="22"/>
              </w:rPr>
              <w:t xml:space="preserve"> )</w:t>
            </w:r>
            <w:r>
              <w:rPr>
                <w:rFonts w:hint="eastAsia"/>
                <w:sz w:val="22"/>
                <w:szCs w:val="22"/>
              </w:rPr>
              <w:t>阶段审核</w:t>
            </w:r>
          </w:p>
        </w:tc>
      </w:tr>
      <w:tr w:rsidR="00B27534" w14:paraId="55ABC495" w14:textId="77777777">
        <w:trPr>
          <w:trHeight w:val="180"/>
          <w:jc w:val="center"/>
        </w:trPr>
        <w:tc>
          <w:tcPr>
            <w:tcW w:w="2165" w:type="dxa"/>
            <w:vMerge w:val="restart"/>
            <w:vAlign w:val="center"/>
          </w:tcPr>
          <w:p w14:paraId="6D00FCD4" w14:textId="520877AF"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59F03CD6"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705AC644"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65750773" w14:textId="77777777" w:rsidR="00D62FBE" w:rsidRDefault="00000000">
            <w:pPr>
              <w:snapToGrid w:val="0"/>
              <w:spacing w:line="320" w:lineRule="exact"/>
              <w:ind w:left="1309"/>
              <w:rPr>
                <w:sz w:val="16"/>
                <w:szCs w:val="16"/>
              </w:rPr>
            </w:pPr>
            <w:r>
              <w:rPr>
                <w:rFonts w:hint="eastAsia"/>
                <w:b/>
                <w:sz w:val="22"/>
                <w:szCs w:val="22"/>
              </w:rPr>
              <w:t>审核员证号</w:t>
            </w:r>
          </w:p>
        </w:tc>
      </w:tr>
      <w:tr w:rsidR="00B27534" w14:paraId="4055225F" w14:textId="77777777" w:rsidTr="0053559D">
        <w:trPr>
          <w:trHeight w:val="180"/>
          <w:jc w:val="center"/>
        </w:trPr>
        <w:tc>
          <w:tcPr>
            <w:tcW w:w="2165" w:type="dxa"/>
            <w:vMerge/>
            <w:vAlign w:val="center"/>
          </w:tcPr>
          <w:p w14:paraId="39A160FF" w14:textId="77777777" w:rsidR="00D62FBE" w:rsidRDefault="00000000">
            <w:pPr>
              <w:snapToGrid w:val="0"/>
              <w:spacing w:line="320" w:lineRule="exact"/>
              <w:jc w:val="center"/>
              <w:rPr>
                <w:b/>
                <w:sz w:val="22"/>
                <w:szCs w:val="22"/>
              </w:rPr>
            </w:pPr>
          </w:p>
        </w:tc>
        <w:tc>
          <w:tcPr>
            <w:tcW w:w="1185" w:type="dxa"/>
            <w:shd w:val="clear" w:color="auto" w:fill="auto"/>
            <w:vAlign w:val="center"/>
          </w:tcPr>
          <w:p w14:paraId="7F12DA71" w14:textId="41733C88" w:rsidR="00D62FBE" w:rsidRPr="0053559D" w:rsidRDefault="0053559D">
            <w:pPr>
              <w:snapToGrid w:val="0"/>
              <w:spacing w:line="320" w:lineRule="exact"/>
              <w:ind w:firstLineChars="50" w:firstLine="110"/>
              <w:rPr>
                <w:sz w:val="22"/>
                <w:szCs w:val="22"/>
              </w:rPr>
            </w:pPr>
            <w:r w:rsidRPr="0053559D">
              <w:rPr>
                <w:rFonts w:hint="eastAsia"/>
                <w:sz w:val="22"/>
                <w:szCs w:val="22"/>
              </w:rPr>
              <w:t>王琳</w:t>
            </w:r>
          </w:p>
        </w:tc>
        <w:tc>
          <w:tcPr>
            <w:tcW w:w="1184" w:type="dxa"/>
            <w:shd w:val="clear" w:color="auto" w:fill="auto"/>
            <w:vAlign w:val="center"/>
          </w:tcPr>
          <w:p w14:paraId="11533004" w14:textId="642766C1" w:rsidR="00D62FBE" w:rsidRPr="0053559D" w:rsidRDefault="0053559D">
            <w:pPr>
              <w:snapToGrid w:val="0"/>
              <w:spacing w:line="320" w:lineRule="exact"/>
              <w:ind w:left="572"/>
              <w:rPr>
                <w:sz w:val="22"/>
                <w:szCs w:val="22"/>
              </w:rPr>
            </w:pPr>
            <w:r w:rsidRPr="0053559D">
              <w:rPr>
                <w:rFonts w:hint="eastAsia"/>
                <w:sz w:val="22"/>
                <w:szCs w:val="22"/>
              </w:rPr>
              <w:t>组长</w:t>
            </w:r>
          </w:p>
        </w:tc>
        <w:tc>
          <w:tcPr>
            <w:tcW w:w="5595" w:type="dxa"/>
            <w:gridSpan w:val="3"/>
            <w:shd w:val="clear" w:color="auto" w:fill="auto"/>
            <w:vAlign w:val="center"/>
          </w:tcPr>
          <w:p w14:paraId="3F65D2CF" w14:textId="7E818E1A" w:rsidR="00D62FBE" w:rsidRPr="0053559D" w:rsidRDefault="0053559D">
            <w:pPr>
              <w:snapToGrid w:val="0"/>
              <w:spacing w:line="320" w:lineRule="exact"/>
              <w:ind w:left="1309"/>
              <w:rPr>
                <w:sz w:val="22"/>
                <w:szCs w:val="22"/>
              </w:rPr>
            </w:pPr>
            <w:r w:rsidRPr="0053559D">
              <w:rPr>
                <w:rFonts w:hint="eastAsia"/>
                <w:sz w:val="22"/>
                <w:szCs w:val="22"/>
              </w:rPr>
              <w:t>2</w:t>
            </w:r>
            <w:r w:rsidRPr="0053559D">
              <w:rPr>
                <w:sz w:val="22"/>
                <w:szCs w:val="22"/>
              </w:rPr>
              <w:t>022-N1EMS-1254369</w:t>
            </w:r>
          </w:p>
        </w:tc>
      </w:tr>
      <w:tr w:rsidR="00B27534" w14:paraId="39950897" w14:textId="77777777">
        <w:trPr>
          <w:trHeight w:val="180"/>
          <w:jc w:val="center"/>
        </w:trPr>
        <w:tc>
          <w:tcPr>
            <w:tcW w:w="2165" w:type="dxa"/>
            <w:vMerge/>
            <w:vAlign w:val="center"/>
          </w:tcPr>
          <w:p w14:paraId="1D1461D1" w14:textId="77777777" w:rsidR="00D62FBE" w:rsidRDefault="00000000">
            <w:pPr>
              <w:snapToGrid w:val="0"/>
              <w:spacing w:line="320" w:lineRule="exact"/>
              <w:jc w:val="center"/>
              <w:rPr>
                <w:b/>
                <w:sz w:val="22"/>
                <w:szCs w:val="22"/>
              </w:rPr>
            </w:pPr>
          </w:p>
        </w:tc>
        <w:tc>
          <w:tcPr>
            <w:tcW w:w="1185" w:type="dxa"/>
            <w:vAlign w:val="center"/>
          </w:tcPr>
          <w:p w14:paraId="31F95775"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459CF6C0"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31B2F606" w14:textId="77777777" w:rsidR="00D62FBE" w:rsidRDefault="00000000">
            <w:pPr>
              <w:snapToGrid w:val="0"/>
              <w:spacing w:line="320" w:lineRule="exact"/>
              <w:ind w:left="1309"/>
              <w:rPr>
                <w:b/>
                <w:sz w:val="22"/>
                <w:szCs w:val="22"/>
                <w:highlight w:val="yellow"/>
              </w:rPr>
            </w:pPr>
          </w:p>
        </w:tc>
      </w:tr>
      <w:tr w:rsidR="00B27534" w14:paraId="78A16C21" w14:textId="77777777">
        <w:trPr>
          <w:trHeight w:val="165"/>
          <w:jc w:val="center"/>
        </w:trPr>
        <w:tc>
          <w:tcPr>
            <w:tcW w:w="2165" w:type="dxa"/>
            <w:vMerge/>
            <w:vAlign w:val="center"/>
          </w:tcPr>
          <w:p w14:paraId="25775C7A" w14:textId="77777777" w:rsidR="00D62FBE" w:rsidRDefault="00000000">
            <w:pPr>
              <w:snapToGrid w:val="0"/>
              <w:spacing w:line="320" w:lineRule="exact"/>
              <w:jc w:val="center"/>
              <w:rPr>
                <w:b/>
                <w:sz w:val="22"/>
                <w:szCs w:val="22"/>
              </w:rPr>
            </w:pPr>
          </w:p>
        </w:tc>
        <w:tc>
          <w:tcPr>
            <w:tcW w:w="1185" w:type="dxa"/>
            <w:vAlign w:val="center"/>
          </w:tcPr>
          <w:p w14:paraId="6F238311"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40681FB5"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75953865" w14:textId="77777777" w:rsidR="00D62FBE" w:rsidRDefault="00000000">
            <w:pPr>
              <w:snapToGrid w:val="0"/>
              <w:spacing w:line="320" w:lineRule="exact"/>
              <w:ind w:firstLineChars="50" w:firstLine="110"/>
              <w:rPr>
                <w:b/>
                <w:sz w:val="22"/>
                <w:szCs w:val="22"/>
                <w:highlight w:val="yellow"/>
              </w:rPr>
            </w:pPr>
          </w:p>
        </w:tc>
      </w:tr>
      <w:tr w:rsidR="00B27534" w14:paraId="279D6962" w14:textId="77777777">
        <w:trPr>
          <w:trHeight w:val="330"/>
          <w:jc w:val="center"/>
        </w:trPr>
        <w:tc>
          <w:tcPr>
            <w:tcW w:w="2165" w:type="dxa"/>
            <w:vMerge/>
            <w:vAlign w:val="center"/>
          </w:tcPr>
          <w:p w14:paraId="63BE2E7D" w14:textId="77777777" w:rsidR="00D62FBE" w:rsidRDefault="00000000">
            <w:pPr>
              <w:snapToGrid w:val="0"/>
              <w:spacing w:line="320" w:lineRule="exact"/>
              <w:jc w:val="center"/>
              <w:rPr>
                <w:b/>
                <w:sz w:val="22"/>
                <w:szCs w:val="22"/>
              </w:rPr>
            </w:pPr>
          </w:p>
        </w:tc>
        <w:tc>
          <w:tcPr>
            <w:tcW w:w="1185" w:type="dxa"/>
            <w:vAlign w:val="center"/>
          </w:tcPr>
          <w:p w14:paraId="120A5F09"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32EC85C8"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36D51543" w14:textId="77777777" w:rsidR="00D62FBE" w:rsidRDefault="00000000">
            <w:pPr>
              <w:snapToGrid w:val="0"/>
              <w:spacing w:line="320" w:lineRule="exact"/>
              <w:ind w:firstLineChars="50" w:firstLine="110"/>
              <w:rPr>
                <w:b/>
                <w:sz w:val="22"/>
                <w:szCs w:val="22"/>
                <w:highlight w:val="yellow"/>
              </w:rPr>
            </w:pPr>
          </w:p>
        </w:tc>
      </w:tr>
      <w:tr w:rsidR="00B27534" w14:paraId="5CD5D121" w14:textId="77777777">
        <w:trPr>
          <w:trHeight w:val="4957"/>
          <w:jc w:val="center"/>
        </w:trPr>
        <w:tc>
          <w:tcPr>
            <w:tcW w:w="2165" w:type="dxa"/>
            <w:vAlign w:val="center"/>
          </w:tcPr>
          <w:p w14:paraId="5CE0975C" w14:textId="0B080F3E" w:rsidR="00D62FBE" w:rsidRDefault="00F710CF">
            <w:pPr>
              <w:snapToGrid w:val="0"/>
              <w:spacing w:line="320" w:lineRule="exact"/>
              <w:jc w:val="center"/>
              <w:rPr>
                <w:b/>
                <w:sz w:val="22"/>
                <w:szCs w:val="22"/>
              </w:rPr>
            </w:pPr>
            <w:r w:rsidRPr="00F710CF">
              <w:rPr>
                <w:rFonts w:eastAsia="隶书"/>
                <w:sz w:val="30"/>
                <w:szCs w:val="30"/>
              </w:rPr>
              <w:drawing>
                <wp:anchor distT="0" distB="0" distL="114300" distR="114300" simplePos="0" relativeHeight="251658240" behindDoc="0" locked="0" layoutInCell="1" allowOverlap="1" wp14:anchorId="09351334" wp14:editId="551674C1">
                  <wp:simplePos x="0" y="0"/>
                  <wp:positionH relativeFrom="column">
                    <wp:posOffset>-4445</wp:posOffset>
                  </wp:positionH>
                  <wp:positionV relativeFrom="paragraph">
                    <wp:posOffset>-2609215</wp:posOffset>
                  </wp:positionV>
                  <wp:extent cx="6497955" cy="93980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7955" cy="9398000"/>
                          </a:xfrm>
                          <a:prstGeom prst="rect">
                            <a:avLst/>
                          </a:prstGeom>
                        </pic:spPr>
                      </pic:pic>
                    </a:graphicData>
                  </a:graphic>
                  <wp14:sizeRelH relativeFrom="page">
                    <wp14:pctWidth>0</wp14:pctWidth>
                  </wp14:sizeRelH>
                  <wp14:sizeRelV relativeFrom="page">
                    <wp14:pctHeight>0</wp14:pctHeight>
                  </wp14:sizeRelV>
                </wp:anchor>
              </w:drawing>
            </w:r>
            <w:r w:rsidR="00000000">
              <w:rPr>
                <w:rFonts w:hint="eastAsia"/>
                <w:b/>
                <w:sz w:val="22"/>
                <w:szCs w:val="22"/>
              </w:rPr>
              <w:t>审核组工作情况</w:t>
            </w:r>
          </w:p>
          <w:p w14:paraId="2F1B9E8E" w14:textId="77777777" w:rsidR="00D62FBE" w:rsidRDefault="00000000">
            <w:pPr>
              <w:snapToGrid w:val="0"/>
              <w:spacing w:line="320" w:lineRule="exact"/>
              <w:jc w:val="center"/>
              <w:rPr>
                <w:b/>
                <w:sz w:val="22"/>
                <w:szCs w:val="22"/>
              </w:rPr>
            </w:pPr>
          </w:p>
        </w:tc>
        <w:tc>
          <w:tcPr>
            <w:tcW w:w="7964" w:type="dxa"/>
            <w:gridSpan w:val="5"/>
          </w:tcPr>
          <w:p w14:paraId="519E8A46" w14:textId="12025A8B"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3559D">
              <w:rPr>
                <w:rFonts w:hint="eastAsia"/>
                <w:sz w:val="20"/>
              </w:rPr>
              <w:t>2</w:t>
            </w:r>
            <w:r w:rsidR="0053559D">
              <w:rPr>
                <w:sz w:val="20"/>
              </w:rPr>
              <w:t>023.1.4</w:t>
            </w:r>
          </w:p>
          <w:p w14:paraId="4A2B6D5B" w14:textId="153F81F6"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3559D">
              <w:rPr>
                <w:rFonts w:hint="eastAsia"/>
                <w:sz w:val="20"/>
              </w:rPr>
              <w:t>2</w:t>
            </w:r>
            <w:r w:rsidR="0053559D">
              <w:rPr>
                <w:sz w:val="20"/>
              </w:rPr>
              <w:t>023.1.6</w:t>
            </w:r>
          </w:p>
          <w:p w14:paraId="7F0F124C" w14:textId="2AAD065B"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53559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03DF070" w14:textId="7FE593CD"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53559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633DB1DB" w14:textId="02253458"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53559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0DD0F1A" w14:textId="0EF76C63"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53559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4B9939ED" w14:textId="0CA1CD20"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53559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50501F00" w14:textId="5F0A0830"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53559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2CC21E0A" w14:textId="172B67EB"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53559D">
              <w:rPr>
                <w:rFonts w:ascii="宋体" w:hAnsi="宋体" w:hint="eastAsia"/>
                <w:sz w:val="22"/>
                <w:szCs w:val="22"/>
              </w:rPr>
              <w:t>■</w:t>
            </w:r>
            <w:r>
              <w:rPr>
                <w:rFonts w:hint="eastAsia"/>
                <w:b/>
                <w:sz w:val="22"/>
                <w:szCs w:val="22"/>
              </w:rPr>
              <w:t>违背事实情况。</w:t>
            </w:r>
          </w:p>
          <w:p w14:paraId="2E0733B6" w14:textId="6D8CB123"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53559D">
              <w:rPr>
                <w:rFonts w:ascii="宋体" w:hAnsi="宋体" w:hint="eastAsia"/>
                <w:sz w:val="22"/>
                <w:szCs w:val="22"/>
              </w:rPr>
              <w:t>■</w:t>
            </w:r>
            <w:r>
              <w:rPr>
                <w:rFonts w:hint="eastAsia"/>
                <w:b/>
                <w:sz w:val="22"/>
                <w:szCs w:val="22"/>
              </w:rPr>
              <w:t>傲慢无礼、态度粗暴情况。</w:t>
            </w:r>
          </w:p>
          <w:p w14:paraId="65578AEE" w14:textId="2CC0DF65"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53559D">
              <w:rPr>
                <w:rFonts w:ascii="宋体" w:hAnsi="宋体" w:hint="eastAsia"/>
                <w:sz w:val="22"/>
                <w:szCs w:val="22"/>
              </w:rPr>
              <w:t>■</w:t>
            </w:r>
            <w:r>
              <w:rPr>
                <w:rFonts w:hint="eastAsia"/>
                <w:b/>
                <w:sz w:val="22"/>
                <w:szCs w:val="22"/>
              </w:rPr>
              <w:t>一致</w:t>
            </w:r>
            <w:r>
              <w:rPr>
                <w:rFonts w:ascii="宋体" w:hAnsi="宋体" w:hint="eastAsia"/>
                <w:b/>
                <w:sz w:val="22"/>
                <w:szCs w:val="22"/>
              </w:rPr>
              <w:t>□不一致</w:t>
            </w:r>
          </w:p>
          <w:p w14:paraId="6A79C70B"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B27534" w14:paraId="78888183" w14:textId="77777777">
        <w:trPr>
          <w:trHeight w:val="2840"/>
          <w:jc w:val="center"/>
        </w:trPr>
        <w:tc>
          <w:tcPr>
            <w:tcW w:w="2165" w:type="dxa"/>
            <w:tcBorders>
              <w:bottom w:val="single" w:sz="8" w:space="0" w:color="auto"/>
            </w:tcBorders>
            <w:vAlign w:val="center"/>
          </w:tcPr>
          <w:p w14:paraId="11C4BA8E" w14:textId="77777777" w:rsidR="00D62FBE" w:rsidRDefault="00000000">
            <w:pPr>
              <w:spacing w:line="320" w:lineRule="exact"/>
              <w:jc w:val="center"/>
              <w:rPr>
                <w:b/>
                <w:sz w:val="22"/>
                <w:szCs w:val="22"/>
              </w:rPr>
            </w:pPr>
            <w:r>
              <w:rPr>
                <w:rFonts w:hint="eastAsia"/>
                <w:b/>
                <w:sz w:val="22"/>
                <w:szCs w:val="22"/>
              </w:rPr>
              <w:t>受审核方意见</w:t>
            </w:r>
          </w:p>
          <w:p w14:paraId="43358BB7"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783DB2CF" w14:textId="77777777" w:rsidR="00D62FBE" w:rsidRDefault="00000000">
            <w:pPr>
              <w:spacing w:line="276" w:lineRule="auto"/>
              <w:rPr>
                <w:rFonts w:ascii="宋体"/>
                <w:sz w:val="22"/>
                <w:szCs w:val="22"/>
              </w:rPr>
            </w:pPr>
            <w:r>
              <w:rPr>
                <w:rFonts w:hint="eastAsia"/>
                <w:b/>
                <w:sz w:val="22"/>
                <w:szCs w:val="22"/>
              </w:rPr>
              <w:t>对审核组审核工作</w:t>
            </w:r>
          </w:p>
          <w:p w14:paraId="7201AC67" w14:textId="3E8929D0" w:rsidR="00D62FBE" w:rsidRDefault="0053559D">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453FD956"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D81A411"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17FE244"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2180620" w14:textId="77777777" w:rsidR="00D62FBE" w:rsidRDefault="00000000"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3EAFAEAD"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4CCED66" w14:textId="77777777" w:rsidR="00D62FBE" w:rsidRDefault="00000000">
            <w:pPr>
              <w:ind w:firstLineChars="2050" w:firstLine="4510"/>
              <w:rPr>
                <w:sz w:val="22"/>
                <w:szCs w:val="22"/>
              </w:rPr>
            </w:pPr>
          </w:p>
          <w:p w14:paraId="74BC57FD" w14:textId="23460C32" w:rsidR="00D62FBE" w:rsidRDefault="00000000">
            <w:pPr>
              <w:rPr>
                <w:b/>
                <w:sz w:val="22"/>
                <w:szCs w:val="22"/>
              </w:rPr>
            </w:pPr>
            <w:r>
              <w:rPr>
                <w:rFonts w:hint="eastAsia"/>
                <w:b/>
                <w:sz w:val="22"/>
                <w:szCs w:val="22"/>
              </w:rPr>
              <w:t>日期</w:t>
            </w:r>
            <w:r>
              <w:rPr>
                <w:rFonts w:hint="eastAsia"/>
                <w:sz w:val="20"/>
              </w:rPr>
              <w:t>：</w:t>
            </w:r>
            <w:r w:rsidR="0053559D">
              <w:rPr>
                <w:rFonts w:hint="eastAsia"/>
                <w:sz w:val="20"/>
              </w:rPr>
              <w:t>2</w:t>
            </w:r>
            <w:r w:rsidR="0053559D">
              <w:rPr>
                <w:sz w:val="20"/>
              </w:rPr>
              <w:t>023.1.6</w:t>
            </w:r>
          </w:p>
        </w:tc>
      </w:tr>
    </w:tbl>
    <w:p w14:paraId="27DD817E"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3F49B" w14:textId="77777777" w:rsidR="00F83085" w:rsidRDefault="00F83085">
      <w:r>
        <w:separator/>
      </w:r>
    </w:p>
  </w:endnote>
  <w:endnote w:type="continuationSeparator" w:id="0">
    <w:p w14:paraId="4ABFAB33" w14:textId="77777777" w:rsidR="00F83085" w:rsidRDefault="00F8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9956"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D758" w14:textId="77777777" w:rsidR="00F83085" w:rsidRDefault="00F83085">
      <w:r>
        <w:separator/>
      </w:r>
    </w:p>
  </w:footnote>
  <w:footnote w:type="continuationSeparator" w:id="0">
    <w:p w14:paraId="7E24399C" w14:textId="77777777" w:rsidR="00F83085" w:rsidRDefault="00F83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E987"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0E52A361" wp14:editId="135286D3">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600B042C">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5E0959E1"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0D19B5C4" w14:textId="77777777" w:rsidR="00D62FBE" w:rsidRDefault="00000000" w:rsidP="001432AD">
    <w:pPr>
      <w:pStyle w:val="a5"/>
      <w:pBdr>
        <w:bottom w:val="nil"/>
      </w:pBdr>
      <w:spacing w:line="320" w:lineRule="exact"/>
      <w:ind w:firstLineChars="492" w:firstLine="886"/>
      <w:jc w:val="left"/>
    </w:pPr>
    <w:r>
      <w:pict w14:anchorId="21ABFCAE">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27534"/>
    <w:rsid w:val="003A09FF"/>
    <w:rsid w:val="0053559D"/>
    <w:rsid w:val="00B27534"/>
    <w:rsid w:val="00F710CF"/>
    <w:rsid w:val="00F830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08663CF"/>
  <w15:docId w15:val="{6BDEB518-F790-4749-BA04-2732DF58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89</Words>
  <Characters>512</Characters>
  <Application>Microsoft Office Word</Application>
  <DocSecurity>0</DocSecurity>
  <Lines>4</Lines>
  <Paragraphs>1</Paragraphs>
  <ScaleCrop>false</ScaleCrop>
  <Company>微软中国</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23</cp:revision>
  <dcterms:created xsi:type="dcterms:W3CDTF">2015-06-17T11:54:00Z</dcterms:created>
  <dcterms:modified xsi:type="dcterms:W3CDTF">2023-01-08T08:22:00Z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