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14" w:rsidRDefault="008A4E3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82B14" w:rsidRPr="00971393">
        <w:trPr>
          <w:trHeight w:val="515"/>
        </w:trPr>
        <w:tc>
          <w:tcPr>
            <w:tcW w:w="2160" w:type="dxa"/>
            <w:vMerge w:val="restart"/>
            <w:vAlign w:val="center"/>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过程与活动、</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抽样计划</w:t>
            </w:r>
          </w:p>
        </w:tc>
        <w:tc>
          <w:tcPr>
            <w:tcW w:w="960" w:type="dxa"/>
            <w:vMerge w:val="restart"/>
            <w:vAlign w:val="center"/>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涉及</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条款</w:t>
            </w:r>
          </w:p>
        </w:tc>
        <w:tc>
          <w:tcPr>
            <w:tcW w:w="10004" w:type="dxa"/>
            <w:vAlign w:val="center"/>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受审核部门： 管理层        </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主管领导：</w:t>
            </w:r>
            <w:r w:rsidR="007D0139" w:rsidRPr="00971393">
              <w:rPr>
                <w:rFonts w:asciiTheme="majorEastAsia" w:eastAsiaTheme="majorEastAsia" w:hAnsiTheme="majorEastAsia" w:hint="eastAsia"/>
                <w:sz w:val="24"/>
                <w:szCs w:val="24"/>
              </w:rPr>
              <w:t>范流太</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陪同人员：</w:t>
            </w:r>
            <w:r w:rsidR="007D0139" w:rsidRPr="00971393">
              <w:rPr>
                <w:rFonts w:asciiTheme="majorEastAsia" w:eastAsiaTheme="majorEastAsia" w:hAnsiTheme="majorEastAsia" w:hint="eastAsia"/>
                <w:sz w:val="24"/>
                <w:szCs w:val="24"/>
              </w:rPr>
              <w:t>刘博</w:t>
            </w:r>
          </w:p>
        </w:tc>
        <w:tc>
          <w:tcPr>
            <w:tcW w:w="1585" w:type="dxa"/>
            <w:vMerge w:val="restart"/>
            <w:vAlign w:val="center"/>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判定</w:t>
            </w:r>
          </w:p>
        </w:tc>
      </w:tr>
      <w:tr w:rsidR="00182B14" w:rsidRPr="00971393">
        <w:trPr>
          <w:trHeight w:val="403"/>
        </w:trPr>
        <w:tc>
          <w:tcPr>
            <w:tcW w:w="2160" w:type="dxa"/>
            <w:vMerge/>
            <w:vAlign w:val="center"/>
          </w:tcPr>
          <w:p w:rsidR="00182B14" w:rsidRPr="00971393" w:rsidRDefault="00182B14" w:rsidP="004313E7">
            <w:pPr>
              <w:spacing w:line="360" w:lineRule="auto"/>
              <w:rPr>
                <w:rFonts w:asciiTheme="majorEastAsia" w:eastAsiaTheme="majorEastAsia" w:hAnsiTheme="majorEastAsia"/>
                <w:sz w:val="24"/>
                <w:szCs w:val="24"/>
              </w:rPr>
            </w:pPr>
          </w:p>
        </w:tc>
        <w:tc>
          <w:tcPr>
            <w:tcW w:w="960" w:type="dxa"/>
            <w:vMerge/>
            <w:vAlign w:val="center"/>
          </w:tcPr>
          <w:p w:rsidR="00182B14" w:rsidRPr="00971393"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971393" w:rsidRDefault="008A4E3C" w:rsidP="007D0139">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审核员：</w:t>
            </w:r>
            <w:r w:rsidR="00365471" w:rsidRPr="00971393">
              <w:rPr>
                <w:rFonts w:asciiTheme="majorEastAsia" w:eastAsiaTheme="majorEastAsia" w:hAnsiTheme="majorEastAsia" w:hint="eastAsia"/>
                <w:sz w:val="24"/>
                <w:szCs w:val="24"/>
              </w:rPr>
              <w:t>王娟</w:t>
            </w:r>
            <w:r w:rsidRPr="00971393">
              <w:rPr>
                <w:rFonts w:asciiTheme="majorEastAsia" w:eastAsiaTheme="majorEastAsia" w:hAnsiTheme="majorEastAsia" w:hint="eastAsia"/>
                <w:sz w:val="24"/>
                <w:szCs w:val="24"/>
              </w:rPr>
              <w:t xml:space="preserve">                    审核时间：</w:t>
            </w:r>
            <w:r w:rsidR="00365471" w:rsidRPr="00971393">
              <w:rPr>
                <w:rFonts w:asciiTheme="majorEastAsia" w:eastAsiaTheme="majorEastAsia" w:hAnsiTheme="majorEastAsia" w:hint="eastAsia"/>
                <w:sz w:val="24"/>
                <w:szCs w:val="24"/>
              </w:rPr>
              <w:t>202</w:t>
            </w:r>
            <w:r w:rsidR="007D0139" w:rsidRPr="00971393">
              <w:rPr>
                <w:rFonts w:asciiTheme="majorEastAsia" w:eastAsiaTheme="majorEastAsia" w:hAnsiTheme="majorEastAsia"/>
                <w:sz w:val="24"/>
                <w:szCs w:val="24"/>
              </w:rPr>
              <w:t>3</w:t>
            </w:r>
            <w:r w:rsidR="00365471" w:rsidRPr="00971393">
              <w:rPr>
                <w:rFonts w:asciiTheme="majorEastAsia" w:eastAsiaTheme="majorEastAsia" w:hAnsiTheme="majorEastAsia" w:hint="eastAsia"/>
                <w:sz w:val="24"/>
                <w:szCs w:val="24"/>
              </w:rPr>
              <w:t>.</w:t>
            </w:r>
            <w:r w:rsidR="007D0139" w:rsidRPr="00971393">
              <w:rPr>
                <w:rFonts w:asciiTheme="majorEastAsia" w:eastAsiaTheme="majorEastAsia" w:hAnsiTheme="majorEastAsia"/>
                <w:sz w:val="24"/>
                <w:szCs w:val="24"/>
              </w:rPr>
              <w:t>0</w:t>
            </w:r>
            <w:r w:rsidR="00365471" w:rsidRPr="00971393">
              <w:rPr>
                <w:rFonts w:asciiTheme="majorEastAsia" w:eastAsiaTheme="majorEastAsia" w:hAnsiTheme="majorEastAsia"/>
                <w:sz w:val="24"/>
                <w:szCs w:val="24"/>
              </w:rPr>
              <w:t>1</w:t>
            </w:r>
            <w:r w:rsidRPr="00971393">
              <w:rPr>
                <w:rFonts w:asciiTheme="majorEastAsia" w:eastAsiaTheme="majorEastAsia" w:hAnsiTheme="majorEastAsia" w:hint="eastAsia"/>
                <w:sz w:val="24"/>
                <w:szCs w:val="24"/>
              </w:rPr>
              <w:t>.</w:t>
            </w:r>
            <w:r w:rsidR="007D0139" w:rsidRPr="00971393">
              <w:rPr>
                <w:rFonts w:asciiTheme="majorEastAsia" w:eastAsiaTheme="majorEastAsia" w:hAnsiTheme="majorEastAsia"/>
                <w:sz w:val="24"/>
                <w:szCs w:val="24"/>
              </w:rPr>
              <w:t>04</w:t>
            </w:r>
          </w:p>
        </w:tc>
        <w:tc>
          <w:tcPr>
            <w:tcW w:w="1585" w:type="dxa"/>
            <w:vMerge/>
          </w:tcPr>
          <w:p w:rsidR="00182B14" w:rsidRPr="00971393" w:rsidRDefault="00182B14" w:rsidP="004313E7">
            <w:pPr>
              <w:spacing w:line="360" w:lineRule="auto"/>
              <w:rPr>
                <w:rFonts w:asciiTheme="majorEastAsia" w:eastAsiaTheme="majorEastAsia" w:hAnsiTheme="majorEastAsia"/>
                <w:sz w:val="24"/>
                <w:szCs w:val="24"/>
              </w:rPr>
            </w:pPr>
          </w:p>
        </w:tc>
      </w:tr>
      <w:tr w:rsidR="00182B14" w:rsidRPr="00971393">
        <w:trPr>
          <w:trHeight w:val="516"/>
        </w:trPr>
        <w:tc>
          <w:tcPr>
            <w:tcW w:w="2160" w:type="dxa"/>
            <w:vMerge/>
            <w:vAlign w:val="center"/>
          </w:tcPr>
          <w:p w:rsidR="00182B14" w:rsidRPr="00971393" w:rsidRDefault="00182B14" w:rsidP="004313E7">
            <w:pPr>
              <w:spacing w:line="360" w:lineRule="auto"/>
              <w:rPr>
                <w:rFonts w:asciiTheme="majorEastAsia" w:eastAsiaTheme="majorEastAsia" w:hAnsiTheme="majorEastAsia"/>
                <w:sz w:val="24"/>
                <w:szCs w:val="24"/>
              </w:rPr>
            </w:pPr>
          </w:p>
        </w:tc>
        <w:tc>
          <w:tcPr>
            <w:tcW w:w="960" w:type="dxa"/>
            <w:vMerge/>
            <w:vAlign w:val="center"/>
          </w:tcPr>
          <w:p w:rsidR="00182B14" w:rsidRPr="00971393" w:rsidRDefault="00182B14" w:rsidP="004313E7">
            <w:pPr>
              <w:spacing w:line="360" w:lineRule="auto"/>
              <w:rPr>
                <w:rFonts w:asciiTheme="majorEastAsia" w:eastAsiaTheme="majorEastAsia" w:hAnsiTheme="majorEastAsia"/>
                <w:sz w:val="24"/>
                <w:szCs w:val="24"/>
              </w:rPr>
            </w:pPr>
          </w:p>
        </w:tc>
        <w:tc>
          <w:tcPr>
            <w:tcW w:w="10004" w:type="dxa"/>
            <w:vAlign w:val="center"/>
          </w:tcPr>
          <w:p w:rsidR="00182B14" w:rsidRPr="00971393" w:rsidRDefault="007D0139"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标准条款: Q:4.1、4.2、4.3、4.4、5.1、5.2、5.3、6.1、6.2、6.3、7.1.1、7.5.1、9.1.1、9.2、9.3、10.1、10.2、10.3</w:t>
            </w:r>
          </w:p>
        </w:tc>
        <w:tc>
          <w:tcPr>
            <w:tcW w:w="1585" w:type="dxa"/>
            <w:vMerge/>
          </w:tcPr>
          <w:p w:rsidR="00182B14" w:rsidRPr="00971393" w:rsidRDefault="00182B14" w:rsidP="004313E7">
            <w:pPr>
              <w:spacing w:line="360" w:lineRule="auto"/>
              <w:rPr>
                <w:rFonts w:asciiTheme="majorEastAsia" w:eastAsiaTheme="majorEastAsia" w:hAnsiTheme="majorEastAsia"/>
                <w:sz w:val="24"/>
                <w:szCs w:val="24"/>
              </w:rPr>
            </w:pPr>
          </w:p>
        </w:tc>
      </w:tr>
      <w:tr w:rsidR="00182B14" w:rsidRPr="00971393">
        <w:trPr>
          <w:trHeight w:val="268"/>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企业基本信息</w:t>
            </w:r>
          </w:p>
        </w:tc>
        <w:tc>
          <w:tcPr>
            <w:tcW w:w="960" w:type="dxa"/>
          </w:tcPr>
          <w:p w:rsidR="00182B14" w:rsidRPr="00971393" w:rsidRDefault="00182B14" w:rsidP="004313E7">
            <w:pPr>
              <w:spacing w:line="360" w:lineRule="auto"/>
              <w:rPr>
                <w:rFonts w:asciiTheme="majorEastAsia" w:eastAsiaTheme="majorEastAsia" w:hAnsiTheme="majorEastAsia"/>
                <w:sz w:val="24"/>
                <w:szCs w:val="24"/>
              </w:rPr>
            </w:pPr>
          </w:p>
        </w:tc>
        <w:tc>
          <w:tcPr>
            <w:tcW w:w="10004"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企业基本情况</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1、总经理:</w:t>
            </w:r>
            <w:r w:rsidR="007D0139" w:rsidRPr="00971393">
              <w:rPr>
                <w:rFonts w:asciiTheme="majorEastAsia" w:eastAsiaTheme="majorEastAsia" w:hAnsiTheme="majorEastAsia" w:hint="eastAsia"/>
                <w:sz w:val="24"/>
                <w:szCs w:val="24"/>
              </w:rPr>
              <w:t>范流太</w:t>
            </w:r>
            <w:r w:rsidR="00361505" w:rsidRPr="00971393">
              <w:rPr>
                <w:rFonts w:asciiTheme="majorEastAsia" w:eastAsiaTheme="majorEastAsia" w:hAnsiTheme="majorEastAsia" w:hint="eastAsia"/>
                <w:sz w:val="24"/>
                <w:szCs w:val="24"/>
              </w:rPr>
              <w:t xml:space="preserve"> </w:t>
            </w:r>
            <w:r w:rsidR="00361505" w:rsidRPr="00971393">
              <w:rPr>
                <w:rFonts w:asciiTheme="majorEastAsia" w:eastAsiaTheme="majorEastAsia" w:hAnsiTheme="majorEastAsia"/>
                <w:sz w:val="24"/>
                <w:szCs w:val="24"/>
              </w:rPr>
              <w:t xml:space="preserve">  </w:t>
            </w:r>
            <w:r w:rsidR="00361505" w:rsidRPr="00971393">
              <w:rPr>
                <w:rFonts w:asciiTheme="majorEastAsia" w:eastAsiaTheme="majorEastAsia" w:hAnsiTheme="majorEastAsia" w:hint="eastAsia"/>
                <w:sz w:val="24"/>
                <w:szCs w:val="24"/>
              </w:rPr>
              <w:t>管代：刘纪委</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2、按照认证范围公司提供的法律证明文件有：营业执照，统一社会信用代码：</w:t>
            </w:r>
            <w:r w:rsidR="002566E7" w:rsidRPr="00971393">
              <w:rPr>
                <w:rFonts w:asciiTheme="majorEastAsia" w:eastAsiaTheme="majorEastAsia" w:hAnsiTheme="majorEastAsia"/>
                <w:color w:val="000000"/>
                <w:sz w:val="24"/>
                <w:szCs w:val="24"/>
                <w:u w:val="single"/>
              </w:rPr>
              <w:t>91340</w:t>
            </w:r>
            <w:r w:rsidR="007D0139" w:rsidRPr="00971393">
              <w:rPr>
                <w:rFonts w:asciiTheme="majorEastAsia" w:eastAsiaTheme="majorEastAsia" w:hAnsiTheme="majorEastAsia"/>
                <w:color w:val="000000"/>
                <w:sz w:val="24"/>
                <w:szCs w:val="24"/>
                <w:u w:val="single"/>
              </w:rPr>
              <w:t>1210852487417</w:t>
            </w:r>
            <w:r w:rsidRPr="00971393">
              <w:rPr>
                <w:rFonts w:asciiTheme="majorEastAsia" w:eastAsiaTheme="majorEastAsia" w:hAnsiTheme="majorEastAsia" w:hint="eastAsia"/>
                <w:sz w:val="24"/>
                <w:szCs w:val="24"/>
              </w:rPr>
              <w:t>；网上查看企业经营状况：正常；</w:t>
            </w:r>
          </w:p>
          <w:p w:rsidR="00182B14" w:rsidRPr="00971393" w:rsidRDefault="008A4E3C" w:rsidP="004313E7">
            <w:pPr>
              <w:spacing w:line="360" w:lineRule="auto"/>
              <w:rPr>
                <w:rFonts w:asciiTheme="majorEastAsia" w:eastAsiaTheme="majorEastAsia" w:hAnsiTheme="majorEastAsia"/>
                <w:sz w:val="24"/>
                <w:szCs w:val="24"/>
              </w:rPr>
            </w:pPr>
            <w:bookmarkStart w:id="0" w:name="组织名称"/>
            <w:r w:rsidRPr="00971393">
              <w:rPr>
                <w:rFonts w:asciiTheme="majorEastAsia" w:eastAsiaTheme="majorEastAsia" w:hAnsiTheme="majorEastAsia" w:hint="eastAsia"/>
                <w:sz w:val="24"/>
                <w:szCs w:val="24"/>
              </w:rPr>
              <w:t>3、</w:t>
            </w:r>
            <w:bookmarkEnd w:id="0"/>
            <w:r w:rsidR="007D0139" w:rsidRPr="00971393">
              <w:rPr>
                <w:rFonts w:asciiTheme="majorEastAsia" w:eastAsiaTheme="majorEastAsia" w:hAnsiTheme="majorEastAsia" w:hint="eastAsia"/>
                <w:sz w:val="24"/>
                <w:szCs w:val="24"/>
              </w:rPr>
              <w:t>合肥惢一模具有限公司</w:t>
            </w:r>
            <w:r w:rsidRPr="00971393">
              <w:rPr>
                <w:rFonts w:asciiTheme="majorEastAsia" w:eastAsiaTheme="majorEastAsia" w:hAnsiTheme="majorEastAsia" w:hint="eastAsia"/>
                <w:sz w:val="24"/>
                <w:szCs w:val="24"/>
              </w:rPr>
              <w:t>成立于</w:t>
            </w:r>
            <w:r w:rsidR="009253A9" w:rsidRPr="00971393">
              <w:rPr>
                <w:rFonts w:asciiTheme="majorEastAsia" w:eastAsiaTheme="majorEastAsia" w:hAnsiTheme="majorEastAsia"/>
                <w:sz w:val="24"/>
                <w:szCs w:val="24"/>
              </w:rPr>
              <w:t>20</w:t>
            </w:r>
            <w:r w:rsidR="007D0139" w:rsidRPr="00971393">
              <w:rPr>
                <w:rFonts w:asciiTheme="majorEastAsia" w:eastAsiaTheme="majorEastAsia" w:hAnsiTheme="majorEastAsia"/>
                <w:sz w:val="24"/>
                <w:szCs w:val="24"/>
              </w:rPr>
              <w:t>13</w:t>
            </w:r>
            <w:r w:rsidR="002566E7" w:rsidRPr="00971393">
              <w:rPr>
                <w:rFonts w:asciiTheme="majorEastAsia" w:eastAsiaTheme="majorEastAsia" w:hAnsiTheme="majorEastAsia"/>
                <w:sz w:val="24"/>
                <w:szCs w:val="24"/>
              </w:rPr>
              <w:t>.</w:t>
            </w:r>
            <w:r w:rsidR="007D0139" w:rsidRPr="00971393">
              <w:rPr>
                <w:rFonts w:asciiTheme="majorEastAsia" w:eastAsiaTheme="majorEastAsia" w:hAnsiTheme="majorEastAsia"/>
                <w:sz w:val="24"/>
                <w:szCs w:val="24"/>
              </w:rPr>
              <w:t>12</w:t>
            </w:r>
            <w:r w:rsidR="002566E7" w:rsidRPr="00971393">
              <w:rPr>
                <w:rFonts w:asciiTheme="majorEastAsia" w:eastAsiaTheme="majorEastAsia" w:hAnsiTheme="majorEastAsia"/>
                <w:sz w:val="24"/>
                <w:szCs w:val="24"/>
              </w:rPr>
              <w:t>.</w:t>
            </w:r>
            <w:r w:rsidR="009253A9" w:rsidRPr="00971393">
              <w:rPr>
                <w:rFonts w:asciiTheme="majorEastAsia" w:eastAsiaTheme="majorEastAsia" w:hAnsiTheme="majorEastAsia"/>
                <w:sz w:val="24"/>
                <w:szCs w:val="24"/>
              </w:rPr>
              <w:t>1</w:t>
            </w:r>
            <w:r w:rsidR="007D0139" w:rsidRPr="00971393">
              <w:rPr>
                <w:rFonts w:asciiTheme="majorEastAsia" w:eastAsiaTheme="majorEastAsia" w:hAnsiTheme="majorEastAsia"/>
                <w:sz w:val="24"/>
                <w:szCs w:val="24"/>
              </w:rPr>
              <w:t>6</w:t>
            </w:r>
            <w:r w:rsidRPr="00971393">
              <w:rPr>
                <w:rFonts w:asciiTheme="majorEastAsia" w:eastAsiaTheme="majorEastAsia" w:hAnsiTheme="majorEastAsia" w:hint="eastAsia"/>
                <w:sz w:val="24"/>
                <w:szCs w:val="24"/>
              </w:rPr>
              <w:t>,</w:t>
            </w:r>
            <w:bookmarkStart w:id="1" w:name="注册地址"/>
            <w:r w:rsidRPr="00971393">
              <w:rPr>
                <w:rFonts w:asciiTheme="majorEastAsia" w:eastAsiaTheme="majorEastAsia" w:hAnsiTheme="majorEastAsia" w:hint="eastAsia"/>
                <w:sz w:val="24"/>
                <w:szCs w:val="24"/>
              </w:rPr>
              <w:t>注册地址：</w:t>
            </w:r>
            <w:bookmarkEnd w:id="1"/>
            <w:r w:rsidR="007D0139" w:rsidRPr="00971393">
              <w:rPr>
                <w:rFonts w:asciiTheme="majorEastAsia" w:eastAsiaTheme="majorEastAsia" w:hAnsiTheme="majorEastAsia" w:hint="eastAsia"/>
                <w:sz w:val="24"/>
                <w:szCs w:val="24"/>
              </w:rPr>
              <w:t>安徽长丰双方</w:t>
            </w:r>
            <w:r w:rsidR="00361505" w:rsidRPr="00971393">
              <w:rPr>
                <w:rFonts w:asciiTheme="majorEastAsia" w:eastAsiaTheme="majorEastAsia" w:hAnsiTheme="majorEastAsia" w:hint="eastAsia"/>
                <w:sz w:val="24"/>
                <w:szCs w:val="24"/>
              </w:rPr>
              <w:t>经济开发区凤锦路1</w:t>
            </w:r>
            <w:r w:rsidR="00361505" w:rsidRPr="00971393">
              <w:rPr>
                <w:rFonts w:asciiTheme="majorEastAsia" w:eastAsiaTheme="majorEastAsia" w:hAnsiTheme="majorEastAsia"/>
                <w:sz w:val="24"/>
                <w:szCs w:val="24"/>
              </w:rPr>
              <w:t>2号</w:t>
            </w:r>
            <w:r w:rsidRPr="00971393">
              <w:rPr>
                <w:rFonts w:asciiTheme="majorEastAsia" w:eastAsiaTheme="majorEastAsia" w:hAnsiTheme="majorEastAsia"/>
                <w:sz w:val="24"/>
                <w:szCs w:val="24"/>
              </w:rPr>
              <w:t>，</w:t>
            </w:r>
            <w:bookmarkStart w:id="2" w:name="生产地址"/>
            <w:r w:rsidRPr="00971393">
              <w:rPr>
                <w:rFonts w:asciiTheme="majorEastAsia" w:eastAsiaTheme="majorEastAsia" w:hAnsiTheme="majorEastAsia" w:hint="eastAsia"/>
                <w:sz w:val="24"/>
                <w:szCs w:val="24"/>
              </w:rPr>
              <w:t>生产地址：</w:t>
            </w:r>
            <w:r w:rsidR="00361505" w:rsidRPr="00971393">
              <w:rPr>
                <w:rFonts w:asciiTheme="majorEastAsia" w:eastAsiaTheme="majorEastAsia" w:hAnsiTheme="majorEastAsia" w:hint="eastAsia"/>
                <w:sz w:val="24"/>
                <w:szCs w:val="24"/>
              </w:rPr>
              <w:t>安徽长丰双凤经济开发区凤锦路12号</w:t>
            </w:r>
          </w:p>
          <w:p w:rsidR="00361505"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经营地址：</w:t>
            </w:r>
            <w:bookmarkEnd w:id="2"/>
            <w:r w:rsidR="00361505" w:rsidRPr="00971393">
              <w:rPr>
                <w:rFonts w:asciiTheme="majorEastAsia" w:eastAsiaTheme="majorEastAsia" w:hAnsiTheme="majorEastAsia" w:hint="eastAsia"/>
                <w:sz w:val="24"/>
                <w:szCs w:val="24"/>
              </w:rPr>
              <w:t>安徽长丰双凤经济开发区凤锦路12号</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4、生产车间</w:t>
            </w:r>
            <w:r w:rsidR="00361505" w:rsidRPr="00971393">
              <w:rPr>
                <w:rFonts w:asciiTheme="majorEastAsia" w:eastAsiaTheme="majorEastAsia" w:hAnsiTheme="majorEastAsia"/>
                <w:sz w:val="24"/>
                <w:szCs w:val="24"/>
              </w:rPr>
              <w:t>12</w:t>
            </w:r>
            <w:r w:rsidR="007F6C36" w:rsidRPr="00971393">
              <w:rPr>
                <w:rFonts w:asciiTheme="majorEastAsia" w:eastAsiaTheme="majorEastAsia" w:hAnsiTheme="majorEastAsia"/>
                <w:sz w:val="24"/>
                <w:szCs w:val="24"/>
              </w:rPr>
              <w:t>00</w:t>
            </w:r>
            <w:r w:rsidRPr="00971393">
              <w:rPr>
                <w:rFonts w:asciiTheme="majorEastAsia" w:eastAsiaTheme="majorEastAsia" w:hAnsiTheme="majorEastAsia" w:hint="eastAsia"/>
                <w:sz w:val="24"/>
                <w:szCs w:val="24"/>
              </w:rPr>
              <w:t>㎡，仓库</w:t>
            </w:r>
            <w:r w:rsidR="009253A9" w:rsidRPr="00971393">
              <w:rPr>
                <w:rFonts w:asciiTheme="majorEastAsia" w:eastAsiaTheme="majorEastAsia" w:hAnsiTheme="majorEastAsia"/>
                <w:sz w:val="24"/>
                <w:szCs w:val="24"/>
              </w:rPr>
              <w:t>5</w:t>
            </w:r>
            <w:r w:rsidRPr="00971393">
              <w:rPr>
                <w:rFonts w:asciiTheme="majorEastAsia" w:eastAsiaTheme="majorEastAsia" w:hAnsiTheme="majorEastAsia" w:hint="eastAsia"/>
                <w:sz w:val="24"/>
                <w:szCs w:val="24"/>
              </w:rPr>
              <w:t>00㎡，办公室</w:t>
            </w:r>
            <w:r w:rsidR="00361505" w:rsidRPr="00971393">
              <w:rPr>
                <w:rFonts w:asciiTheme="majorEastAsia" w:eastAsiaTheme="majorEastAsia" w:hAnsiTheme="majorEastAsia"/>
                <w:sz w:val="24"/>
                <w:szCs w:val="24"/>
              </w:rPr>
              <w:t>2</w:t>
            </w:r>
            <w:r w:rsidRPr="00971393">
              <w:rPr>
                <w:rFonts w:asciiTheme="majorEastAsia" w:eastAsiaTheme="majorEastAsia" w:hAnsiTheme="majorEastAsia" w:hint="eastAsia"/>
                <w:sz w:val="24"/>
                <w:szCs w:val="24"/>
              </w:rPr>
              <w:t>00㎡</w:t>
            </w:r>
          </w:p>
          <w:p w:rsidR="00361505"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5、主要经营范围</w:t>
            </w:r>
            <w:bookmarkStart w:id="3" w:name="审核范围"/>
            <w:r w:rsidRPr="00971393">
              <w:rPr>
                <w:rFonts w:asciiTheme="majorEastAsia" w:eastAsiaTheme="majorEastAsia" w:hAnsiTheme="majorEastAsia" w:hint="eastAsia"/>
                <w:sz w:val="24"/>
                <w:szCs w:val="24"/>
              </w:rPr>
              <w:t>：</w:t>
            </w:r>
            <w:bookmarkEnd w:id="3"/>
            <w:r w:rsidR="00361505" w:rsidRPr="00971393">
              <w:rPr>
                <w:rFonts w:asciiTheme="majorEastAsia" w:eastAsiaTheme="majorEastAsia" w:hAnsiTheme="majorEastAsia" w:hint="eastAsia"/>
                <w:sz w:val="24"/>
                <w:szCs w:val="24"/>
              </w:rPr>
              <w:t>金属冲压件的生产与售后服务</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6、公司设有管理层、</w:t>
            </w:r>
            <w:r w:rsidR="007F6C36" w:rsidRPr="00971393">
              <w:rPr>
                <w:rFonts w:asciiTheme="majorEastAsia" w:eastAsiaTheme="majorEastAsia" w:hAnsiTheme="majorEastAsia" w:hint="eastAsia"/>
                <w:sz w:val="24"/>
                <w:szCs w:val="24"/>
              </w:rPr>
              <w:t>办公室、生产经营</w:t>
            </w:r>
            <w:r w:rsidRPr="00971393">
              <w:rPr>
                <w:rFonts w:asciiTheme="majorEastAsia" w:eastAsiaTheme="majorEastAsia" w:hAnsiTheme="majorEastAsia" w:hint="eastAsia"/>
                <w:sz w:val="24"/>
                <w:szCs w:val="24"/>
              </w:rPr>
              <w:t>部、技术</w:t>
            </w:r>
            <w:r w:rsidR="007F6C36" w:rsidRPr="00971393">
              <w:rPr>
                <w:rFonts w:asciiTheme="majorEastAsia" w:eastAsiaTheme="majorEastAsia" w:hAnsiTheme="majorEastAsia" w:hint="eastAsia"/>
                <w:sz w:val="24"/>
                <w:szCs w:val="24"/>
              </w:rPr>
              <w:t>质量</w:t>
            </w:r>
            <w:r w:rsidR="009253A9" w:rsidRPr="00971393">
              <w:rPr>
                <w:rFonts w:asciiTheme="majorEastAsia" w:eastAsiaTheme="majorEastAsia" w:hAnsiTheme="majorEastAsia" w:hint="eastAsia"/>
                <w:sz w:val="24"/>
                <w:szCs w:val="24"/>
              </w:rPr>
              <w:t>部</w:t>
            </w:r>
            <w:r w:rsidRPr="00971393">
              <w:rPr>
                <w:rFonts w:asciiTheme="majorEastAsia" w:eastAsiaTheme="majorEastAsia" w:hAnsiTheme="majorEastAsia" w:hint="eastAsia"/>
                <w:sz w:val="24"/>
                <w:szCs w:val="24"/>
              </w:rPr>
              <w:t>；</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7</w:t>
            </w:r>
            <w:r w:rsidRPr="00971393">
              <w:rPr>
                <w:rFonts w:asciiTheme="majorEastAsia" w:eastAsiaTheme="majorEastAsia" w:hAnsiTheme="majorEastAsia" w:hint="eastAsia"/>
                <w:sz w:val="24"/>
                <w:szCs w:val="24"/>
              </w:rPr>
              <w:t>、经营状态：目前公司经营过程中没有发生违反相关法律法规及其他要求的情况、无质量事故、无被投诉情况发生，网上查看企业信息：经营状态正常</w:t>
            </w:r>
          </w:p>
          <w:p w:rsidR="00182B14" w:rsidRPr="00971393" w:rsidRDefault="008A4E3C" w:rsidP="009253A9">
            <w:pPr>
              <w:spacing w:line="360" w:lineRule="auto"/>
              <w:rPr>
                <w:rFonts w:asciiTheme="majorEastAsia" w:eastAsiaTheme="majorEastAsia" w:hAnsiTheme="majorEastAsia"/>
                <w:color w:val="000000"/>
                <w:sz w:val="24"/>
                <w:szCs w:val="24"/>
              </w:rPr>
            </w:pPr>
            <w:r w:rsidRPr="00971393">
              <w:rPr>
                <w:rFonts w:asciiTheme="majorEastAsia" w:eastAsiaTheme="majorEastAsia" w:hAnsiTheme="majorEastAsia"/>
                <w:sz w:val="24"/>
                <w:szCs w:val="24"/>
              </w:rPr>
              <w:t>8</w:t>
            </w:r>
            <w:r w:rsidRPr="00971393">
              <w:rPr>
                <w:rFonts w:asciiTheme="majorEastAsia" w:eastAsiaTheme="majorEastAsia" w:hAnsiTheme="majorEastAsia" w:hint="eastAsia"/>
                <w:sz w:val="24"/>
                <w:szCs w:val="24"/>
              </w:rPr>
              <w:t>、文审及一阶段问题验证:文审</w:t>
            </w:r>
            <w:r w:rsidR="009253A9" w:rsidRPr="00971393">
              <w:rPr>
                <w:rFonts w:asciiTheme="majorEastAsia" w:eastAsiaTheme="majorEastAsia" w:hAnsiTheme="majorEastAsia" w:hint="eastAsia"/>
                <w:sz w:val="24"/>
                <w:szCs w:val="24"/>
              </w:rPr>
              <w:t>及一阶段审核基本满足要求</w:t>
            </w:r>
            <w:r w:rsidRPr="00971393">
              <w:rPr>
                <w:rFonts w:asciiTheme="majorEastAsia" w:eastAsiaTheme="majorEastAsia" w:hAnsiTheme="majorEastAsia" w:hint="eastAsia"/>
                <w:sz w:val="24"/>
                <w:szCs w:val="24"/>
              </w:rPr>
              <w:t>。</w:t>
            </w:r>
          </w:p>
        </w:tc>
        <w:tc>
          <w:tcPr>
            <w:tcW w:w="1585" w:type="dxa"/>
          </w:tcPr>
          <w:p w:rsidR="00182B14" w:rsidRPr="00971393" w:rsidRDefault="00971393" w:rsidP="004313E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Y</w:t>
            </w:r>
          </w:p>
        </w:tc>
      </w:tr>
      <w:tr w:rsidR="00182B14" w:rsidRPr="00971393" w:rsidTr="009253A9">
        <w:trPr>
          <w:trHeight w:val="972"/>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lastRenderedPageBreak/>
              <w:t>组织及其环境</w:t>
            </w:r>
          </w:p>
        </w:tc>
        <w:tc>
          <w:tcPr>
            <w:tcW w:w="960" w:type="dxa"/>
          </w:tcPr>
          <w:p w:rsidR="00182B14" w:rsidRPr="00971393" w:rsidRDefault="009253A9"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4.1</w:t>
            </w:r>
          </w:p>
        </w:tc>
        <w:tc>
          <w:tcPr>
            <w:tcW w:w="10004" w:type="dxa"/>
          </w:tcPr>
          <w:p w:rsidR="00182B14" w:rsidRPr="00971393" w:rsidRDefault="008A4E3C" w:rsidP="004313E7">
            <w:pPr>
              <w:spacing w:line="360" w:lineRule="auto"/>
              <w:rPr>
                <w:rFonts w:asciiTheme="majorEastAsia" w:eastAsiaTheme="majorEastAsia" w:hAnsiTheme="majorEastAsia"/>
                <w:color w:val="000000"/>
                <w:sz w:val="24"/>
                <w:szCs w:val="24"/>
              </w:rPr>
            </w:pPr>
            <w:r w:rsidRPr="00971393">
              <w:rPr>
                <w:rFonts w:asciiTheme="majorEastAsia" w:eastAsiaTheme="majorEastAsia" w:hAnsiTheme="majorEastAsia" w:hint="eastAsia"/>
                <w:color w:val="000000"/>
                <w:sz w:val="24"/>
                <w:szCs w:val="24"/>
              </w:rPr>
              <w:t>企业识别的内、外部因素：</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color w:val="000000"/>
                <w:sz w:val="24"/>
                <w:szCs w:val="24"/>
              </w:rPr>
              <w:sym w:font="Wingdings 2" w:char="F098"/>
            </w:r>
            <w:r w:rsidRPr="00971393">
              <w:rPr>
                <w:rFonts w:asciiTheme="majorEastAsia" w:eastAsiaTheme="majorEastAsia" w:hAnsiTheme="majorEastAsia" w:hint="eastAsia"/>
                <w:color w:val="000000"/>
                <w:sz w:val="24"/>
                <w:szCs w:val="24"/>
              </w:rPr>
              <w:t>外部因素：</w:t>
            </w:r>
            <w:r w:rsidRPr="00971393">
              <w:rPr>
                <w:rFonts w:asciiTheme="majorEastAsia" w:eastAsiaTheme="majorEastAsia" w:hAnsiTheme="majorEastAsia" w:hint="eastAsia"/>
                <w:sz w:val="24"/>
                <w:szCs w:val="24"/>
              </w:rPr>
              <w:t>考虑国际、国内、本地的各种法律法规、技术、行业竞争、市场环境、外部文化、社会因素和经济因素等相关因素。</w:t>
            </w:r>
          </w:p>
          <w:p w:rsidR="00182B14" w:rsidRPr="00971393" w:rsidRDefault="008A4E3C" w:rsidP="004313E7">
            <w:pPr>
              <w:spacing w:line="360" w:lineRule="auto"/>
              <w:rPr>
                <w:rFonts w:asciiTheme="majorEastAsia" w:eastAsiaTheme="majorEastAsia" w:hAnsiTheme="majorEastAsia" w:cs="黑体"/>
                <w:smallCaps/>
                <w:kern w:val="32"/>
                <w:sz w:val="24"/>
                <w:szCs w:val="24"/>
              </w:rPr>
            </w:pPr>
            <w:r w:rsidRPr="00971393">
              <w:rPr>
                <w:rFonts w:asciiTheme="majorEastAsia" w:eastAsiaTheme="majorEastAsia" w:hAnsiTheme="majorEastAsia" w:cs="黑体" w:hint="eastAsia"/>
                <w:smallCaps/>
                <w:kern w:val="32"/>
                <w:sz w:val="24"/>
                <w:szCs w:val="24"/>
              </w:rPr>
              <w:t>生产部：外部（地理位置、现存污染、法律、竞争、市场、文化、社会和经济环境等）</w:t>
            </w:r>
          </w:p>
          <w:p w:rsidR="00182B14" w:rsidRPr="00971393" w:rsidRDefault="007F6C36" w:rsidP="004313E7">
            <w:pPr>
              <w:spacing w:line="360" w:lineRule="auto"/>
              <w:rPr>
                <w:rFonts w:asciiTheme="majorEastAsia" w:eastAsiaTheme="majorEastAsia" w:hAnsiTheme="majorEastAsia" w:cs="黑体"/>
                <w:smallCaps/>
                <w:kern w:val="32"/>
                <w:sz w:val="24"/>
                <w:szCs w:val="24"/>
              </w:rPr>
            </w:pPr>
            <w:r w:rsidRPr="00971393">
              <w:rPr>
                <w:rFonts w:asciiTheme="majorEastAsia" w:eastAsiaTheme="majorEastAsia" w:hAnsiTheme="majorEastAsia" w:cs="黑体" w:hint="eastAsia"/>
                <w:smallCaps/>
                <w:kern w:val="32"/>
                <w:sz w:val="24"/>
                <w:szCs w:val="24"/>
              </w:rPr>
              <w:t>办公室</w:t>
            </w:r>
            <w:r w:rsidR="008A4E3C" w:rsidRPr="00971393">
              <w:rPr>
                <w:rFonts w:asciiTheme="majorEastAsia" w:eastAsiaTheme="majorEastAsia" w:hAnsiTheme="majorEastAsia" w:cs="黑体" w:hint="eastAsia"/>
                <w:smallCaps/>
                <w:kern w:val="32"/>
                <w:sz w:val="24"/>
                <w:szCs w:val="24"/>
              </w:rPr>
              <w:t>：外部（法律、技术、竞争、市场、文化、社会和经济环境等）</w:t>
            </w:r>
          </w:p>
          <w:p w:rsidR="00182B14" w:rsidRPr="00971393" w:rsidRDefault="008A4E3C" w:rsidP="004313E7">
            <w:pPr>
              <w:spacing w:line="360" w:lineRule="auto"/>
              <w:rPr>
                <w:rFonts w:asciiTheme="majorEastAsia" w:eastAsiaTheme="majorEastAsia" w:hAnsiTheme="majorEastAsia"/>
                <w:color w:val="000000"/>
                <w:sz w:val="24"/>
                <w:szCs w:val="24"/>
              </w:rPr>
            </w:pPr>
            <w:r w:rsidRPr="00971393">
              <w:rPr>
                <w:rFonts w:asciiTheme="majorEastAsia" w:eastAsiaTheme="majorEastAsia" w:hAnsiTheme="majorEastAsia" w:cs="黑体" w:hint="eastAsia"/>
                <w:smallCaps/>
                <w:kern w:val="32"/>
                <w:sz w:val="24"/>
                <w:szCs w:val="24"/>
              </w:rPr>
              <w:t>管理者代表：外部（社会和经济环境等）</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内部因素：内部管理、价值观、企业文化、企业的知识和管理绩效等相关因素；</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组织的价值观取向：</w:t>
            </w:r>
            <w:r w:rsidRPr="00971393">
              <w:rPr>
                <w:rFonts w:asciiTheme="majorEastAsia" w:eastAsiaTheme="majorEastAsia" w:hAnsiTheme="majorEastAsia" w:hint="eastAsia"/>
                <w:bCs/>
                <w:sz w:val="24"/>
                <w:szCs w:val="24"/>
              </w:rPr>
              <w:t>守法诚信追求质量，预防污染保护环境；关爱员工健康安全，持续改进追求卓越</w:t>
            </w:r>
            <w:r w:rsidRPr="00971393">
              <w:rPr>
                <w:rFonts w:asciiTheme="majorEastAsia" w:eastAsiaTheme="majorEastAsia" w:hAnsiTheme="majorEastAsia" w:hint="eastAsia"/>
                <w:sz w:val="24"/>
                <w:szCs w:val="24"/>
              </w:rPr>
              <w:t>；</w:t>
            </w:r>
          </w:p>
          <w:p w:rsidR="00182B14" w:rsidRPr="00971393" w:rsidRDefault="007F6C36"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cs="黑体" w:hint="eastAsia"/>
                <w:smallCaps/>
                <w:kern w:val="32"/>
                <w:sz w:val="24"/>
                <w:szCs w:val="24"/>
              </w:rPr>
              <w:t>技术质量部</w:t>
            </w:r>
            <w:r w:rsidR="008A4E3C" w:rsidRPr="00971393">
              <w:rPr>
                <w:rFonts w:asciiTheme="majorEastAsia" w:eastAsiaTheme="majorEastAsia" w:hAnsiTheme="majorEastAsia" w:cs="黑体" w:hint="eastAsia"/>
                <w:smallCaps/>
                <w:kern w:val="32"/>
                <w:sz w:val="24"/>
                <w:szCs w:val="24"/>
              </w:rPr>
              <w:t>部：内部（公司价值观、企业文化、人员能力、体系运行、过程能力等），</w:t>
            </w:r>
            <w:r w:rsidR="008A4E3C" w:rsidRPr="00971393">
              <w:rPr>
                <w:rFonts w:asciiTheme="majorEastAsia" w:eastAsiaTheme="majorEastAsia" w:hAnsiTheme="majorEastAsia" w:hint="eastAsia"/>
                <w:sz w:val="24"/>
                <w:szCs w:val="24"/>
              </w:rPr>
              <w:t>；</w:t>
            </w:r>
          </w:p>
          <w:p w:rsidR="00182B14" w:rsidRPr="00971393" w:rsidRDefault="007F6C36" w:rsidP="004313E7">
            <w:pPr>
              <w:spacing w:line="360" w:lineRule="auto"/>
              <w:rPr>
                <w:rFonts w:asciiTheme="majorEastAsia" w:eastAsiaTheme="majorEastAsia" w:hAnsiTheme="majorEastAsia" w:cs="黑体"/>
                <w:smallCaps/>
                <w:kern w:val="32"/>
                <w:sz w:val="24"/>
                <w:szCs w:val="24"/>
              </w:rPr>
            </w:pPr>
            <w:r w:rsidRPr="00971393">
              <w:rPr>
                <w:rFonts w:asciiTheme="majorEastAsia" w:eastAsiaTheme="majorEastAsia" w:hAnsiTheme="majorEastAsia" w:cs="黑体" w:hint="eastAsia"/>
                <w:smallCaps/>
                <w:kern w:val="32"/>
                <w:sz w:val="24"/>
                <w:szCs w:val="24"/>
              </w:rPr>
              <w:t>经营</w:t>
            </w:r>
            <w:r w:rsidR="008A4E3C" w:rsidRPr="00971393">
              <w:rPr>
                <w:rFonts w:asciiTheme="majorEastAsia" w:eastAsiaTheme="majorEastAsia" w:hAnsiTheme="majorEastAsia" w:cs="黑体" w:hint="eastAsia"/>
                <w:smallCaps/>
                <w:kern w:val="32"/>
                <w:sz w:val="24"/>
                <w:szCs w:val="24"/>
              </w:rPr>
              <w:t>部：内部（产品、活动、服务、业绩表现等）</w:t>
            </w:r>
          </w:p>
          <w:p w:rsidR="00182B14" w:rsidRPr="00971393" w:rsidRDefault="008A4E3C" w:rsidP="004313E7">
            <w:pPr>
              <w:spacing w:line="360" w:lineRule="auto"/>
              <w:rPr>
                <w:rFonts w:asciiTheme="majorEastAsia" w:eastAsiaTheme="majorEastAsia" w:hAnsiTheme="majorEastAsia" w:cs="黑体"/>
                <w:smallCaps/>
                <w:kern w:val="32"/>
                <w:sz w:val="24"/>
                <w:szCs w:val="24"/>
              </w:rPr>
            </w:pPr>
            <w:r w:rsidRPr="00971393">
              <w:rPr>
                <w:rFonts w:asciiTheme="majorEastAsia" w:eastAsiaTheme="majorEastAsia" w:hAnsiTheme="majorEastAsia" w:cs="黑体" w:hint="eastAsia"/>
                <w:smallCaps/>
                <w:kern w:val="32"/>
                <w:sz w:val="24"/>
                <w:szCs w:val="24"/>
              </w:rPr>
              <w:t>管理者代表：内部（战略、知识、人员能力、业绩表现等）</w:t>
            </w:r>
          </w:p>
          <w:p w:rsidR="00182B14" w:rsidRPr="00971393" w:rsidRDefault="008A4E3C" w:rsidP="004313E7">
            <w:pPr>
              <w:spacing w:line="360" w:lineRule="auto"/>
              <w:rPr>
                <w:rFonts w:asciiTheme="majorEastAsia" w:eastAsiaTheme="majorEastAsia" w:hAnsiTheme="majorEastAsia" w:cs="黑体"/>
                <w:smallCaps/>
                <w:kern w:val="32"/>
                <w:sz w:val="24"/>
                <w:szCs w:val="24"/>
              </w:rPr>
            </w:pPr>
            <w:r w:rsidRPr="00971393">
              <w:rPr>
                <w:rFonts w:asciiTheme="majorEastAsia" w:eastAsiaTheme="majorEastAsia" w:hAnsiTheme="majorEastAsia" w:cs="黑体" w:hint="eastAsia"/>
                <w:smallCaps/>
                <w:kern w:val="32"/>
                <w:sz w:val="24"/>
                <w:szCs w:val="24"/>
              </w:rPr>
              <w:t>管理者代表每年在管理评审前组织一次全面的内外部环境要素识别与评审。另外各部门在获得内外内外部环境要素信息变化时，应及时告知管理者代表，由管理者代表对</w:t>
            </w:r>
            <w:r w:rsidR="009253A9" w:rsidRPr="00971393">
              <w:rPr>
                <w:rFonts w:asciiTheme="majorEastAsia" w:eastAsiaTheme="majorEastAsia" w:hAnsiTheme="majorEastAsia" w:cs="黑体" w:hint="eastAsia"/>
                <w:smallCaps/>
                <w:kern w:val="32"/>
                <w:sz w:val="24"/>
                <w:szCs w:val="24"/>
              </w:rPr>
              <w:t>公司的相应文件</w:t>
            </w:r>
            <w:r w:rsidRPr="00971393">
              <w:rPr>
                <w:rFonts w:asciiTheme="majorEastAsia" w:eastAsiaTheme="majorEastAsia" w:hAnsiTheme="majorEastAsia" w:cs="黑体" w:hint="eastAsia"/>
                <w:smallCaps/>
                <w:kern w:val="32"/>
                <w:sz w:val="24"/>
                <w:szCs w:val="24"/>
              </w:rPr>
              <w:t>进行修订。</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在2022年</w:t>
            </w:r>
            <w:r w:rsidR="00361505" w:rsidRPr="00971393">
              <w:rPr>
                <w:rFonts w:asciiTheme="majorEastAsia" w:eastAsiaTheme="majorEastAsia" w:hAnsiTheme="majorEastAsia"/>
                <w:sz w:val="24"/>
                <w:szCs w:val="24"/>
              </w:rPr>
              <w:t>12</w:t>
            </w:r>
            <w:r w:rsidRPr="00971393">
              <w:rPr>
                <w:rFonts w:asciiTheme="majorEastAsia" w:eastAsiaTheme="majorEastAsia" w:hAnsiTheme="majorEastAsia" w:hint="eastAsia"/>
                <w:sz w:val="24"/>
                <w:szCs w:val="24"/>
              </w:rPr>
              <w:t>月</w:t>
            </w:r>
            <w:r w:rsidR="009253A9" w:rsidRPr="00971393">
              <w:rPr>
                <w:rFonts w:asciiTheme="majorEastAsia" w:eastAsiaTheme="majorEastAsia" w:hAnsiTheme="majorEastAsia"/>
                <w:sz w:val="24"/>
                <w:szCs w:val="24"/>
              </w:rPr>
              <w:t>2</w:t>
            </w:r>
            <w:r w:rsidR="002566E7" w:rsidRPr="00971393">
              <w:rPr>
                <w:rFonts w:asciiTheme="majorEastAsia" w:eastAsiaTheme="majorEastAsia" w:hAnsiTheme="majorEastAsia"/>
                <w:sz w:val="24"/>
                <w:szCs w:val="24"/>
              </w:rPr>
              <w:t>0</w:t>
            </w:r>
            <w:r w:rsidRPr="00971393">
              <w:rPr>
                <w:rFonts w:asciiTheme="majorEastAsia" w:eastAsiaTheme="majorEastAsia" w:hAnsiTheme="majorEastAsia" w:hint="eastAsia"/>
                <w:sz w:val="24"/>
                <w:szCs w:val="24"/>
              </w:rPr>
              <w:t>日组织的管理评审中对内外部环境的变化进行了评审，对国家、行业、地方质量法律法规所编制法规清单中的内容进行了增减，对内外部因素的识别有效控制。</w:t>
            </w:r>
          </w:p>
          <w:p w:rsidR="00182B14" w:rsidRPr="00971393" w:rsidRDefault="008A4E3C" w:rsidP="004313E7">
            <w:pPr>
              <w:spacing w:line="360" w:lineRule="auto"/>
              <w:rPr>
                <w:rFonts w:asciiTheme="majorEastAsia" w:eastAsiaTheme="majorEastAsia" w:hAnsiTheme="majorEastAsia"/>
                <w:color w:val="000000"/>
                <w:sz w:val="24"/>
                <w:szCs w:val="24"/>
              </w:rPr>
            </w:pPr>
            <w:r w:rsidRPr="00971393">
              <w:rPr>
                <w:rFonts w:asciiTheme="majorEastAsia" w:eastAsiaTheme="majorEastAsia" w:hAnsiTheme="majorEastAsia" w:hint="eastAsia"/>
                <w:sz w:val="24"/>
                <w:szCs w:val="24"/>
              </w:rPr>
              <w:t>企业识别的内外部因素客观、全面 。</w:t>
            </w:r>
          </w:p>
        </w:tc>
        <w:tc>
          <w:tcPr>
            <w:tcW w:w="1585" w:type="dxa"/>
          </w:tcPr>
          <w:p w:rsidR="00182B14" w:rsidRPr="00971393" w:rsidRDefault="00971393" w:rsidP="004313E7">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Y</w:t>
            </w:r>
          </w:p>
        </w:tc>
      </w:tr>
      <w:tr w:rsidR="00182B14" w:rsidRPr="00971393">
        <w:trPr>
          <w:trHeight w:val="248"/>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lastRenderedPageBreak/>
              <w:t>相关方的要求和期望</w:t>
            </w:r>
          </w:p>
        </w:tc>
        <w:tc>
          <w:tcPr>
            <w:tcW w:w="960" w:type="dxa"/>
          </w:tcPr>
          <w:p w:rsidR="00182B14" w:rsidRPr="00971393" w:rsidRDefault="009253A9"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4.2</w:t>
            </w:r>
          </w:p>
        </w:tc>
        <w:tc>
          <w:tcPr>
            <w:tcW w:w="10004" w:type="dxa"/>
          </w:tcPr>
          <w:p w:rsidR="00182B14" w:rsidRPr="00971393" w:rsidRDefault="008A4E3C" w:rsidP="004313E7">
            <w:pPr>
              <w:spacing w:line="360" w:lineRule="auto"/>
              <w:rPr>
                <w:rFonts w:asciiTheme="majorEastAsia" w:eastAsiaTheme="majorEastAsia" w:hAnsiTheme="majorEastAsia"/>
                <w:color w:val="000000"/>
                <w:sz w:val="24"/>
                <w:szCs w:val="24"/>
              </w:rPr>
            </w:pPr>
            <w:r w:rsidRPr="00971393">
              <w:rPr>
                <w:rFonts w:asciiTheme="majorEastAsia" w:eastAsiaTheme="majorEastAsia" w:hAnsiTheme="majorEastAsia" w:hint="eastAsia"/>
                <w:color w:val="000000"/>
                <w:sz w:val="24"/>
                <w:szCs w:val="24"/>
              </w:rPr>
              <w:sym w:font="Wingdings 2" w:char="F098"/>
            </w:r>
            <w:r w:rsidRPr="00971393">
              <w:rPr>
                <w:rFonts w:asciiTheme="majorEastAsia" w:eastAsiaTheme="majorEastAsia" w:hAnsiTheme="majorEastAsia" w:hint="eastAsia"/>
                <w:color w:val="000000"/>
                <w:sz w:val="24"/>
                <w:szCs w:val="24"/>
              </w:rPr>
              <w:t>公司确定了与质量管理体系有关的相关方包括</w:t>
            </w:r>
            <w:r w:rsidRPr="00971393">
              <w:rPr>
                <w:rFonts w:asciiTheme="majorEastAsia" w:eastAsiaTheme="majorEastAsia" w:hAnsiTheme="majorEastAsia" w:cs="黑体" w:hint="eastAsia"/>
                <w:smallCaps/>
                <w:kern w:val="32"/>
                <w:sz w:val="24"/>
                <w:szCs w:val="24"/>
              </w:rPr>
              <w:t>但不限于顾客、所有者、组织中的成员、供应商、银行、工会、合伙人、竞争对手或社会团体或行业协会</w:t>
            </w:r>
            <w:r w:rsidRPr="00971393">
              <w:rPr>
                <w:rFonts w:asciiTheme="majorEastAsia" w:eastAsiaTheme="majorEastAsia" w:hAnsiTheme="majorEastAsia" w:hint="eastAsia"/>
                <w:color w:val="000000"/>
                <w:sz w:val="24"/>
                <w:szCs w:val="24"/>
              </w:rPr>
              <w:t>。</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相关方对企业的要求有：</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客户：造价合理，性价比高 ；持续稳定的造价咨询及服务能力；按约定时间交付</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供应商：交易价格公平合理；按约定时间付款</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员工：提供岗位培训及晋升加薪机会</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企业对这些相关方要求和期望进行监视和评审的方法有：</w:t>
            </w:r>
            <w:r w:rsidRPr="00971393">
              <w:rPr>
                <w:rFonts w:asciiTheme="majorEastAsia" w:eastAsiaTheme="majorEastAsia" w:hAnsiTheme="majorEastAsia" w:cs="黑体" w:hint="eastAsia"/>
                <w:smallCaps/>
                <w:kern w:val="32"/>
                <w:sz w:val="24"/>
                <w:szCs w:val="24"/>
              </w:rPr>
              <w:t>管理者代表每年在管理评审前组织一次全面的内外部环境要素识别与评审，各部门在获得内外部环境要素信息变化时，应及时告知管理者代表，由管理者代表对《相关方及要求与期望清单》进行修订。</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trPr>
          <w:trHeight w:val="1722"/>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管理体系的范围</w:t>
            </w:r>
          </w:p>
        </w:tc>
        <w:tc>
          <w:tcPr>
            <w:tcW w:w="960" w:type="dxa"/>
          </w:tcPr>
          <w:p w:rsidR="00182B14" w:rsidRPr="00971393" w:rsidRDefault="009253A9"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4.3</w:t>
            </w:r>
          </w:p>
        </w:tc>
        <w:tc>
          <w:tcPr>
            <w:tcW w:w="10004" w:type="dxa"/>
          </w:tcPr>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审核范围：</w:t>
            </w:r>
          </w:p>
          <w:p w:rsidR="007F6C36" w:rsidRPr="00971393" w:rsidRDefault="00361505"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金属冲压件的生产与售后服务</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删减情况：</w:t>
            </w:r>
            <w:r w:rsidR="007F6C36" w:rsidRPr="00971393">
              <w:rPr>
                <w:rFonts w:asciiTheme="majorEastAsia" w:eastAsiaTheme="majorEastAsia" w:hAnsiTheme="majorEastAsia" w:cs="宋体" w:hint="eastAsia"/>
                <w:sz w:val="24"/>
                <w:szCs w:val="24"/>
              </w:rPr>
              <w:t>8</w:t>
            </w:r>
            <w:r w:rsidR="007F6C36" w:rsidRPr="00971393">
              <w:rPr>
                <w:rFonts w:asciiTheme="majorEastAsia" w:eastAsiaTheme="majorEastAsia" w:hAnsiTheme="majorEastAsia" w:cs="宋体"/>
                <w:sz w:val="24"/>
                <w:szCs w:val="24"/>
              </w:rPr>
              <w:t>.3不适应</w:t>
            </w:r>
            <w:r w:rsidRPr="00971393">
              <w:rPr>
                <w:rFonts w:asciiTheme="majorEastAsia" w:eastAsiaTheme="majorEastAsia" w:hAnsiTheme="majorEastAsia" w:hint="eastAsia"/>
                <w:sz w:val="24"/>
                <w:szCs w:val="24"/>
              </w:rPr>
              <w:t>。</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外包过程：</w:t>
            </w:r>
            <w:r w:rsidR="007F6C36" w:rsidRPr="00971393">
              <w:rPr>
                <w:rFonts w:asciiTheme="majorEastAsia" w:eastAsiaTheme="majorEastAsia" w:hAnsiTheme="majorEastAsia" w:cs="宋体" w:hint="eastAsia"/>
                <w:sz w:val="24"/>
                <w:szCs w:val="24"/>
              </w:rPr>
              <w:t>暂无</w:t>
            </w:r>
            <w:r w:rsidRPr="00971393">
              <w:rPr>
                <w:rFonts w:asciiTheme="majorEastAsia" w:eastAsiaTheme="majorEastAsia" w:hAnsiTheme="majorEastAsia" w:cs="宋体" w:hint="eastAsia"/>
                <w:sz w:val="24"/>
                <w:szCs w:val="24"/>
              </w:rPr>
              <w:t>。</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sym w:font="Wingdings 2" w:char="F098"/>
            </w:r>
            <w:r w:rsidRPr="00971393">
              <w:rPr>
                <w:rFonts w:asciiTheme="majorEastAsia" w:eastAsiaTheme="majorEastAsia" w:hAnsiTheme="majorEastAsia"/>
                <w:sz w:val="24"/>
                <w:szCs w:val="24"/>
              </w:rPr>
              <w:t>特殊过程：</w:t>
            </w:r>
            <w:r w:rsidR="00361505" w:rsidRPr="00971393">
              <w:rPr>
                <w:rFonts w:asciiTheme="majorEastAsia" w:eastAsiaTheme="majorEastAsia" w:hAnsiTheme="majorEastAsia" w:hint="eastAsia"/>
                <w:sz w:val="24"/>
                <w:szCs w:val="24"/>
              </w:rPr>
              <w:t>暂无</w:t>
            </w:r>
            <w:r w:rsidRPr="00971393">
              <w:rPr>
                <w:rFonts w:asciiTheme="majorEastAsia" w:eastAsiaTheme="majorEastAsia" w:hAnsiTheme="majorEastAsia" w:hint="eastAsia"/>
                <w:sz w:val="24"/>
                <w:szCs w:val="24"/>
              </w:rPr>
              <w:t>。</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hint="eastAsia"/>
                <w:sz w:val="24"/>
                <w:szCs w:val="24"/>
              </w:rPr>
              <w:t>企业质量管理体系的边界和适用性符合要求。</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rsidTr="004313E7">
        <w:trPr>
          <w:trHeight w:val="547"/>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管理体系及其过程</w:t>
            </w:r>
          </w:p>
          <w:p w:rsidR="00182B14" w:rsidRPr="00971393" w:rsidRDefault="00182B14" w:rsidP="004313E7">
            <w:pPr>
              <w:spacing w:line="360" w:lineRule="auto"/>
              <w:rPr>
                <w:rFonts w:asciiTheme="majorEastAsia" w:eastAsiaTheme="majorEastAsia" w:hAnsiTheme="majorEastAsia"/>
                <w:sz w:val="24"/>
                <w:szCs w:val="24"/>
              </w:rPr>
            </w:pPr>
          </w:p>
        </w:tc>
        <w:tc>
          <w:tcPr>
            <w:tcW w:w="960" w:type="dxa"/>
          </w:tcPr>
          <w:p w:rsidR="00182B14" w:rsidRPr="00971393" w:rsidRDefault="009253A9"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4.4</w:t>
            </w:r>
          </w:p>
        </w:tc>
        <w:tc>
          <w:tcPr>
            <w:tcW w:w="10004" w:type="dxa"/>
          </w:tcPr>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经查阅上报文件了解到：组织按照标准要求和实际情况识别策划建立了质量管理体系所需的过程，对标准要求的各条款过程的具体控制方法作了具体规定，建立了完整的质量管理体系。</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依据ISO FDIS 9001:2015标准的要求并结合本公司的具体情况，采取PDCA的过程方法，建</w:t>
            </w:r>
            <w:r w:rsidRPr="00971393">
              <w:rPr>
                <w:rFonts w:asciiTheme="majorEastAsia" w:eastAsiaTheme="majorEastAsia" w:hAnsiTheme="majorEastAsia" w:cs="宋体" w:hint="eastAsia"/>
                <w:sz w:val="24"/>
                <w:szCs w:val="24"/>
              </w:rPr>
              <w:lastRenderedPageBreak/>
              <w:t>立、实施、保持并持续改进质量管理体系。企业识别并确定了如下分工及过程：</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销售过程、采购过程、生产制造及外包加工过程、监视测量及不合格品管理过程、数据分析与改进等多个过程。</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82B14" w:rsidRPr="00971393" w:rsidTr="004313E7">
        <w:trPr>
          <w:trHeight w:val="405"/>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领导作用和承诺</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总则</w:t>
            </w:r>
          </w:p>
        </w:tc>
        <w:tc>
          <w:tcPr>
            <w:tcW w:w="960" w:type="dxa"/>
          </w:tcPr>
          <w:p w:rsidR="00182B14" w:rsidRPr="00971393" w:rsidRDefault="009253A9"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5.1.1</w:t>
            </w:r>
          </w:p>
        </w:tc>
        <w:tc>
          <w:tcPr>
            <w:tcW w:w="10004" w:type="dxa"/>
          </w:tcPr>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最高管理层都具有较强的管理意识，明确管理承诺。主要通过以下活动来实现管理承诺：</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对管理体系的有效性承担责任；</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确保制定管理体系的方针和目标</w:t>
            </w:r>
            <w:r w:rsidRPr="00971393">
              <w:rPr>
                <w:rFonts w:asciiTheme="majorEastAsia" w:eastAsiaTheme="majorEastAsia" w:hAnsiTheme="majorEastAsia" w:cs="宋体"/>
                <w:kern w:val="0"/>
                <w:sz w:val="24"/>
                <w:szCs w:val="24"/>
              </w:rPr>
              <w:t>,</w:t>
            </w:r>
            <w:r w:rsidRPr="00971393">
              <w:rPr>
                <w:rFonts w:asciiTheme="majorEastAsia" w:eastAsiaTheme="majorEastAsia" w:hAnsiTheme="majorEastAsia" w:cs="宋体" w:hint="eastAsia"/>
                <w:kern w:val="0"/>
                <w:sz w:val="24"/>
                <w:szCs w:val="24"/>
              </w:rPr>
              <w:t>并与组织环境和战略方向相一致；</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确保管理体系要求融入与组织的业务过程；</w:t>
            </w:r>
            <w:r w:rsidRPr="00971393">
              <w:rPr>
                <w:rFonts w:asciiTheme="majorEastAsia" w:eastAsiaTheme="majorEastAsia" w:hAnsiTheme="majorEastAsia" w:cs="宋体"/>
                <w:kern w:val="0"/>
                <w:sz w:val="24"/>
                <w:szCs w:val="24"/>
              </w:rPr>
              <w:t xml:space="preserve"> </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促进使用过程方法和基于风险的思维；</w:t>
            </w:r>
            <w:r w:rsidRPr="00971393">
              <w:rPr>
                <w:rFonts w:asciiTheme="majorEastAsia" w:eastAsiaTheme="majorEastAsia" w:hAnsiTheme="majorEastAsia" w:cs="宋体"/>
                <w:kern w:val="0"/>
                <w:sz w:val="24"/>
                <w:szCs w:val="24"/>
              </w:rPr>
              <w:t xml:space="preserve"> </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确保获得管理体系所需的资源；</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沟通有效的管理和符合管理体系要求的重要性；</w:t>
            </w:r>
            <w:r w:rsidRPr="00971393">
              <w:rPr>
                <w:rFonts w:asciiTheme="majorEastAsia" w:eastAsiaTheme="majorEastAsia" w:hAnsiTheme="majorEastAsia" w:cs="宋体"/>
                <w:kern w:val="0"/>
                <w:sz w:val="24"/>
                <w:szCs w:val="24"/>
              </w:rPr>
              <w:t xml:space="preserve"> </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确保实现管理体系的预期结果；</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促使、指导和支持员工努力提高管理体系的有效性；</w:t>
            </w:r>
            <w:r w:rsidRPr="00971393">
              <w:rPr>
                <w:rFonts w:asciiTheme="majorEastAsia" w:eastAsiaTheme="majorEastAsia" w:hAnsiTheme="majorEastAsia" w:cs="宋体"/>
                <w:kern w:val="0"/>
                <w:sz w:val="24"/>
                <w:szCs w:val="24"/>
              </w:rPr>
              <w:t xml:space="preserve"> </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推动改进；</w:t>
            </w:r>
            <w:r w:rsidRPr="00971393">
              <w:rPr>
                <w:rFonts w:asciiTheme="majorEastAsia" w:eastAsiaTheme="majorEastAsia" w:hAnsiTheme="majorEastAsia" w:cs="宋体"/>
                <w:kern w:val="0"/>
                <w:sz w:val="24"/>
                <w:szCs w:val="24"/>
              </w:rPr>
              <w:t xml:space="preserve"> </w:t>
            </w:r>
          </w:p>
          <w:p w:rsidR="00182B14" w:rsidRPr="00971393" w:rsidRDefault="008A4E3C" w:rsidP="004313E7">
            <w:pPr>
              <w:spacing w:line="360" w:lineRule="auto"/>
              <w:rPr>
                <w:rFonts w:asciiTheme="majorEastAsia" w:eastAsiaTheme="majorEastAsia" w:hAnsiTheme="majorEastAsia" w:cs="宋体"/>
                <w:kern w:val="0"/>
                <w:sz w:val="24"/>
                <w:szCs w:val="24"/>
              </w:rPr>
            </w:pPr>
            <w:r w:rsidRPr="00971393">
              <w:rPr>
                <w:rFonts w:asciiTheme="majorEastAsia" w:eastAsiaTheme="majorEastAsia" w:hAnsiTheme="majorEastAsia" w:cs="宋体" w:hint="eastAsia"/>
                <w:kern w:val="0"/>
                <w:sz w:val="24"/>
                <w:szCs w:val="24"/>
              </w:rPr>
              <w:t>支持其他管理者履行其相关领域的职责。</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w:t>
            </w:r>
            <w:r w:rsidRPr="00971393">
              <w:rPr>
                <w:rFonts w:asciiTheme="majorEastAsia" w:eastAsiaTheme="majorEastAsia" w:hAnsiTheme="majorEastAsia" w:cs="宋体" w:hint="eastAsia"/>
                <w:sz w:val="24"/>
                <w:szCs w:val="24"/>
              </w:rPr>
              <w:lastRenderedPageBreak/>
              <w:t>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82B14" w:rsidRPr="00971393">
        <w:trPr>
          <w:trHeight w:val="1407"/>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以顾客为关注焦点</w:t>
            </w:r>
          </w:p>
        </w:tc>
        <w:tc>
          <w:tcPr>
            <w:tcW w:w="9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Q5.1.2</w:t>
            </w:r>
          </w:p>
        </w:tc>
        <w:tc>
          <w:tcPr>
            <w:tcW w:w="10004" w:type="dxa"/>
          </w:tcPr>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通过确定顾客相关要求，提供相应产品与相关服务，对顾客使用情况进行跟踪调查；并对顾客满意度感受进行测量与分析，以改进产品与服务。</w:t>
            </w:r>
          </w:p>
          <w:p w:rsidR="00182B14" w:rsidRPr="00971393" w:rsidRDefault="008A4E3C" w:rsidP="00A11B9D">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策划和规定了由</w:t>
            </w:r>
            <w:r w:rsidR="007F6C36" w:rsidRPr="00971393">
              <w:rPr>
                <w:rFonts w:asciiTheme="majorEastAsia" w:eastAsiaTheme="majorEastAsia" w:hAnsiTheme="majorEastAsia" w:cs="宋体" w:hint="eastAsia"/>
                <w:sz w:val="24"/>
                <w:szCs w:val="24"/>
              </w:rPr>
              <w:t>办公室</w:t>
            </w:r>
            <w:r w:rsidRPr="00971393">
              <w:rPr>
                <w:rFonts w:asciiTheme="majorEastAsia" w:eastAsiaTheme="majorEastAsia" w:hAnsiTheme="majorEastAsia" w:cs="宋体" w:hint="eastAsia"/>
                <w:sz w:val="24"/>
                <w:szCs w:val="24"/>
              </w:rPr>
              <w:t>定期对顾客实施满意度测评，从各方面提高顾客的满意度。在2022年的管理评审中提报的顾客满意度9</w:t>
            </w:r>
            <w:r w:rsidR="00A11B9D" w:rsidRPr="00971393">
              <w:rPr>
                <w:rFonts w:asciiTheme="majorEastAsia" w:eastAsiaTheme="majorEastAsia" w:hAnsiTheme="majorEastAsia" w:cs="宋体"/>
                <w:sz w:val="24"/>
                <w:szCs w:val="24"/>
              </w:rPr>
              <w:t>6</w:t>
            </w:r>
            <w:r w:rsidRPr="00971393">
              <w:rPr>
                <w:rFonts w:asciiTheme="majorEastAsia" w:eastAsiaTheme="majorEastAsia" w:hAnsiTheme="majorEastAsia" w:cs="宋体" w:hint="eastAsia"/>
                <w:sz w:val="24"/>
                <w:szCs w:val="24"/>
              </w:rPr>
              <w:t>%。实现顾客满意度≥90%的目标。</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rsidTr="00CF4CAF">
        <w:trPr>
          <w:trHeight w:val="547"/>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方针</w:t>
            </w:r>
          </w:p>
        </w:tc>
        <w:tc>
          <w:tcPr>
            <w:tcW w:w="960" w:type="dxa"/>
          </w:tcPr>
          <w:p w:rsidR="00182B14" w:rsidRPr="00971393" w:rsidRDefault="00A11B9D"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5.2</w:t>
            </w:r>
          </w:p>
        </w:tc>
        <w:tc>
          <w:tcPr>
            <w:tcW w:w="10004" w:type="dxa"/>
          </w:tcPr>
          <w:p w:rsidR="00182B14" w:rsidRPr="00971393" w:rsidRDefault="008A4E3C" w:rsidP="00CF4CAF">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手册明确了方针：</w:t>
            </w:r>
          </w:p>
          <w:p w:rsidR="00182B14" w:rsidRPr="00971393" w:rsidRDefault="008A4E3C" w:rsidP="00CF4CAF">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质量方针：</w:t>
            </w:r>
            <w:r w:rsidR="00A11B9D" w:rsidRPr="00971393">
              <w:rPr>
                <w:rFonts w:asciiTheme="majorEastAsia" w:eastAsiaTheme="majorEastAsia" w:hAnsiTheme="majorEastAsia" w:cs="宋体" w:hint="eastAsia"/>
                <w:sz w:val="24"/>
                <w:szCs w:val="24"/>
              </w:rPr>
              <w:t>全员参与，持续改善，精良品质，客户满意。</w:t>
            </w:r>
          </w:p>
          <w:p w:rsidR="00CF4CAF" w:rsidRPr="00971393" w:rsidRDefault="00CF4CAF" w:rsidP="00CF4CAF">
            <w:pPr>
              <w:pStyle w:val="a0"/>
              <w:spacing w:before="0" w:after="0"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全员参与：各级人员都是组织人，只有他们充分参与，才能使他们的才干为组织带来利益。</w:t>
            </w:r>
          </w:p>
          <w:p w:rsidR="00CF4CAF" w:rsidRPr="00971393" w:rsidRDefault="00CF4CAF" w:rsidP="00CF4CAF">
            <w:pPr>
              <w:pStyle w:val="a0"/>
              <w:spacing w:before="0" w:after="0"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持续改善：持续改进总体业绩是组织上的一个永恒目标。</w:t>
            </w:r>
          </w:p>
          <w:p w:rsidR="00CF4CAF" w:rsidRPr="00971393" w:rsidRDefault="00CF4CAF" w:rsidP="00CF4CAF">
            <w:pPr>
              <w:pStyle w:val="a0"/>
              <w:spacing w:before="0" w:after="0"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精良品质：从输入到输出整个活动中实施全面品质管控，以保证产品品质精良。</w:t>
            </w:r>
          </w:p>
          <w:p w:rsidR="00CF4CAF" w:rsidRPr="00971393" w:rsidRDefault="00CF4CAF" w:rsidP="00CF4CAF">
            <w:pPr>
              <w:pStyle w:val="a0"/>
              <w:spacing w:before="0" w:after="0"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客户满意：满足顾客要求并争取超越顾客期望。</w:t>
            </w:r>
          </w:p>
          <w:p w:rsidR="00182B14" w:rsidRPr="00971393" w:rsidRDefault="008A4E3C" w:rsidP="00CF4CAF">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公司以质量标准为基础，结合公司实际特制定管理方针。与总经理进行交谈，总经理对方针内涵的理解较深刻。方针基本与企业宗旨相符，对方针的含义进行了说明，隐含了满足要求和持续改进的承诺，为制定和评审目标提供了框架，通过管理手册、员工手册的分发、内部培训、标语、宣传栏张贴等形式，方针已告知员工，并在管理评审会上对其适宜性进行评价。</w:t>
            </w:r>
          </w:p>
          <w:p w:rsidR="00182B14" w:rsidRPr="00971393" w:rsidRDefault="008A4E3C" w:rsidP="00CF4CAF">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lastRenderedPageBreak/>
              <w:sym w:font="Wingdings 2" w:char="F098"/>
            </w:r>
            <w:r w:rsidRPr="00971393">
              <w:rPr>
                <w:rFonts w:asciiTheme="majorEastAsia" w:eastAsiaTheme="majorEastAsia" w:hAnsiTheme="majorEastAsia" w:cs="宋体" w:hint="eastAsia"/>
                <w:sz w:val="24"/>
                <w:szCs w:val="24"/>
              </w:rPr>
              <w:t>结论：基本适宜、有效。</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82B14" w:rsidRPr="00971393">
        <w:trPr>
          <w:trHeight w:val="459"/>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组织的岗位、职责和权限；</w:t>
            </w:r>
          </w:p>
          <w:p w:rsidR="00182B14" w:rsidRPr="00971393" w:rsidRDefault="00182B14" w:rsidP="004313E7">
            <w:pPr>
              <w:spacing w:line="360" w:lineRule="auto"/>
              <w:rPr>
                <w:rFonts w:asciiTheme="majorEastAsia" w:eastAsiaTheme="majorEastAsia" w:hAnsiTheme="majorEastAsia"/>
                <w:sz w:val="24"/>
                <w:szCs w:val="24"/>
              </w:rPr>
            </w:pPr>
          </w:p>
        </w:tc>
        <w:tc>
          <w:tcPr>
            <w:tcW w:w="960" w:type="dxa"/>
          </w:tcPr>
          <w:p w:rsidR="00182B14" w:rsidRPr="00971393" w:rsidRDefault="00A11B9D"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5.3</w:t>
            </w:r>
          </w:p>
        </w:tc>
        <w:tc>
          <w:tcPr>
            <w:tcW w:w="10004" w:type="dxa"/>
          </w:tcPr>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公司管理体系覆盖的部门包括：管理层、</w:t>
            </w:r>
            <w:r w:rsidR="00A11B9D" w:rsidRPr="00971393">
              <w:rPr>
                <w:rFonts w:asciiTheme="majorEastAsia" w:eastAsiaTheme="majorEastAsia" w:hAnsiTheme="majorEastAsia" w:cs="宋体" w:hint="eastAsia"/>
                <w:sz w:val="24"/>
                <w:szCs w:val="24"/>
              </w:rPr>
              <w:t>生产经营部</w:t>
            </w:r>
            <w:r w:rsidRPr="00971393">
              <w:rPr>
                <w:rFonts w:asciiTheme="majorEastAsia" w:eastAsiaTheme="majorEastAsia" w:hAnsiTheme="majorEastAsia" w:cs="宋体" w:hint="eastAsia"/>
                <w:sz w:val="24"/>
                <w:szCs w:val="24"/>
              </w:rPr>
              <w:t>、</w:t>
            </w:r>
            <w:r w:rsidR="007F6C36" w:rsidRPr="00971393">
              <w:rPr>
                <w:rFonts w:asciiTheme="majorEastAsia" w:eastAsiaTheme="majorEastAsia" w:hAnsiTheme="majorEastAsia" w:cs="宋体" w:hint="eastAsia"/>
                <w:sz w:val="24"/>
                <w:szCs w:val="24"/>
              </w:rPr>
              <w:t>办公室</w:t>
            </w:r>
            <w:r w:rsidR="00B12BB8" w:rsidRPr="00971393">
              <w:rPr>
                <w:rFonts w:asciiTheme="majorEastAsia" w:eastAsiaTheme="majorEastAsia" w:hAnsiTheme="majorEastAsia" w:cs="宋体" w:hint="eastAsia"/>
                <w:sz w:val="24"/>
                <w:szCs w:val="24"/>
              </w:rPr>
              <w:t>、技术质量部</w:t>
            </w:r>
            <w:r w:rsidRPr="00971393">
              <w:rPr>
                <w:rFonts w:asciiTheme="majorEastAsia" w:eastAsiaTheme="majorEastAsia" w:hAnsiTheme="majorEastAsia" w:cs="宋体" w:hint="eastAsia"/>
                <w:sz w:val="24"/>
                <w:szCs w:val="24"/>
              </w:rPr>
              <w:t>，部门职责划分尚可。</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在《管理手册》中规定了各部门及主要岗位人员的工作职责、权限，职责包括了标准要求的所有要求，充分适宜，上述文件通过发放的形成传达到相关部门和人员。 包括各级管理者做出的相关责任的承诺等。查相关制度包括管理制度等，基本明确了各级人员的体系管理职责等。确认公司目前人力资源、基础设施、技术人员、财力、信息等资源均能保证。</w:t>
            </w:r>
          </w:p>
          <w:p w:rsidR="00182B14" w:rsidRPr="00971393" w:rsidRDefault="008A4E3C" w:rsidP="004313E7">
            <w:pPr>
              <w:pStyle w:val="a0"/>
              <w:spacing w:line="360" w:lineRule="auto"/>
              <w:rPr>
                <w:rFonts w:asciiTheme="majorEastAsia" w:eastAsiaTheme="majorEastAsia" w:hAnsiTheme="majorEastAsia" w:cs="宋体"/>
                <w:bCs w:val="0"/>
                <w:spacing w:val="0"/>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bCs w:val="0"/>
                <w:spacing w:val="0"/>
                <w:sz w:val="24"/>
                <w:szCs w:val="24"/>
              </w:rPr>
              <w:t xml:space="preserve">建立、实施和保持公司管理体系所需的过程，公司决定任命 </w:t>
            </w:r>
            <w:r w:rsidR="00361505" w:rsidRPr="00971393">
              <w:rPr>
                <w:rFonts w:asciiTheme="majorEastAsia" w:eastAsiaTheme="majorEastAsia" w:hAnsiTheme="majorEastAsia" w:hint="eastAsia"/>
                <w:sz w:val="24"/>
                <w:szCs w:val="24"/>
              </w:rPr>
              <w:t>刘纪委</w:t>
            </w:r>
            <w:r w:rsidRPr="00971393">
              <w:rPr>
                <w:rFonts w:asciiTheme="majorEastAsia" w:eastAsiaTheme="majorEastAsia" w:hAnsiTheme="majorEastAsia" w:cs="宋体" w:hint="eastAsia"/>
                <w:bCs w:val="0"/>
                <w:spacing w:val="0"/>
                <w:sz w:val="24"/>
                <w:szCs w:val="24"/>
              </w:rPr>
              <w:t xml:space="preserve"> 为管理体系的管理者代表。其职责和权限规定如下：</w:t>
            </w:r>
          </w:p>
          <w:p w:rsidR="00182B14" w:rsidRPr="00971393" w:rsidRDefault="008A4E3C" w:rsidP="004313E7">
            <w:pPr>
              <w:pStyle w:val="a0"/>
              <w:spacing w:line="360" w:lineRule="auto"/>
              <w:rPr>
                <w:rFonts w:asciiTheme="majorEastAsia" w:eastAsiaTheme="majorEastAsia" w:hAnsiTheme="majorEastAsia" w:cs="宋体"/>
                <w:bCs w:val="0"/>
                <w:spacing w:val="0"/>
                <w:sz w:val="24"/>
                <w:szCs w:val="24"/>
              </w:rPr>
            </w:pPr>
            <w:r w:rsidRPr="00971393">
              <w:rPr>
                <w:rFonts w:asciiTheme="majorEastAsia" w:eastAsiaTheme="majorEastAsia" w:hAnsiTheme="majorEastAsia" w:cs="宋体" w:hint="eastAsia"/>
                <w:bCs w:val="0"/>
                <w:spacing w:val="0"/>
                <w:sz w:val="24"/>
                <w:szCs w:val="24"/>
              </w:rPr>
              <w:t>确保本公司管理体系所需的过程得到建立、实施和保持，代表总经理行使职权；</w:t>
            </w:r>
          </w:p>
          <w:p w:rsidR="00182B14" w:rsidRPr="00971393" w:rsidRDefault="008A4E3C" w:rsidP="004313E7">
            <w:pPr>
              <w:pStyle w:val="a0"/>
              <w:spacing w:line="360" w:lineRule="auto"/>
              <w:rPr>
                <w:rFonts w:asciiTheme="majorEastAsia" w:eastAsiaTheme="majorEastAsia" w:hAnsiTheme="majorEastAsia" w:cs="宋体"/>
                <w:bCs w:val="0"/>
                <w:spacing w:val="0"/>
                <w:sz w:val="24"/>
                <w:szCs w:val="24"/>
              </w:rPr>
            </w:pPr>
            <w:r w:rsidRPr="00971393">
              <w:rPr>
                <w:rFonts w:asciiTheme="majorEastAsia" w:eastAsiaTheme="majorEastAsia" w:hAnsiTheme="majorEastAsia" w:cs="宋体" w:hint="eastAsia"/>
                <w:bCs w:val="0"/>
                <w:spacing w:val="0"/>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182B14" w:rsidRPr="00971393" w:rsidRDefault="008A4E3C" w:rsidP="004313E7">
            <w:pPr>
              <w:pStyle w:val="a0"/>
              <w:spacing w:line="360" w:lineRule="auto"/>
              <w:rPr>
                <w:rFonts w:asciiTheme="majorEastAsia" w:eastAsiaTheme="majorEastAsia" w:hAnsiTheme="majorEastAsia" w:cs="宋体"/>
                <w:bCs w:val="0"/>
                <w:spacing w:val="0"/>
                <w:sz w:val="24"/>
                <w:szCs w:val="24"/>
              </w:rPr>
            </w:pPr>
            <w:r w:rsidRPr="00971393">
              <w:rPr>
                <w:rFonts w:asciiTheme="majorEastAsia" w:eastAsiaTheme="majorEastAsia" w:hAnsiTheme="majorEastAsia" w:cs="宋体" w:hint="eastAsia"/>
                <w:bCs w:val="0"/>
                <w:spacing w:val="0"/>
                <w:sz w:val="24"/>
                <w:szCs w:val="24"/>
              </w:rPr>
              <w:t>询问管代职责回答正确。</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符合标准要求。详见各部门5.3条款审核记录。</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trPr>
          <w:trHeight w:val="1407"/>
        </w:trPr>
        <w:tc>
          <w:tcPr>
            <w:tcW w:w="2160" w:type="dxa"/>
          </w:tcPr>
          <w:p w:rsidR="00182B14" w:rsidRPr="00971393" w:rsidRDefault="00A11B9D"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应对风险和机遇的措施</w:t>
            </w:r>
          </w:p>
        </w:tc>
        <w:tc>
          <w:tcPr>
            <w:tcW w:w="960" w:type="dxa"/>
          </w:tcPr>
          <w:p w:rsidR="00182B14" w:rsidRPr="00971393" w:rsidRDefault="00A11B9D"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6.1</w:t>
            </w:r>
          </w:p>
        </w:tc>
        <w:tc>
          <w:tcPr>
            <w:tcW w:w="10004" w:type="dxa"/>
          </w:tcPr>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查见《风险和机遇应对控制程序》，确定了组织需应对的风险和机遇，如：政策风险、市场需求风险和业务风险、战略决策风险、环境风险、财务风险、管理风险、经营风险等，组织考虑了适用的法律法规、客户要求变更造成的风险等。</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组织成立了风险/机遇管理团队，对发现的风险和机遇进行分析和评估，制定了风险管理计划，并向总经理报告风险和机遇评估结果，提供《2022年质量</w:t>
            </w:r>
            <w:r w:rsidR="00A11B9D" w:rsidRPr="00971393">
              <w:rPr>
                <w:rFonts w:asciiTheme="majorEastAsia" w:eastAsiaTheme="majorEastAsia" w:hAnsiTheme="majorEastAsia" w:cs="宋体" w:hint="eastAsia"/>
                <w:sz w:val="24"/>
                <w:szCs w:val="24"/>
              </w:rPr>
              <w:t>管理</w:t>
            </w:r>
            <w:r w:rsidRPr="00971393">
              <w:rPr>
                <w:rFonts w:asciiTheme="majorEastAsia" w:eastAsiaTheme="majorEastAsia" w:hAnsiTheme="majorEastAsia" w:cs="宋体" w:hint="eastAsia"/>
                <w:sz w:val="24"/>
                <w:szCs w:val="24"/>
              </w:rPr>
              <w:t>体系-风险和机遇识别评估分析与应对措施表》</w:t>
            </w:r>
          </w:p>
          <w:p w:rsidR="00182B14" w:rsidRPr="00971393" w:rsidRDefault="008A4E3C" w:rsidP="004313E7">
            <w:pPr>
              <w:pStyle w:val="a0"/>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如：风险：公司劳动合同或规章制度违反《中华人民共和国劳动法》,导致监管部门重大经济处罚等后果。</w:t>
            </w:r>
          </w:p>
          <w:p w:rsidR="00A11B9D" w:rsidRPr="00971393" w:rsidRDefault="008A4E3C" w:rsidP="004313E7">
            <w:pPr>
              <w:pStyle w:val="a0"/>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措施：</w:t>
            </w:r>
          </w:p>
          <w:p w:rsidR="00A11B9D" w:rsidRPr="00971393" w:rsidRDefault="008A4E3C" w:rsidP="004313E7">
            <w:pPr>
              <w:pStyle w:val="a0"/>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1.建立和完善公司规章制度;</w:t>
            </w:r>
          </w:p>
          <w:p w:rsidR="00A11B9D" w:rsidRPr="00971393" w:rsidRDefault="008A4E3C" w:rsidP="004313E7">
            <w:pPr>
              <w:pStyle w:val="a0"/>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2.努力提高员工待遇;</w:t>
            </w:r>
          </w:p>
          <w:p w:rsidR="00A11B9D" w:rsidRPr="00971393" w:rsidRDefault="008A4E3C" w:rsidP="004313E7">
            <w:pPr>
              <w:pStyle w:val="a0"/>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3.加大自动化的投入,评估引入</w:t>
            </w:r>
            <w:r w:rsidR="00B12BB8" w:rsidRPr="00971393">
              <w:rPr>
                <w:rFonts w:asciiTheme="majorEastAsia" w:eastAsiaTheme="majorEastAsia" w:hAnsiTheme="majorEastAsia" w:cs="宋体" w:hint="eastAsia"/>
                <w:sz w:val="24"/>
                <w:szCs w:val="24"/>
              </w:rPr>
              <w:t>智能电动设备</w:t>
            </w:r>
            <w:r w:rsidRPr="00971393">
              <w:rPr>
                <w:rFonts w:asciiTheme="majorEastAsia" w:eastAsiaTheme="majorEastAsia" w:hAnsiTheme="majorEastAsia" w:cs="宋体" w:hint="eastAsia"/>
                <w:sz w:val="24"/>
                <w:szCs w:val="24"/>
              </w:rPr>
              <w:t>的可行性,减轻劳动强度;</w:t>
            </w:r>
          </w:p>
          <w:p w:rsidR="00A11B9D" w:rsidRPr="00971393" w:rsidRDefault="008A4E3C" w:rsidP="004313E7">
            <w:pPr>
              <w:pStyle w:val="a0"/>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4.由公司法律顾问对规章制度进行合规性评审;</w:t>
            </w:r>
          </w:p>
          <w:p w:rsidR="00182B14" w:rsidRPr="00971393" w:rsidRDefault="008A4E3C" w:rsidP="004313E7">
            <w:pPr>
              <w:pStyle w:val="a0"/>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5.快速与公司法律顾问商定解决方案以应对紧急情况;</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风险和机遇的评审每年至少实施一次（不超过12个月），必要时增加风险评审的次数。通过评审形成风险评估报告、持续改进的机会。</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trPr>
          <w:trHeight w:val="1407"/>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目标及其实现的策划</w:t>
            </w:r>
          </w:p>
        </w:tc>
        <w:tc>
          <w:tcPr>
            <w:tcW w:w="960" w:type="dxa"/>
          </w:tcPr>
          <w:p w:rsidR="00182B14" w:rsidRPr="00971393" w:rsidRDefault="00A11B9D"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6.2</w:t>
            </w:r>
          </w:p>
        </w:tc>
        <w:tc>
          <w:tcPr>
            <w:tcW w:w="10004" w:type="dxa"/>
          </w:tcPr>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 xml:space="preserve">公司的目标为（随手册发布实施）： </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质量目标：                              考核结果</w:t>
            </w:r>
          </w:p>
          <w:p w:rsidR="00A2549F" w:rsidRPr="00971393" w:rsidRDefault="00A2549F" w:rsidP="00A2549F">
            <w:pPr>
              <w:spacing w:line="360" w:lineRule="auto"/>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t>顾客满意度≥95%</w:t>
            </w:r>
            <w:r w:rsidRPr="00971393">
              <w:rPr>
                <w:rFonts w:asciiTheme="majorEastAsia" w:eastAsiaTheme="majorEastAsia" w:hAnsiTheme="majorEastAsia" w:cs="宋体"/>
                <w:bCs/>
                <w:sz w:val="24"/>
                <w:szCs w:val="24"/>
              </w:rPr>
              <w:t xml:space="preserve">                          98%</w:t>
            </w:r>
          </w:p>
          <w:p w:rsidR="00A2549F" w:rsidRPr="00971393" w:rsidRDefault="00A2549F" w:rsidP="00A2549F">
            <w:pPr>
              <w:spacing w:line="360" w:lineRule="auto"/>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t>出厂检验合格率100%</w:t>
            </w:r>
            <w:r w:rsidRPr="00971393">
              <w:rPr>
                <w:rFonts w:asciiTheme="majorEastAsia" w:eastAsiaTheme="majorEastAsia" w:hAnsiTheme="majorEastAsia" w:cs="宋体"/>
                <w:bCs/>
                <w:sz w:val="24"/>
                <w:szCs w:val="24"/>
              </w:rPr>
              <w:t xml:space="preserve">                      100%</w:t>
            </w:r>
          </w:p>
          <w:p w:rsidR="00A2549F" w:rsidRPr="00971393" w:rsidRDefault="00A2549F" w:rsidP="00A2549F">
            <w:pPr>
              <w:spacing w:line="360" w:lineRule="auto"/>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t>交期达成率≥98%</w:t>
            </w:r>
            <w:r w:rsidRPr="00971393">
              <w:rPr>
                <w:rFonts w:asciiTheme="majorEastAsia" w:eastAsiaTheme="majorEastAsia" w:hAnsiTheme="majorEastAsia" w:cs="宋体"/>
                <w:bCs/>
                <w:sz w:val="24"/>
                <w:szCs w:val="24"/>
              </w:rPr>
              <w:t xml:space="preserve">                          100%</w:t>
            </w:r>
          </w:p>
          <w:p w:rsidR="00182B14" w:rsidRPr="00971393" w:rsidRDefault="00A2549F" w:rsidP="00A2549F">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bCs/>
                <w:sz w:val="24"/>
                <w:szCs w:val="24"/>
              </w:rPr>
              <w:t>客户投诉率≤1%</w:t>
            </w:r>
            <w:r w:rsidR="008A4E3C" w:rsidRPr="00971393">
              <w:rPr>
                <w:rFonts w:asciiTheme="majorEastAsia" w:eastAsiaTheme="majorEastAsia" w:hAnsiTheme="majorEastAsia" w:cs="宋体" w:hint="eastAsia"/>
                <w:sz w:val="24"/>
                <w:szCs w:val="24"/>
              </w:rPr>
              <w:t xml:space="preserve">   </w:t>
            </w:r>
            <w:r w:rsidRPr="00971393">
              <w:rPr>
                <w:rFonts w:asciiTheme="majorEastAsia" w:eastAsiaTheme="majorEastAsia" w:hAnsiTheme="majorEastAsia" w:cs="宋体"/>
                <w:sz w:val="24"/>
                <w:szCs w:val="24"/>
              </w:rPr>
              <w:t xml:space="preserve">                         0</w:t>
            </w:r>
          </w:p>
          <w:p w:rsidR="00182B14" w:rsidRPr="00971393" w:rsidRDefault="008A4E3C" w:rsidP="00A2549F">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sz w:val="24"/>
                <w:szCs w:val="24"/>
                <w:highlight w:val="lightGray"/>
              </w:rPr>
              <w:sym w:font="Wingdings 2" w:char="F098"/>
            </w:r>
            <w:r w:rsidRPr="00971393">
              <w:rPr>
                <w:rFonts w:asciiTheme="majorEastAsia" w:eastAsiaTheme="majorEastAsia" w:hAnsiTheme="majorEastAsia" w:cs="宋体" w:hint="eastAsia"/>
                <w:sz w:val="24"/>
                <w:szCs w:val="24"/>
              </w:rPr>
              <w:t>目标在各部门进行了分解，并在2022年</w:t>
            </w:r>
            <w:r w:rsidR="003A279C" w:rsidRPr="00971393">
              <w:rPr>
                <w:rFonts w:asciiTheme="majorEastAsia" w:eastAsiaTheme="majorEastAsia" w:hAnsiTheme="majorEastAsia" w:cs="宋体"/>
                <w:sz w:val="24"/>
                <w:szCs w:val="24"/>
              </w:rPr>
              <w:t>0</w:t>
            </w:r>
            <w:r w:rsidR="00952522" w:rsidRPr="00971393">
              <w:rPr>
                <w:rFonts w:asciiTheme="majorEastAsia" w:eastAsiaTheme="majorEastAsia" w:hAnsiTheme="majorEastAsia" w:cs="宋体"/>
                <w:sz w:val="24"/>
                <w:szCs w:val="24"/>
              </w:rPr>
              <w:t>8</w:t>
            </w:r>
            <w:r w:rsidRPr="00971393">
              <w:rPr>
                <w:rFonts w:asciiTheme="majorEastAsia" w:eastAsiaTheme="majorEastAsia" w:hAnsiTheme="majorEastAsia" w:cs="宋体" w:hint="eastAsia"/>
                <w:sz w:val="24"/>
                <w:szCs w:val="24"/>
              </w:rPr>
              <w:t>月</w:t>
            </w:r>
            <w:r w:rsidR="00A2549F" w:rsidRPr="00971393">
              <w:rPr>
                <w:rFonts w:asciiTheme="majorEastAsia" w:eastAsiaTheme="majorEastAsia" w:hAnsiTheme="majorEastAsia" w:cs="宋体"/>
                <w:sz w:val="24"/>
                <w:szCs w:val="24"/>
              </w:rPr>
              <w:t>30</w:t>
            </w:r>
            <w:r w:rsidRPr="00971393">
              <w:rPr>
                <w:rFonts w:asciiTheme="majorEastAsia" w:eastAsiaTheme="majorEastAsia" w:hAnsiTheme="majorEastAsia" w:cs="宋体" w:hint="eastAsia"/>
                <w:sz w:val="24"/>
                <w:szCs w:val="24"/>
              </w:rPr>
              <w:t>日进行了考核，结果显示本年度质量目标实现。</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trPr>
          <w:trHeight w:val="1407"/>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变更的策划</w:t>
            </w:r>
          </w:p>
        </w:tc>
        <w:tc>
          <w:tcPr>
            <w:tcW w:w="9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Q6.3</w:t>
            </w:r>
          </w:p>
        </w:tc>
        <w:tc>
          <w:tcPr>
            <w:tcW w:w="10004"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企业提供了《组织变更管理控制程序》对包括：管理变更、新扩</w:t>
            </w:r>
            <w:r w:rsidRPr="00971393">
              <w:rPr>
                <w:rFonts w:asciiTheme="majorEastAsia" w:eastAsiaTheme="majorEastAsia" w:hAnsiTheme="majorEastAsia" w:cs="宋体" w:hint="eastAsia"/>
                <w:sz w:val="24"/>
                <w:szCs w:val="24"/>
              </w:rPr>
              <w:t>改基建、新增设备实施、安全设施、新材料、设备用途更改进行了控制，对变更的部门职责进行了规定，按照风险的角度对变更的管理分为三级管理，重大变更、一般变更、临时变更。管理者代表负责组织“变更评估小组”会议，所有的变更在变更前应进行风险评估，</w:t>
            </w:r>
            <w:r w:rsidRPr="00971393">
              <w:rPr>
                <w:rFonts w:asciiTheme="majorEastAsia" w:eastAsiaTheme="majorEastAsia" w:hAnsiTheme="majorEastAsia" w:hint="eastAsia"/>
                <w:sz w:val="24"/>
                <w:szCs w:val="24"/>
              </w:rPr>
              <w:t>变更的全过程要留有记录。</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目前组织尚未涉及质量管理体系变更的情况。</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trPr>
          <w:trHeight w:val="689"/>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资源</w:t>
            </w:r>
          </w:p>
        </w:tc>
        <w:tc>
          <w:tcPr>
            <w:tcW w:w="960" w:type="dxa"/>
          </w:tcPr>
          <w:p w:rsidR="00182B14" w:rsidRPr="00971393" w:rsidRDefault="00A2549F"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7.1.1</w:t>
            </w:r>
          </w:p>
        </w:tc>
        <w:tc>
          <w:tcPr>
            <w:tcW w:w="10004"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 xml:space="preserve">公司的各项资源基本充分，包括：人力资源、基础设施、工作环境、技术、信息和组织知识等。 </w:t>
            </w:r>
          </w:p>
          <w:p w:rsidR="00182B14" w:rsidRPr="00971393" w:rsidRDefault="008A4E3C" w:rsidP="004313E7">
            <w:pPr>
              <w:spacing w:line="360" w:lineRule="auto"/>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t>生产车间</w:t>
            </w:r>
            <w:r w:rsidR="00A2549F" w:rsidRPr="00971393">
              <w:rPr>
                <w:rFonts w:asciiTheme="majorEastAsia" w:eastAsiaTheme="majorEastAsia" w:hAnsiTheme="majorEastAsia" w:cs="宋体"/>
                <w:bCs/>
                <w:sz w:val="24"/>
                <w:szCs w:val="24"/>
              </w:rPr>
              <w:t>30</w:t>
            </w:r>
            <w:r w:rsidRPr="00971393">
              <w:rPr>
                <w:rFonts w:asciiTheme="majorEastAsia" w:eastAsiaTheme="majorEastAsia" w:hAnsiTheme="majorEastAsia" w:cs="宋体" w:hint="eastAsia"/>
                <w:bCs/>
                <w:sz w:val="24"/>
                <w:szCs w:val="24"/>
              </w:rPr>
              <w:t>00㎡，仓库</w:t>
            </w:r>
            <w:r w:rsidR="00A2549F" w:rsidRPr="00971393">
              <w:rPr>
                <w:rFonts w:asciiTheme="majorEastAsia" w:eastAsiaTheme="majorEastAsia" w:hAnsiTheme="majorEastAsia" w:cs="宋体"/>
                <w:bCs/>
                <w:sz w:val="24"/>
                <w:szCs w:val="24"/>
              </w:rPr>
              <w:t>5</w:t>
            </w:r>
            <w:r w:rsidRPr="00971393">
              <w:rPr>
                <w:rFonts w:asciiTheme="majorEastAsia" w:eastAsiaTheme="majorEastAsia" w:hAnsiTheme="majorEastAsia" w:cs="宋体" w:hint="eastAsia"/>
                <w:bCs/>
                <w:sz w:val="24"/>
                <w:szCs w:val="24"/>
              </w:rPr>
              <w:t>00㎡，办公室</w:t>
            </w:r>
            <w:r w:rsidR="00A2549F" w:rsidRPr="00971393">
              <w:rPr>
                <w:rFonts w:asciiTheme="majorEastAsia" w:eastAsiaTheme="majorEastAsia" w:hAnsiTheme="majorEastAsia" w:cs="宋体"/>
                <w:bCs/>
                <w:sz w:val="24"/>
                <w:szCs w:val="24"/>
              </w:rPr>
              <w:t>5</w:t>
            </w:r>
            <w:r w:rsidRPr="00971393">
              <w:rPr>
                <w:rFonts w:asciiTheme="majorEastAsia" w:eastAsiaTheme="majorEastAsia" w:hAnsiTheme="majorEastAsia" w:cs="宋体" w:hint="eastAsia"/>
                <w:bCs/>
                <w:sz w:val="24"/>
                <w:szCs w:val="24"/>
              </w:rPr>
              <w:t>00㎡</w:t>
            </w:r>
          </w:p>
          <w:p w:rsidR="00182B14" w:rsidRPr="00971393" w:rsidRDefault="008A4E3C" w:rsidP="004313E7">
            <w:pPr>
              <w:spacing w:line="360" w:lineRule="auto"/>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t>提供了设备台帐，主要生产设备：</w:t>
            </w:r>
            <w:r w:rsidR="00FE2353" w:rsidRPr="00971393">
              <w:rPr>
                <w:rFonts w:asciiTheme="majorEastAsia" w:eastAsiaTheme="majorEastAsia" w:hAnsiTheme="majorEastAsia" w:cs="宋体" w:hint="eastAsia"/>
                <w:bCs/>
                <w:sz w:val="24"/>
                <w:szCs w:val="24"/>
              </w:rPr>
              <w:t>冲床、剪板机、攻丝机</w:t>
            </w:r>
            <w:r w:rsidR="0099346E" w:rsidRPr="00971393">
              <w:rPr>
                <w:rFonts w:asciiTheme="majorEastAsia" w:eastAsiaTheme="majorEastAsia" w:hAnsiTheme="majorEastAsia" w:cs="宋体" w:hint="eastAsia"/>
                <w:bCs/>
                <w:sz w:val="24"/>
                <w:szCs w:val="24"/>
              </w:rPr>
              <w:t>、手持磨光机</w:t>
            </w:r>
            <w:r w:rsidR="00FE2353" w:rsidRPr="00971393">
              <w:rPr>
                <w:rFonts w:asciiTheme="majorEastAsia" w:eastAsiaTheme="majorEastAsia" w:hAnsiTheme="majorEastAsia" w:cs="宋体" w:hint="eastAsia"/>
                <w:bCs/>
                <w:sz w:val="24"/>
                <w:szCs w:val="24"/>
              </w:rPr>
              <w:t>等</w:t>
            </w:r>
            <w:r w:rsidRPr="00971393">
              <w:rPr>
                <w:rFonts w:asciiTheme="majorEastAsia" w:eastAsiaTheme="majorEastAsia" w:hAnsiTheme="majorEastAsia" w:cs="宋体" w:hint="eastAsia"/>
                <w:bCs/>
                <w:sz w:val="24"/>
                <w:szCs w:val="24"/>
              </w:rPr>
              <w:t>；</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主要检测设备为</w:t>
            </w:r>
            <w:r w:rsidR="0099346E" w:rsidRPr="00971393">
              <w:rPr>
                <w:rFonts w:asciiTheme="majorEastAsia" w:eastAsiaTheme="majorEastAsia" w:hAnsiTheme="majorEastAsia" w:hint="eastAsia"/>
                <w:sz w:val="24"/>
                <w:szCs w:val="24"/>
              </w:rPr>
              <w:t>千分尺</w:t>
            </w:r>
            <w:r w:rsidR="00085DA2" w:rsidRPr="00971393">
              <w:rPr>
                <w:rFonts w:asciiTheme="majorEastAsia" w:eastAsiaTheme="majorEastAsia" w:hAnsiTheme="majorEastAsia" w:hint="eastAsia"/>
                <w:sz w:val="24"/>
                <w:szCs w:val="24"/>
              </w:rPr>
              <w:t>、</w:t>
            </w:r>
            <w:r w:rsidRPr="00971393">
              <w:rPr>
                <w:rFonts w:asciiTheme="majorEastAsia" w:eastAsiaTheme="majorEastAsia" w:hAnsiTheme="majorEastAsia" w:hint="eastAsia"/>
                <w:sz w:val="24"/>
                <w:szCs w:val="24"/>
              </w:rPr>
              <w:t>游标卡尺等；</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公司目前工作人员</w:t>
            </w:r>
            <w:r w:rsidR="00A2549F" w:rsidRPr="00971393">
              <w:rPr>
                <w:rFonts w:asciiTheme="majorEastAsia" w:eastAsiaTheme="majorEastAsia" w:hAnsiTheme="majorEastAsia"/>
                <w:sz w:val="24"/>
                <w:szCs w:val="24"/>
              </w:rPr>
              <w:t>2</w:t>
            </w:r>
            <w:r w:rsidR="0099346E" w:rsidRPr="00971393">
              <w:rPr>
                <w:rFonts w:asciiTheme="majorEastAsia" w:eastAsiaTheme="majorEastAsia" w:hAnsiTheme="majorEastAsia"/>
                <w:sz w:val="24"/>
                <w:szCs w:val="24"/>
              </w:rPr>
              <w:t>5</w:t>
            </w:r>
            <w:r w:rsidRPr="00971393">
              <w:rPr>
                <w:rFonts w:asciiTheme="majorEastAsia" w:eastAsiaTheme="majorEastAsia" w:hAnsiTheme="majorEastAsia" w:hint="eastAsia"/>
                <w:sz w:val="24"/>
                <w:szCs w:val="24"/>
              </w:rPr>
              <w:t>人，管理人员</w:t>
            </w:r>
            <w:r w:rsidR="00A2549F" w:rsidRPr="00971393">
              <w:rPr>
                <w:rFonts w:asciiTheme="majorEastAsia" w:eastAsiaTheme="majorEastAsia" w:hAnsiTheme="majorEastAsia"/>
                <w:sz w:val="24"/>
                <w:szCs w:val="24"/>
              </w:rPr>
              <w:t>8</w:t>
            </w:r>
            <w:r w:rsidRPr="00971393">
              <w:rPr>
                <w:rFonts w:asciiTheme="majorEastAsia" w:eastAsiaTheme="majorEastAsia" w:hAnsiTheme="majorEastAsia" w:hint="eastAsia"/>
                <w:sz w:val="24"/>
                <w:szCs w:val="24"/>
              </w:rPr>
              <w:t xml:space="preserve">人。 </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现有各项资源基本能满足生产的要求，基本能满足体系运行的要求。</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82B14" w:rsidRPr="00971393">
        <w:trPr>
          <w:trHeight w:val="689"/>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沟通</w:t>
            </w:r>
          </w:p>
        </w:tc>
        <w:tc>
          <w:tcPr>
            <w:tcW w:w="960" w:type="dxa"/>
          </w:tcPr>
          <w:p w:rsidR="00182B14" w:rsidRPr="00971393" w:rsidRDefault="00E6766E"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7.4</w:t>
            </w:r>
          </w:p>
        </w:tc>
        <w:tc>
          <w:tcPr>
            <w:tcW w:w="10004" w:type="dxa"/>
          </w:tcPr>
          <w:p w:rsidR="00182B14" w:rsidRPr="00971393" w:rsidRDefault="008A4E3C" w:rsidP="004313E7">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企业在《管理手册》中规定沟通的方式，建立《</w:t>
            </w:r>
            <w:r w:rsidRPr="00971393">
              <w:rPr>
                <w:rFonts w:asciiTheme="majorEastAsia" w:eastAsiaTheme="majorEastAsia" w:hAnsiTheme="majorEastAsia" w:hint="eastAsia"/>
                <w:bCs/>
                <w:sz w:val="24"/>
                <w:szCs w:val="24"/>
                <w:lang w:val="zh-CN"/>
              </w:rPr>
              <w:t>信息交流控制程序</w:t>
            </w:r>
            <w:r w:rsidRPr="00971393">
              <w:rPr>
                <w:rFonts w:asciiTheme="majorEastAsia" w:eastAsiaTheme="majorEastAsia" w:hAnsiTheme="majorEastAsia" w:hint="eastAsia"/>
                <w:bCs/>
                <w:sz w:val="24"/>
                <w:szCs w:val="24"/>
              </w:rPr>
              <w:t>》对体系有效沟通的要求做了规定:</w:t>
            </w:r>
          </w:p>
          <w:p w:rsidR="00182B14" w:rsidRPr="00971393" w:rsidRDefault="008A4E3C" w:rsidP="004313E7">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内部沟通的方式包括综合管理例会、协调会、品质例会等会议、讨论、培训；电话和内部虚拟网；布告栏、板报、报纸；互联网和电子邮件等。</w:t>
            </w:r>
          </w:p>
          <w:p w:rsidR="00182B14" w:rsidRPr="00971393" w:rsidRDefault="008A4E3C" w:rsidP="004313E7">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外部沟通:以文件、汇报材料、会议等形式，保持与相关方的沟通、协商、交流，并将有关协商和信息交流的安排通报相关方；当相关方要求就品质问题等答复时，将处理结果通告对方.</w:t>
            </w:r>
          </w:p>
          <w:p w:rsidR="00182B14" w:rsidRPr="00971393" w:rsidRDefault="008A4E3C" w:rsidP="004313E7">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现场查阅内部交流：方针、目标完成情况、内审和管理评审报告、不符合信息等。</w:t>
            </w:r>
          </w:p>
          <w:p w:rsidR="00182B14" w:rsidRPr="00971393" w:rsidRDefault="00E6766E" w:rsidP="004313E7">
            <w:pPr>
              <w:spacing w:line="360" w:lineRule="auto"/>
              <w:rPr>
                <w:rFonts w:asciiTheme="majorEastAsia" w:eastAsiaTheme="majorEastAsia" w:hAnsiTheme="majorEastAsia"/>
                <w:kern w:val="0"/>
                <w:sz w:val="24"/>
                <w:szCs w:val="24"/>
              </w:rPr>
            </w:pPr>
            <w:r w:rsidRPr="00971393">
              <w:rPr>
                <w:rFonts w:asciiTheme="majorEastAsia" w:eastAsiaTheme="majorEastAsia" w:hAnsiTheme="majorEastAsia" w:hint="eastAsia"/>
                <w:bCs/>
                <w:sz w:val="24"/>
                <w:szCs w:val="24"/>
              </w:rPr>
              <w:t>生产经营部</w:t>
            </w:r>
            <w:r w:rsidR="008A4E3C" w:rsidRPr="00971393">
              <w:rPr>
                <w:rFonts w:asciiTheme="majorEastAsia" w:eastAsiaTheme="majorEastAsia" w:hAnsiTheme="majorEastAsia" w:hint="eastAsia"/>
                <w:bCs/>
                <w:sz w:val="24"/>
                <w:szCs w:val="24"/>
              </w:rPr>
              <w:t>交流：通过发放《关于对相关方要求的告知书》与相关方就</w:t>
            </w:r>
            <w:r w:rsidRPr="00971393">
              <w:rPr>
                <w:rFonts w:asciiTheme="majorEastAsia" w:eastAsiaTheme="majorEastAsia" w:hAnsiTheme="majorEastAsia" w:hint="eastAsia"/>
                <w:bCs/>
                <w:sz w:val="24"/>
                <w:szCs w:val="24"/>
              </w:rPr>
              <w:t>相关</w:t>
            </w:r>
            <w:r w:rsidR="008A4E3C" w:rsidRPr="00971393">
              <w:rPr>
                <w:rFonts w:asciiTheme="majorEastAsia" w:eastAsiaTheme="majorEastAsia" w:hAnsiTheme="majorEastAsia" w:hint="eastAsia"/>
                <w:bCs/>
                <w:sz w:val="24"/>
                <w:szCs w:val="24"/>
              </w:rPr>
              <w:t>信息进行相互沟通。</w:t>
            </w:r>
          </w:p>
        </w:tc>
        <w:tc>
          <w:tcPr>
            <w:tcW w:w="1585" w:type="dxa"/>
          </w:tcPr>
          <w:p w:rsidR="00182B14" w:rsidRPr="00971393" w:rsidRDefault="00182B14" w:rsidP="004313E7">
            <w:pPr>
              <w:spacing w:line="360" w:lineRule="auto"/>
              <w:rPr>
                <w:rFonts w:asciiTheme="majorEastAsia" w:eastAsiaTheme="majorEastAsia" w:hAnsiTheme="majorEastAsia"/>
                <w:sz w:val="24"/>
                <w:szCs w:val="24"/>
              </w:rPr>
            </w:pPr>
          </w:p>
        </w:tc>
      </w:tr>
      <w:tr w:rsidR="00E6766E" w:rsidRPr="00971393" w:rsidTr="00116153">
        <w:trPr>
          <w:trHeight w:val="689"/>
        </w:trPr>
        <w:tc>
          <w:tcPr>
            <w:tcW w:w="2160" w:type="dxa"/>
          </w:tcPr>
          <w:p w:rsidR="00E6766E" w:rsidRPr="00971393" w:rsidRDefault="00E6766E" w:rsidP="00E6766E">
            <w:pPr>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监视、测量、分析、评价</w:t>
            </w:r>
          </w:p>
        </w:tc>
        <w:tc>
          <w:tcPr>
            <w:tcW w:w="960" w:type="dxa"/>
          </w:tcPr>
          <w:p w:rsidR="00E6766E" w:rsidRPr="00971393" w:rsidRDefault="00E6766E" w:rsidP="00E6766E">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hint="eastAsia"/>
                <w:sz w:val="24"/>
                <w:szCs w:val="24"/>
              </w:rPr>
              <w:t>Q:9.1.1</w:t>
            </w:r>
          </w:p>
        </w:tc>
        <w:tc>
          <w:tcPr>
            <w:tcW w:w="10004" w:type="dxa"/>
            <w:vAlign w:val="center"/>
          </w:tcPr>
          <w:p w:rsidR="00E6766E" w:rsidRPr="00971393" w:rsidRDefault="00E6766E" w:rsidP="00E6766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查见</w:t>
            </w:r>
            <w:r w:rsidR="00D70E5B" w:rsidRPr="00971393">
              <w:rPr>
                <w:rFonts w:asciiTheme="majorEastAsia" w:eastAsiaTheme="majorEastAsia" w:hAnsiTheme="majorEastAsia" w:hint="eastAsia"/>
                <w:sz w:val="24"/>
                <w:szCs w:val="24"/>
              </w:rPr>
              <w:t>企业</w:t>
            </w:r>
            <w:r w:rsidRPr="00971393">
              <w:rPr>
                <w:rFonts w:asciiTheme="majorEastAsia" w:eastAsiaTheme="majorEastAsia" w:hAnsiTheme="majorEastAsia" w:hint="eastAsia"/>
                <w:sz w:val="24"/>
                <w:szCs w:val="24"/>
              </w:rPr>
              <w:t>《监视与测量控制程序》，明确了</w:t>
            </w:r>
            <w:r w:rsidR="00D70E5B" w:rsidRPr="00971393">
              <w:rPr>
                <w:rFonts w:asciiTheme="majorEastAsia" w:eastAsiaTheme="majorEastAsia" w:hAnsiTheme="majorEastAsia" w:hint="eastAsia"/>
                <w:sz w:val="24"/>
                <w:szCs w:val="24"/>
              </w:rPr>
              <w:t>办公室</w:t>
            </w:r>
            <w:r w:rsidRPr="00971393">
              <w:rPr>
                <w:rFonts w:asciiTheme="majorEastAsia" w:eastAsiaTheme="majorEastAsia" w:hAnsiTheme="majorEastAsia" w:hint="eastAsia"/>
                <w:sz w:val="24"/>
                <w:szCs w:val="24"/>
              </w:rPr>
              <w:t>在最高管理者的组织、协调下，对以下方面的监视、测量、分析和改进：</w:t>
            </w:r>
          </w:p>
          <w:p w:rsidR="00E6766E" w:rsidRPr="00971393" w:rsidRDefault="00D70E5B" w:rsidP="00D70E5B">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w:t>
            </w:r>
            <w:r w:rsidR="00E6766E" w:rsidRPr="00971393">
              <w:rPr>
                <w:rFonts w:asciiTheme="majorEastAsia" w:eastAsiaTheme="majorEastAsia" w:hAnsiTheme="majorEastAsia" w:hint="eastAsia"/>
                <w:sz w:val="24"/>
                <w:szCs w:val="24"/>
              </w:rPr>
              <w:t>对生产服务过程的检验/测量、改进的策划；</w:t>
            </w:r>
          </w:p>
          <w:p w:rsidR="00E6766E" w:rsidRPr="00971393" w:rsidRDefault="00D70E5B" w:rsidP="00D70E5B">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w:t>
            </w:r>
            <w:r w:rsidR="00E6766E" w:rsidRPr="00971393">
              <w:rPr>
                <w:rFonts w:asciiTheme="majorEastAsia" w:eastAsiaTheme="majorEastAsia" w:hAnsiTheme="majorEastAsia" w:hint="eastAsia"/>
                <w:sz w:val="24"/>
                <w:szCs w:val="24"/>
              </w:rPr>
              <w:t>对质量管理体系符合性的监视、测量进行策划，以保证质量管理体系符合要求、正常运行；</w:t>
            </w:r>
          </w:p>
          <w:p w:rsidR="00E6766E" w:rsidRPr="00971393" w:rsidRDefault="00D70E5B" w:rsidP="00D70E5B">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w:t>
            </w:r>
            <w:r w:rsidR="00E6766E" w:rsidRPr="00971393">
              <w:rPr>
                <w:rFonts w:asciiTheme="majorEastAsia" w:eastAsiaTheme="majorEastAsia" w:hAnsiTheme="majorEastAsia" w:hint="eastAsia"/>
                <w:sz w:val="24"/>
                <w:szCs w:val="24"/>
              </w:rPr>
              <w:t>对持续改进活动的形式、方法进行策划，对相关方要求的传达、处理、响应。</w:t>
            </w:r>
          </w:p>
          <w:p w:rsidR="00E6766E" w:rsidRPr="00971393" w:rsidRDefault="00E6766E" w:rsidP="00E676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现场发现：</w:t>
            </w:r>
          </w:p>
          <w:p w:rsidR="00E6766E" w:rsidRPr="00971393" w:rsidRDefault="00D70E5B" w:rsidP="00D70E5B">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w:t>
            </w:r>
            <w:r w:rsidR="00E6766E" w:rsidRPr="00971393">
              <w:rPr>
                <w:rFonts w:asciiTheme="majorEastAsia" w:eastAsiaTheme="majorEastAsia" w:hAnsiTheme="majorEastAsia" w:hint="eastAsia"/>
                <w:sz w:val="24"/>
                <w:szCs w:val="24"/>
              </w:rPr>
              <w:t>公司于202</w:t>
            </w:r>
            <w:r w:rsidR="00E6766E" w:rsidRPr="00971393">
              <w:rPr>
                <w:rFonts w:asciiTheme="majorEastAsia" w:eastAsiaTheme="majorEastAsia" w:hAnsiTheme="majorEastAsia"/>
                <w:sz w:val="24"/>
                <w:szCs w:val="24"/>
              </w:rPr>
              <w:t>2</w:t>
            </w:r>
            <w:r w:rsidR="00E6766E" w:rsidRPr="00971393">
              <w:rPr>
                <w:rFonts w:asciiTheme="majorEastAsia" w:eastAsiaTheme="majorEastAsia" w:hAnsiTheme="majorEastAsia" w:hint="eastAsia"/>
                <w:sz w:val="24"/>
                <w:szCs w:val="24"/>
              </w:rPr>
              <w:t>.</w:t>
            </w:r>
            <w:r w:rsidR="0099346E" w:rsidRPr="00971393">
              <w:rPr>
                <w:rFonts w:asciiTheme="majorEastAsia" w:eastAsiaTheme="majorEastAsia" w:hAnsiTheme="majorEastAsia"/>
                <w:sz w:val="24"/>
                <w:szCs w:val="24"/>
              </w:rPr>
              <w:t>12</w:t>
            </w:r>
            <w:r w:rsidR="00E6766E" w:rsidRPr="00971393">
              <w:rPr>
                <w:rFonts w:asciiTheme="majorEastAsia" w:eastAsiaTheme="majorEastAsia" w:hAnsiTheme="majorEastAsia" w:hint="eastAsia"/>
                <w:sz w:val="24"/>
                <w:szCs w:val="24"/>
              </w:rPr>
              <w:t>.</w:t>
            </w:r>
            <w:r w:rsidR="00E6766E" w:rsidRPr="00971393">
              <w:rPr>
                <w:rFonts w:asciiTheme="majorEastAsia" w:eastAsiaTheme="majorEastAsia" w:hAnsiTheme="majorEastAsia"/>
                <w:sz w:val="24"/>
                <w:szCs w:val="24"/>
              </w:rPr>
              <w:t>1</w:t>
            </w:r>
            <w:r w:rsidR="0099346E" w:rsidRPr="00971393">
              <w:rPr>
                <w:rFonts w:asciiTheme="majorEastAsia" w:eastAsiaTheme="majorEastAsia" w:hAnsiTheme="majorEastAsia"/>
                <w:sz w:val="24"/>
                <w:szCs w:val="24"/>
              </w:rPr>
              <w:t>0</w:t>
            </w:r>
            <w:r w:rsidR="00E6766E"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1</w:t>
            </w:r>
            <w:r w:rsidR="0099346E" w:rsidRPr="00971393">
              <w:rPr>
                <w:rFonts w:asciiTheme="majorEastAsia" w:eastAsiaTheme="majorEastAsia" w:hAnsiTheme="majorEastAsia"/>
                <w:sz w:val="24"/>
                <w:szCs w:val="24"/>
              </w:rPr>
              <w:t>1</w:t>
            </w:r>
            <w:r w:rsidR="00E6766E" w:rsidRPr="00971393">
              <w:rPr>
                <w:rFonts w:asciiTheme="majorEastAsia" w:eastAsiaTheme="majorEastAsia" w:hAnsiTheme="majorEastAsia" w:hint="eastAsia"/>
                <w:sz w:val="24"/>
                <w:szCs w:val="24"/>
              </w:rPr>
              <w:t>进行了内部审核，有审核计划、检查表、审核记录、审核报告、不符合报告、纠正措施报告等，内容详细，记录明确，不符合项均已关闭，有效。</w:t>
            </w:r>
          </w:p>
          <w:p w:rsidR="00E6766E" w:rsidRPr="00971393" w:rsidRDefault="00D70E5B" w:rsidP="00D70E5B">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w:t>
            </w:r>
            <w:r w:rsidR="00E6766E" w:rsidRPr="00971393">
              <w:rPr>
                <w:rFonts w:asciiTheme="majorEastAsia" w:eastAsiaTheme="majorEastAsia" w:hAnsiTheme="majorEastAsia" w:hint="eastAsia"/>
                <w:sz w:val="24"/>
                <w:szCs w:val="24"/>
              </w:rPr>
              <w:t>公司于202</w:t>
            </w:r>
            <w:r w:rsidR="00E6766E" w:rsidRPr="00971393">
              <w:rPr>
                <w:rFonts w:asciiTheme="majorEastAsia" w:eastAsiaTheme="majorEastAsia" w:hAnsiTheme="majorEastAsia"/>
                <w:sz w:val="24"/>
                <w:szCs w:val="24"/>
              </w:rPr>
              <w:t>2</w:t>
            </w:r>
            <w:r w:rsidR="00E6766E" w:rsidRPr="00971393">
              <w:rPr>
                <w:rFonts w:asciiTheme="majorEastAsia" w:eastAsiaTheme="majorEastAsia" w:hAnsiTheme="majorEastAsia" w:hint="eastAsia"/>
                <w:sz w:val="24"/>
                <w:szCs w:val="24"/>
              </w:rPr>
              <w:t>.</w:t>
            </w:r>
            <w:r w:rsidR="0099346E" w:rsidRPr="00971393">
              <w:rPr>
                <w:rFonts w:asciiTheme="majorEastAsia" w:eastAsiaTheme="majorEastAsia" w:hAnsiTheme="majorEastAsia"/>
                <w:sz w:val="24"/>
                <w:szCs w:val="24"/>
              </w:rPr>
              <w:t>12</w:t>
            </w:r>
            <w:r w:rsidR="00E6766E" w:rsidRPr="00971393">
              <w:rPr>
                <w:rFonts w:asciiTheme="majorEastAsia" w:eastAsiaTheme="majorEastAsia" w:hAnsiTheme="majorEastAsia" w:hint="eastAsia"/>
                <w:sz w:val="24"/>
                <w:szCs w:val="24"/>
              </w:rPr>
              <w:t>.</w:t>
            </w:r>
            <w:r w:rsidR="00050C5D" w:rsidRPr="00971393">
              <w:rPr>
                <w:rFonts w:asciiTheme="majorEastAsia" w:eastAsiaTheme="majorEastAsia" w:hAnsiTheme="majorEastAsia"/>
                <w:sz w:val="24"/>
                <w:szCs w:val="24"/>
              </w:rPr>
              <w:t>20</w:t>
            </w:r>
            <w:r w:rsidR="00E6766E" w:rsidRPr="00971393">
              <w:rPr>
                <w:rFonts w:asciiTheme="majorEastAsia" w:eastAsiaTheme="majorEastAsia" w:hAnsiTheme="majorEastAsia" w:hint="eastAsia"/>
                <w:sz w:val="24"/>
                <w:szCs w:val="24"/>
              </w:rPr>
              <w:t>进行了管理评审，有管理评审会议计划、输入等资料、会议记录、报告等，内容详细，记录明确，基本有效。</w:t>
            </w:r>
          </w:p>
          <w:p w:rsidR="00E6766E" w:rsidRPr="00971393" w:rsidRDefault="00D70E5B" w:rsidP="00D70E5B">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w:t>
            </w:r>
            <w:r w:rsidR="00E6766E" w:rsidRPr="00971393">
              <w:rPr>
                <w:rFonts w:asciiTheme="majorEastAsia" w:eastAsiaTheme="majorEastAsia" w:hAnsiTheme="majorEastAsia" w:hint="eastAsia"/>
                <w:sz w:val="24"/>
                <w:szCs w:val="24"/>
              </w:rPr>
              <w:t>提供质量目标分解考核记录，对公司及各部门的目标进行了考核，基本能完成。对质量目标考核在管评中有体现考核；经审核体系运行基本受控。</w:t>
            </w:r>
          </w:p>
        </w:tc>
        <w:tc>
          <w:tcPr>
            <w:tcW w:w="1585" w:type="dxa"/>
          </w:tcPr>
          <w:p w:rsidR="00E6766E" w:rsidRPr="00971393" w:rsidRDefault="00E6766E" w:rsidP="00E6766E">
            <w:pPr>
              <w:spacing w:line="360" w:lineRule="auto"/>
              <w:rPr>
                <w:rFonts w:asciiTheme="majorEastAsia" w:eastAsiaTheme="majorEastAsia" w:hAnsiTheme="majorEastAsia"/>
                <w:sz w:val="24"/>
                <w:szCs w:val="24"/>
              </w:rPr>
            </w:pPr>
          </w:p>
        </w:tc>
      </w:tr>
      <w:tr w:rsidR="00E6766E" w:rsidRPr="00971393" w:rsidTr="00116153">
        <w:trPr>
          <w:trHeight w:val="689"/>
        </w:trPr>
        <w:tc>
          <w:tcPr>
            <w:tcW w:w="2160" w:type="dxa"/>
          </w:tcPr>
          <w:p w:rsidR="00E6766E" w:rsidRPr="00971393" w:rsidRDefault="00E6766E" w:rsidP="00E6766E">
            <w:pPr>
              <w:spacing w:line="360" w:lineRule="auto"/>
              <w:rPr>
                <w:rFonts w:asciiTheme="majorEastAsia" w:eastAsiaTheme="majorEastAsia" w:hAnsiTheme="majorEastAsia"/>
                <w:sz w:val="24"/>
                <w:szCs w:val="24"/>
              </w:rPr>
            </w:pPr>
            <w:r w:rsidRPr="00971393">
              <w:rPr>
                <w:rFonts w:asciiTheme="majorEastAsia" w:eastAsiaTheme="majorEastAsia" w:hAnsiTheme="majorEastAsia" w:cs="宋体" w:hint="eastAsia"/>
                <w:sz w:val="24"/>
                <w:szCs w:val="24"/>
              </w:rPr>
              <w:lastRenderedPageBreak/>
              <w:t>顾客满意度调查、分析</w:t>
            </w:r>
          </w:p>
        </w:tc>
        <w:tc>
          <w:tcPr>
            <w:tcW w:w="960" w:type="dxa"/>
          </w:tcPr>
          <w:p w:rsidR="00E6766E" w:rsidRPr="00971393" w:rsidRDefault="00E6766E" w:rsidP="00E6766E">
            <w:pPr>
              <w:spacing w:line="360" w:lineRule="auto"/>
              <w:rPr>
                <w:rFonts w:asciiTheme="majorEastAsia" w:eastAsiaTheme="majorEastAsia" w:hAnsiTheme="majorEastAsia" w:cs="Arial"/>
                <w:bCs/>
                <w:sz w:val="24"/>
                <w:szCs w:val="24"/>
              </w:rPr>
            </w:pPr>
            <w:r w:rsidRPr="00971393">
              <w:rPr>
                <w:rFonts w:asciiTheme="majorEastAsia" w:eastAsiaTheme="majorEastAsia" w:hAnsiTheme="majorEastAsia" w:hint="eastAsia"/>
                <w:sz w:val="24"/>
                <w:szCs w:val="24"/>
              </w:rPr>
              <w:t>Q9.1.3</w:t>
            </w:r>
          </w:p>
        </w:tc>
        <w:tc>
          <w:tcPr>
            <w:tcW w:w="10004" w:type="dxa"/>
            <w:vAlign w:val="center"/>
          </w:tcPr>
          <w:p w:rsidR="00E6766E" w:rsidRPr="00971393" w:rsidRDefault="00D70E5B" w:rsidP="00D70E5B">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w:t>
            </w:r>
            <w:r w:rsidR="00E6766E" w:rsidRPr="00971393">
              <w:rPr>
                <w:rFonts w:asciiTheme="majorEastAsia" w:eastAsiaTheme="majorEastAsia" w:hAnsiTheme="majorEastAsia" w:cs="宋体" w:hint="eastAsia"/>
                <w:sz w:val="24"/>
                <w:szCs w:val="24"/>
              </w:rPr>
              <w:t>主要对顾客满意、产品满足用户要求的符合性、过程及趋势，包括采取预防措施的机会以及供方信息等方面的数据进行收集和分析;</w:t>
            </w:r>
          </w:p>
          <w:p w:rsidR="00E6766E" w:rsidRPr="00971393" w:rsidRDefault="00E6766E" w:rsidP="00E6766E">
            <w:pPr>
              <w:spacing w:line="360" w:lineRule="auto"/>
              <w:rPr>
                <w:rFonts w:asciiTheme="majorEastAsia" w:eastAsiaTheme="majorEastAsia" w:hAnsiTheme="majorEastAsia"/>
                <w:sz w:val="24"/>
                <w:szCs w:val="24"/>
              </w:rPr>
            </w:pPr>
            <w:r w:rsidRPr="00971393">
              <w:rPr>
                <w:rFonts w:asciiTheme="majorEastAsia" w:eastAsiaTheme="majorEastAsia" w:hAnsiTheme="majorEastAsia" w:cs="宋体" w:hint="eastAsia"/>
                <w:sz w:val="24"/>
                <w:szCs w:val="24"/>
              </w:rPr>
              <w:t>具体的数据分析有：顾客满意度分析</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cs="宋体" w:hint="eastAsia"/>
                <w:sz w:val="24"/>
                <w:szCs w:val="24"/>
              </w:rPr>
              <w:t>产品质量分析报告、生产统计表</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cs="宋体" w:hint="eastAsia"/>
                <w:sz w:val="24"/>
                <w:szCs w:val="24"/>
              </w:rPr>
              <w:t>不合格统计表</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cs="宋体" w:hint="eastAsia"/>
                <w:sz w:val="24"/>
                <w:szCs w:val="24"/>
              </w:rPr>
              <w:t>体系及安全问题汇总清单等</w:t>
            </w:r>
            <w:r w:rsidRPr="00971393">
              <w:rPr>
                <w:rFonts w:asciiTheme="majorEastAsia" w:eastAsiaTheme="majorEastAsia" w:hAnsiTheme="majorEastAsia" w:hint="eastAsia"/>
                <w:sz w:val="24"/>
                <w:szCs w:val="24"/>
              </w:rPr>
              <w:t>；</w:t>
            </w:r>
          </w:p>
          <w:p w:rsidR="00E6766E" w:rsidRPr="00971393" w:rsidRDefault="00D70E5B" w:rsidP="00D70E5B">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w:t>
            </w:r>
            <w:r w:rsidR="00E6766E" w:rsidRPr="00971393">
              <w:rPr>
                <w:rFonts w:asciiTheme="majorEastAsia" w:eastAsiaTheme="majorEastAsia" w:hAnsiTheme="majorEastAsia" w:hint="eastAsia"/>
                <w:sz w:val="24"/>
                <w:szCs w:val="24"/>
              </w:rPr>
              <w:t>目前主要通过管理体系目标考核方式实施：</w:t>
            </w:r>
            <w:r w:rsidR="00E6766E" w:rsidRPr="00971393">
              <w:rPr>
                <w:rFonts w:asciiTheme="majorEastAsia" w:eastAsiaTheme="majorEastAsia" w:hAnsiTheme="majorEastAsia" w:cs="宋体" w:hint="eastAsia"/>
                <w:kern w:val="0"/>
                <w:sz w:val="24"/>
                <w:szCs w:val="24"/>
              </w:rPr>
              <w:t>出厂检验合格率</w:t>
            </w:r>
            <w:r w:rsidR="00E6766E" w:rsidRPr="00971393">
              <w:rPr>
                <w:rFonts w:asciiTheme="majorEastAsia" w:eastAsiaTheme="majorEastAsia" w:hAnsiTheme="majorEastAsia" w:hint="eastAsia"/>
                <w:sz w:val="24"/>
                <w:szCs w:val="24"/>
              </w:rPr>
              <w:t>100%；无重大质量事故发生；</w:t>
            </w:r>
            <w:r w:rsidR="00E6766E" w:rsidRPr="00971393">
              <w:rPr>
                <w:rFonts w:asciiTheme="majorEastAsia" w:eastAsiaTheme="majorEastAsia" w:hAnsiTheme="majorEastAsia" w:cs="宋体" w:hint="eastAsia"/>
                <w:kern w:val="0"/>
                <w:sz w:val="24"/>
                <w:szCs w:val="24"/>
              </w:rPr>
              <w:t>培训计划实施率</w:t>
            </w:r>
            <w:r w:rsidR="00E6766E" w:rsidRPr="00971393">
              <w:rPr>
                <w:rFonts w:asciiTheme="majorEastAsia" w:eastAsiaTheme="majorEastAsia" w:hAnsiTheme="majorEastAsia" w:hint="eastAsia"/>
                <w:sz w:val="24"/>
                <w:szCs w:val="24"/>
              </w:rPr>
              <w:t>100%；</w:t>
            </w:r>
            <w:r w:rsidR="00E6766E" w:rsidRPr="00971393">
              <w:rPr>
                <w:rFonts w:asciiTheme="majorEastAsia" w:eastAsiaTheme="majorEastAsia" w:hAnsiTheme="majorEastAsia" w:cs="宋体" w:hint="eastAsia"/>
                <w:kern w:val="0"/>
                <w:sz w:val="24"/>
                <w:szCs w:val="24"/>
              </w:rPr>
              <w:t>生产设备保养计划达成率</w:t>
            </w:r>
            <w:r w:rsidR="00E6766E" w:rsidRPr="00971393">
              <w:rPr>
                <w:rFonts w:asciiTheme="majorEastAsia" w:eastAsiaTheme="majorEastAsia" w:hAnsiTheme="majorEastAsia" w:hint="eastAsia"/>
                <w:sz w:val="24"/>
                <w:szCs w:val="24"/>
              </w:rPr>
              <w:t>100%；顾客满意率≥95%；</w:t>
            </w:r>
            <w:r w:rsidR="00E6766E" w:rsidRPr="00971393">
              <w:rPr>
                <w:rFonts w:asciiTheme="majorEastAsia" w:eastAsiaTheme="majorEastAsia" w:hAnsiTheme="majorEastAsia" w:cs="宋体" w:hint="eastAsia"/>
                <w:kern w:val="0"/>
                <w:sz w:val="24"/>
                <w:szCs w:val="24"/>
              </w:rPr>
              <w:t>产能/计划达成率</w:t>
            </w:r>
            <w:r w:rsidR="00E6766E" w:rsidRPr="00971393">
              <w:rPr>
                <w:rFonts w:asciiTheme="majorEastAsia" w:eastAsiaTheme="majorEastAsia" w:hAnsiTheme="majorEastAsia" w:hint="eastAsia"/>
                <w:sz w:val="24"/>
                <w:szCs w:val="24"/>
              </w:rPr>
              <w:t>100%等。</w:t>
            </w:r>
          </w:p>
          <w:p w:rsidR="00E6766E" w:rsidRPr="00971393" w:rsidRDefault="00E6766E" w:rsidP="00D70E5B">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sz w:val="24"/>
                <w:szCs w:val="24"/>
              </w:rPr>
              <w:t>经沟通和查阅目前基本满足要求</w:t>
            </w:r>
            <w:r w:rsidRPr="00971393">
              <w:rPr>
                <w:rFonts w:asciiTheme="majorEastAsia" w:eastAsiaTheme="majorEastAsia" w:hAnsiTheme="majorEastAsia" w:hint="eastAsia"/>
                <w:sz w:val="24"/>
                <w:szCs w:val="24"/>
              </w:rPr>
              <w:t>。</w:t>
            </w:r>
          </w:p>
        </w:tc>
        <w:tc>
          <w:tcPr>
            <w:tcW w:w="1585" w:type="dxa"/>
          </w:tcPr>
          <w:p w:rsidR="00E6766E" w:rsidRPr="00971393" w:rsidRDefault="00E6766E" w:rsidP="00E6766E">
            <w:pPr>
              <w:spacing w:line="360" w:lineRule="auto"/>
              <w:rPr>
                <w:rFonts w:asciiTheme="majorEastAsia" w:eastAsiaTheme="majorEastAsia" w:hAnsiTheme="majorEastAsia"/>
                <w:sz w:val="24"/>
                <w:szCs w:val="24"/>
              </w:rPr>
            </w:pPr>
          </w:p>
        </w:tc>
      </w:tr>
      <w:tr w:rsidR="00182B14" w:rsidRPr="00971393" w:rsidTr="00050C5D">
        <w:trPr>
          <w:trHeight w:val="263"/>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管理评审</w:t>
            </w:r>
          </w:p>
        </w:tc>
        <w:tc>
          <w:tcPr>
            <w:tcW w:w="960" w:type="dxa"/>
          </w:tcPr>
          <w:p w:rsidR="00182B14" w:rsidRPr="00971393" w:rsidRDefault="00E6766E"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9.3</w:t>
            </w:r>
          </w:p>
        </w:tc>
        <w:tc>
          <w:tcPr>
            <w:tcW w:w="10004"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cs="宋体" w:hint="eastAsia"/>
                <w:sz w:val="24"/>
                <w:szCs w:val="24"/>
              </w:rPr>
              <w:t>公司体系文件规定：一年至少要进行一次管理评审，由总经理主持。特殊情况下，可增加管理评审频次。评审内容包括：内审结果；方针和目标的适宜性；过程的控制情况；产品的符合性；改进的需求等。</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查管理评审的计划：</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管理评审的时间：</w:t>
            </w:r>
            <w:r w:rsidRPr="00971393">
              <w:rPr>
                <w:rFonts w:asciiTheme="majorEastAsia" w:eastAsiaTheme="majorEastAsia" w:hAnsiTheme="majorEastAsia" w:hint="eastAsia"/>
                <w:sz w:val="24"/>
                <w:szCs w:val="24"/>
              </w:rPr>
              <w:t>2022年</w:t>
            </w:r>
            <w:r w:rsidR="0099346E" w:rsidRPr="00971393">
              <w:rPr>
                <w:rFonts w:asciiTheme="majorEastAsia" w:eastAsiaTheme="majorEastAsia" w:hAnsiTheme="majorEastAsia"/>
                <w:sz w:val="24"/>
                <w:szCs w:val="24"/>
              </w:rPr>
              <w:t>12</w:t>
            </w:r>
            <w:r w:rsidRPr="00971393">
              <w:rPr>
                <w:rFonts w:asciiTheme="majorEastAsia" w:eastAsiaTheme="majorEastAsia" w:hAnsiTheme="majorEastAsia" w:hint="eastAsia"/>
                <w:sz w:val="24"/>
                <w:szCs w:val="24"/>
              </w:rPr>
              <w:t>月</w:t>
            </w:r>
            <w:r w:rsidR="00050C5D" w:rsidRPr="00971393">
              <w:rPr>
                <w:rFonts w:asciiTheme="majorEastAsia" w:eastAsiaTheme="majorEastAsia" w:hAnsiTheme="majorEastAsia"/>
                <w:sz w:val="24"/>
                <w:szCs w:val="24"/>
              </w:rPr>
              <w:t>2</w:t>
            </w:r>
            <w:r w:rsidR="002566E7" w:rsidRPr="00971393">
              <w:rPr>
                <w:rFonts w:asciiTheme="majorEastAsia" w:eastAsiaTheme="majorEastAsia" w:hAnsiTheme="majorEastAsia"/>
                <w:sz w:val="24"/>
                <w:szCs w:val="24"/>
              </w:rPr>
              <w:t>0</w:t>
            </w:r>
            <w:r w:rsidRPr="00971393">
              <w:rPr>
                <w:rFonts w:asciiTheme="majorEastAsia" w:eastAsiaTheme="majorEastAsia" w:hAnsiTheme="majorEastAsia" w:hint="eastAsia"/>
                <w:sz w:val="24"/>
                <w:szCs w:val="24"/>
              </w:rPr>
              <w:t>日</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主持人：</w:t>
            </w:r>
            <w:r w:rsidR="007D0139" w:rsidRPr="00971393">
              <w:rPr>
                <w:rFonts w:asciiTheme="majorEastAsia" w:eastAsiaTheme="majorEastAsia" w:hAnsiTheme="majorEastAsia" w:hint="eastAsia"/>
                <w:sz w:val="24"/>
                <w:szCs w:val="24"/>
              </w:rPr>
              <w:t>范流太</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cs="宋体" w:hint="eastAsia"/>
                <w:sz w:val="24"/>
                <w:szCs w:val="24"/>
              </w:rPr>
              <w:t xml:space="preserve">  参加人：总经理、管理者代表、部门负责人。 </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lastRenderedPageBreak/>
              <w:t>要求每个部门需提交的管理评审输入内容包含了标准条款的要求。时间安排符合程序文件的要求。</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编制：</w:t>
            </w:r>
            <w:r w:rsidR="0099346E" w:rsidRPr="00971393">
              <w:rPr>
                <w:rFonts w:asciiTheme="majorEastAsia" w:eastAsiaTheme="majorEastAsia" w:hAnsiTheme="majorEastAsia" w:cs="宋体" w:hint="eastAsia"/>
                <w:sz w:val="24"/>
                <w:szCs w:val="24"/>
              </w:rPr>
              <w:t>付慧敏</w:t>
            </w:r>
            <w:r w:rsidRPr="00971393">
              <w:rPr>
                <w:rFonts w:asciiTheme="majorEastAsia" w:eastAsiaTheme="majorEastAsia" w:hAnsiTheme="majorEastAsia" w:cs="宋体" w:hint="eastAsia"/>
                <w:sz w:val="24"/>
                <w:szCs w:val="24"/>
              </w:rPr>
              <w:t xml:space="preserve">       批准：</w:t>
            </w:r>
            <w:r w:rsidR="007D0139" w:rsidRPr="00971393">
              <w:rPr>
                <w:rFonts w:asciiTheme="majorEastAsia" w:eastAsiaTheme="majorEastAsia" w:hAnsiTheme="majorEastAsia" w:hint="eastAsia"/>
                <w:sz w:val="24"/>
                <w:szCs w:val="24"/>
              </w:rPr>
              <w:t>范流太</w:t>
            </w:r>
            <w:r w:rsidRPr="00971393">
              <w:rPr>
                <w:rFonts w:asciiTheme="majorEastAsia" w:eastAsiaTheme="majorEastAsia" w:hAnsiTheme="majorEastAsia" w:hint="eastAsia"/>
                <w:sz w:val="24"/>
                <w:szCs w:val="24"/>
              </w:rPr>
              <w:t xml:space="preserve">    </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查看管理评审输入的资料：</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各部门提交了管理体系运行情况报告。内容包括管理体系运行整体报告、公司管理方针、目标及体系运行情况报告、纠正措施、重要环境因素和不可接受风险控制及效果、合规性评价、预防措施实施有效性评价报告、资源配置合理性有效性评价报告、顾客满意度评价报告。输入内容基本符合标准要求。</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提供管理评审会议记录：各部门负责人汇报了各部门的管理体系运行情况，管理体系负责人汇报了公司管理体系运行状况和内审不合格的整改情况，参会人员根据各部门的汇报情况展开讨论，总经理总结本次管理评审，同时就改进的决议做出了安排。</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查看管理评审报告：</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经过评审组讨论，形成如下评审结论：公司的管理方针和目标与公司目前的情况是适宜的、充分的。公司的管理体系与公司目前的状况是适宜、有效的，正沿着良性发展的道路运行着。</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此次管理评审确认：管理体系是适宜的，充分且有效的。</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sym w:font="Wingdings 2" w:char="F098"/>
            </w:r>
            <w:r w:rsidRPr="00971393">
              <w:rPr>
                <w:rFonts w:asciiTheme="majorEastAsia" w:eastAsiaTheme="majorEastAsia" w:hAnsiTheme="majorEastAsia" w:cs="宋体" w:hint="eastAsia"/>
                <w:sz w:val="24"/>
                <w:szCs w:val="24"/>
              </w:rPr>
              <w:t>改进措施：持续宣贯与督促，提升管理知识水平。</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规范工作流程，转变管理理念，提高执行力。</w:t>
            </w:r>
          </w:p>
          <w:p w:rsidR="00182B14" w:rsidRPr="00971393" w:rsidRDefault="008A4E3C" w:rsidP="004313E7">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严格管理考核、激励机制，保证公司体系的有效运行。</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82B14" w:rsidRPr="00971393">
        <w:trPr>
          <w:trHeight w:val="689"/>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改进总则</w:t>
            </w:r>
          </w:p>
          <w:p w:rsidR="00182B14" w:rsidRPr="00971393" w:rsidRDefault="00182B14" w:rsidP="004313E7">
            <w:pPr>
              <w:spacing w:line="360" w:lineRule="auto"/>
              <w:rPr>
                <w:rFonts w:asciiTheme="majorEastAsia" w:eastAsiaTheme="majorEastAsia" w:hAnsiTheme="majorEastAsia"/>
                <w:sz w:val="24"/>
                <w:szCs w:val="24"/>
              </w:rPr>
            </w:pPr>
          </w:p>
        </w:tc>
        <w:tc>
          <w:tcPr>
            <w:tcW w:w="960" w:type="dxa"/>
          </w:tcPr>
          <w:p w:rsidR="00182B14" w:rsidRPr="00971393" w:rsidRDefault="00050C5D"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10.1</w:t>
            </w:r>
          </w:p>
        </w:tc>
        <w:tc>
          <w:tcPr>
            <w:tcW w:w="10004"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公司策划的监视、测量、分析及改进管理体系的系统主要过程包括：顾客满意度调查；内部审核；过程的监视和测量；</w:t>
            </w:r>
            <w:r w:rsidRPr="00971393">
              <w:rPr>
                <w:rFonts w:asciiTheme="majorEastAsia" w:eastAsiaTheme="majorEastAsia" w:hAnsiTheme="majorEastAsia" w:cs="宋体" w:hint="eastAsia"/>
                <w:sz w:val="24"/>
                <w:szCs w:val="24"/>
              </w:rPr>
              <w:t>重要环境因素和不可接受风险控制及效果；合规性评价；</w:t>
            </w:r>
            <w:r w:rsidRPr="00971393">
              <w:rPr>
                <w:rFonts w:asciiTheme="majorEastAsia" w:eastAsiaTheme="majorEastAsia" w:hAnsiTheme="majorEastAsia" w:hint="eastAsia"/>
                <w:sz w:val="24"/>
                <w:szCs w:val="24"/>
              </w:rPr>
              <w:t>产品的监视和测量；不合格的控制；数据分析；管理评审；纠正措施等，这些过程在《管理手册》中都进行了明确的规定。</w:t>
            </w:r>
          </w:p>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82B14" w:rsidRPr="00971393">
        <w:trPr>
          <w:trHeight w:val="689"/>
        </w:trPr>
        <w:tc>
          <w:tcPr>
            <w:tcW w:w="2160"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持续改进</w:t>
            </w:r>
          </w:p>
        </w:tc>
        <w:tc>
          <w:tcPr>
            <w:tcW w:w="960" w:type="dxa"/>
          </w:tcPr>
          <w:p w:rsidR="00182B14" w:rsidRPr="00971393" w:rsidRDefault="00050C5D"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008A4E3C" w:rsidRPr="00971393">
              <w:rPr>
                <w:rFonts w:asciiTheme="majorEastAsia" w:eastAsiaTheme="majorEastAsia" w:hAnsiTheme="majorEastAsia" w:hint="eastAsia"/>
                <w:sz w:val="24"/>
                <w:szCs w:val="24"/>
              </w:rPr>
              <w:t>10.3</w:t>
            </w:r>
          </w:p>
        </w:tc>
        <w:tc>
          <w:tcPr>
            <w:tcW w:w="10004" w:type="dxa"/>
          </w:tcPr>
          <w:p w:rsidR="00182B14" w:rsidRPr="00971393" w:rsidRDefault="008A4E3C" w:rsidP="004313E7">
            <w:pPr>
              <w:spacing w:line="360" w:lineRule="auto"/>
              <w:rPr>
                <w:rFonts w:asciiTheme="majorEastAsia" w:eastAsiaTheme="majorEastAsia" w:hAnsiTheme="majorEastAsia"/>
                <w:color w:val="000000"/>
                <w:sz w:val="24"/>
                <w:szCs w:val="24"/>
              </w:rPr>
            </w:pPr>
            <w:r w:rsidRPr="00971393">
              <w:rPr>
                <w:rFonts w:asciiTheme="majorEastAsia" w:eastAsiaTheme="majorEastAsia" w:hAnsiTheme="majorEastAsia" w:hint="eastAsia"/>
                <w:color w:val="000000"/>
                <w:sz w:val="24"/>
                <w:szCs w:val="24"/>
              </w:rPr>
              <w:sym w:font="Wingdings 2" w:char="F098"/>
            </w:r>
            <w:r w:rsidRPr="00971393">
              <w:rPr>
                <w:rFonts w:asciiTheme="majorEastAsia" w:eastAsiaTheme="majorEastAsia" w:hAnsiTheme="majorEastAsia" w:hint="eastAsia"/>
                <w:color w:val="000000"/>
                <w:sz w:val="24"/>
                <w:szCs w:val="24"/>
              </w:rPr>
              <w:t>公司通过内审、管理评审，对管理体系中、公司经营中及需应对的风险和机会进行策划和调整，使体系予以持续改进。</w:t>
            </w:r>
          </w:p>
        </w:tc>
        <w:tc>
          <w:tcPr>
            <w:tcW w:w="1585" w:type="dxa"/>
          </w:tcPr>
          <w:p w:rsidR="00182B14" w:rsidRPr="00971393" w:rsidRDefault="008A4E3C"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526D55" w:rsidRPr="00971393">
        <w:trPr>
          <w:trHeight w:val="689"/>
        </w:trPr>
        <w:tc>
          <w:tcPr>
            <w:tcW w:w="2160" w:type="dxa"/>
          </w:tcPr>
          <w:p w:rsidR="00526D55" w:rsidRPr="00971393" w:rsidRDefault="00526D55"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资质验证/范围再确认/一阶段阶段问题验证/投诉或事故/政府主管部门监督抽查情况。</w:t>
            </w:r>
          </w:p>
        </w:tc>
        <w:tc>
          <w:tcPr>
            <w:tcW w:w="960" w:type="dxa"/>
          </w:tcPr>
          <w:p w:rsidR="00526D55" w:rsidRPr="00971393" w:rsidRDefault="00526D55" w:rsidP="004313E7">
            <w:pPr>
              <w:spacing w:line="360" w:lineRule="auto"/>
              <w:rPr>
                <w:rFonts w:asciiTheme="majorEastAsia" w:eastAsiaTheme="majorEastAsia" w:hAnsiTheme="majorEastAsia"/>
                <w:sz w:val="24"/>
                <w:szCs w:val="24"/>
              </w:rPr>
            </w:pPr>
          </w:p>
        </w:tc>
        <w:tc>
          <w:tcPr>
            <w:tcW w:w="10004" w:type="dxa"/>
          </w:tcPr>
          <w:p w:rsidR="00526D55" w:rsidRPr="00971393" w:rsidRDefault="00526D55" w:rsidP="004313E7">
            <w:pPr>
              <w:spacing w:line="360" w:lineRule="auto"/>
              <w:rPr>
                <w:rFonts w:asciiTheme="majorEastAsia" w:eastAsiaTheme="majorEastAsia" w:hAnsiTheme="majorEastAsia"/>
                <w:color w:val="000000"/>
                <w:sz w:val="24"/>
                <w:szCs w:val="24"/>
              </w:rPr>
            </w:pPr>
            <w:r w:rsidRPr="00971393">
              <w:rPr>
                <w:rFonts w:asciiTheme="majorEastAsia" w:eastAsiaTheme="majorEastAsia" w:hAnsiTheme="majorEastAsia" w:hint="eastAsia"/>
                <w:color w:val="000000"/>
                <w:sz w:val="24"/>
                <w:szCs w:val="24"/>
              </w:rPr>
              <w:t>提供营业执照有效</w:t>
            </w:r>
            <w:r w:rsidR="002566E7" w:rsidRPr="00971393">
              <w:rPr>
                <w:rFonts w:asciiTheme="majorEastAsia" w:eastAsiaTheme="majorEastAsia" w:hAnsiTheme="majorEastAsia" w:hint="eastAsia"/>
                <w:color w:val="000000"/>
                <w:sz w:val="24"/>
                <w:szCs w:val="24"/>
              </w:rPr>
              <w:t>，资质资料有效，见附件</w:t>
            </w:r>
            <w:r w:rsidRPr="00971393">
              <w:rPr>
                <w:rFonts w:asciiTheme="majorEastAsia" w:eastAsiaTheme="majorEastAsia" w:hAnsiTheme="majorEastAsia" w:hint="eastAsia"/>
                <w:color w:val="000000"/>
                <w:sz w:val="24"/>
                <w:szCs w:val="24"/>
              </w:rPr>
              <w:t>。</w:t>
            </w:r>
          </w:p>
          <w:p w:rsidR="00526D55" w:rsidRPr="00971393" w:rsidRDefault="00526D55" w:rsidP="004313E7">
            <w:pPr>
              <w:pStyle w:val="a0"/>
              <w:spacing w:line="360" w:lineRule="auto"/>
              <w:rPr>
                <w:rFonts w:asciiTheme="majorEastAsia" w:eastAsiaTheme="majorEastAsia" w:hAnsiTheme="majorEastAsia"/>
                <w:bCs w:val="0"/>
                <w:color w:val="000000"/>
                <w:spacing w:val="0"/>
                <w:sz w:val="24"/>
                <w:szCs w:val="24"/>
              </w:rPr>
            </w:pPr>
            <w:r w:rsidRPr="00971393">
              <w:rPr>
                <w:rFonts w:asciiTheme="majorEastAsia" w:eastAsiaTheme="majorEastAsia" w:hAnsiTheme="majorEastAsia" w:hint="eastAsia"/>
                <w:bCs w:val="0"/>
                <w:color w:val="000000"/>
                <w:spacing w:val="0"/>
                <w:sz w:val="24"/>
                <w:szCs w:val="24"/>
              </w:rPr>
              <w:t>一阶段</w:t>
            </w:r>
            <w:r w:rsidR="00050C5D" w:rsidRPr="00971393">
              <w:rPr>
                <w:rFonts w:asciiTheme="majorEastAsia" w:eastAsiaTheme="majorEastAsia" w:hAnsiTheme="majorEastAsia" w:hint="eastAsia"/>
                <w:bCs w:val="0"/>
                <w:color w:val="000000"/>
                <w:spacing w:val="0"/>
                <w:sz w:val="24"/>
                <w:szCs w:val="24"/>
              </w:rPr>
              <w:t>审核基本满足要求</w:t>
            </w:r>
            <w:r w:rsidRPr="00971393">
              <w:rPr>
                <w:rFonts w:asciiTheme="majorEastAsia" w:eastAsiaTheme="majorEastAsia" w:hAnsiTheme="majorEastAsia" w:hint="eastAsia"/>
                <w:bCs w:val="0"/>
                <w:color w:val="000000"/>
                <w:spacing w:val="0"/>
                <w:sz w:val="24"/>
                <w:szCs w:val="24"/>
              </w:rPr>
              <w:t>。</w:t>
            </w:r>
          </w:p>
          <w:p w:rsidR="00526D55" w:rsidRPr="00971393" w:rsidRDefault="00526D55" w:rsidP="004313E7">
            <w:pPr>
              <w:pStyle w:val="a0"/>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val="0"/>
                <w:color w:val="000000"/>
                <w:spacing w:val="0"/>
                <w:sz w:val="24"/>
                <w:szCs w:val="24"/>
              </w:rPr>
              <w:t>无投诉和主管部门监督检查情况。</w:t>
            </w:r>
          </w:p>
        </w:tc>
        <w:tc>
          <w:tcPr>
            <w:tcW w:w="1585" w:type="dxa"/>
          </w:tcPr>
          <w:p w:rsidR="00526D55" w:rsidRPr="00971393" w:rsidRDefault="00526D55" w:rsidP="004313E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bl>
    <w:p w:rsidR="00182B14" w:rsidRDefault="008A4E3C">
      <w:r>
        <w:ptab w:relativeTo="margin" w:alignment="center" w:leader="none"/>
      </w:r>
    </w:p>
    <w:p w:rsidR="00182B14" w:rsidRPr="00971393" w:rsidRDefault="008A4E3C">
      <w:pPr>
        <w:pStyle w:val="a7"/>
        <w:rPr>
          <w:sz w:val="24"/>
          <w:szCs w:val="24"/>
        </w:rPr>
      </w:pPr>
      <w:r w:rsidRPr="00971393">
        <w:rPr>
          <w:rFonts w:hint="eastAsia"/>
          <w:sz w:val="24"/>
          <w:szCs w:val="24"/>
        </w:rPr>
        <w:t>说明：不符合标注</w:t>
      </w:r>
      <w:r w:rsidRPr="00971393">
        <w:rPr>
          <w:rFonts w:hint="eastAsia"/>
          <w:sz w:val="24"/>
          <w:szCs w:val="24"/>
        </w:rPr>
        <w:t>N</w:t>
      </w:r>
    </w:p>
    <w:p w:rsidR="0099346E" w:rsidRDefault="0099346E">
      <w:pPr>
        <w:pStyle w:val="a7"/>
      </w:pPr>
    </w:p>
    <w:p w:rsidR="0099346E" w:rsidRDefault="0099346E">
      <w:pPr>
        <w:pStyle w:val="a7"/>
      </w:pPr>
    </w:p>
    <w:p w:rsidR="0099346E" w:rsidRDefault="0099346E">
      <w:pPr>
        <w:pStyle w:val="a7"/>
      </w:pPr>
    </w:p>
    <w:p w:rsidR="0099346E" w:rsidRDefault="0099346E">
      <w:pPr>
        <w:pStyle w:val="a7"/>
      </w:pPr>
    </w:p>
    <w:p w:rsidR="0099346E" w:rsidRDefault="0099346E">
      <w:pPr>
        <w:pStyle w:val="a7"/>
      </w:pPr>
    </w:p>
    <w:p w:rsidR="0099346E" w:rsidRDefault="0099346E">
      <w:pPr>
        <w:pStyle w:val="a7"/>
      </w:pPr>
    </w:p>
    <w:p w:rsidR="0099346E" w:rsidRDefault="0099346E">
      <w:pPr>
        <w:pStyle w:val="a7"/>
      </w:pPr>
    </w:p>
    <w:p w:rsidR="0099346E" w:rsidRDefault="0099346E" w:rsidP="0099346E">
      <w:pPr>
        <w:pStyle w:val="a7"/>
        <w:jc w:val="center"/>
      </w:pPr>
      <w:r>
        <w:rPr>
          <w:rFonts w:ascii="隶书" w:eastAsia="隶书" w:hAnsi="宋体" w:hint="eastAsia"/>
          <w:bCs/>
          <w:color w:val="000000"/>
          <w:sz w:val="36"/>
          <w:szCs w:val="36"/>
        </w:rPr>
        <w:lastRenderedPageBreak/>
        <w:t>管理体系审核记录表</w:t>
      </w:r>
    </w:p>
    <w:p w:rsidR="0099346E" w:rsidRDefault="0099346E">
      <w:pPr>
        <w:pStyle w:val="a7"/>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99346E" w:rsidRPr="00971393" w:rsidTr="00116153">
        <w:trPr>
          <w:trHeight w:val="515"/>
        </w:trPr>
        <w:tc>
          <w:tcPr>
            <w:tcW w:w="2160" w:type="dxa"/>
            <w:vMerge w:val="restart"/>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过程与活动、</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抽样计划</w:t>
            </w:r>
          </w:p>
        </w:tc>
        <w:tc>
          <w:tcPr>
            <w:tcW w:w="960" w:type="dxa"/>
            <w:vMerge w:val="restart"/>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涉及</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条款</w:t>
            </w:r>
          </w:p>
        </w:tc>
        <w:tc>
          <w:tcPr>
            <w:tcW w:w="10596"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受审核部门： 办公室        </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 xml:space="preserve">主管领导：付慧敏   </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 xml:space="preserve"> 陪同人员：陈超</w:t>
            </w:r>
          </w:p>
        </w:tc>
        <w:tc>
          <w:tcPr>
            <w:tcW w:w="993" w:type="dxa"/>
            <w:vMerge w:val="restart"/>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判定</w:t>
            </w:r>
          </w:p>
        </w:tc>
      </w:tr>
      <w:tr w:rsidR="0099346E" w:rsidRPr="00971393" w:rsidTr="00116153">
        <w:trPr>
          <w:trHeight w:val="403"/>
        </w:trPr>
        <w:tc>
          <w:tcPr>
            <w:tcW w:w="2160" w:type="dxa"/>
            <w:vMerge/>
            <w:vAlign w:val="center"/>
          </w:tcPr>
          <w:p w:rsidR="0099346E" w:rsidRPr="00971393" w:rsidRDefault="0099346E" w:rsidP="0099346E">
            <w:pPr>
              <w:spacing w:line="360" w:lineRule="auto"/>
              <w:rPr>
                <w:rFonts w:asciiTheme="majorEastAsia" w:eastAsiaTheme="majorEastAsia" w:hAnsiTheme="majorEastAsia"/>
                <w:sz w:val="24"/>
                <w:szCs w:val="24"/>
              </w:rPr>
            </w:pPr>
          </w:p>
        </w:tc>
        <w:tc>
          <w:tcPr>
            <w:tcW w:w="960" w:type="dxa"/>
            <w:vMerge/>
            <w:vAlign w:val="center"/>
          </w:tcPr>
          <w:p w:rsidR="0099346E" w:rsidRPr="00971393" w:rsidRDefault="0099346E" w:rsidP="0099346E">
            <w:pPr>
              <w:spacing w:line="360" w:lineRule="auto"/>
              <w:rPr>
                <w:rFonts w:asciiTheme="majorEastAsia" w:eastAsiaTheme="majorEastAsia" w:hAnsiTheme="majorEastAsia"/>
                <w:sz w:val="24"/>
                <w:szCs w:val="24"/>
              </w:rPr>
            </w:pPr>
          </w:p>
        </w:tc>
        <w:tc>
          <w:tcPr>
            <w:tcW w:w="10596"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审核员：王娟               </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 xml:space="preserve">    审核时间：202</w:t>
            </w:r>
            <w:r w:rsidRPr="00971393">
              <w:rPr>
                <w:rFonts w:asciiTheme="majorEastAsia" w:eastAsiaTheme="majorEastAsia" w:hAnsiTheme="majorEastAsia"/>
                <w:sz w:val="24"/>
                <w:szCs w:val="24"/>
              </w:rPr>
              <w:t>3</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01</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04</w:t>
            </w:r>
          </w:p>
        </w:tc>
        <w:tc>
          <w:tcPr>
            <w:tcW w:w="993" w:type="dxa"/>
            <w:vMerge/>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516"/>
        </w:trPr>
        <w:tc>
          <w:tcPr>
            <w:tcW w:w="2160" w:type="dxa"/>
            <w:vMerge/>
            <w:vAlign w:val="center"/>
          </w:tcPr>
          <w:p w:rsidR="0099346E" w:rsidRPr="00971393" w:rsidRDefault="0099346E" w:rsidP="0099346E">
            <w:pPr>
              <w:spacing w:line="360" w:lineRule="auto"/>
              <w:rPr>
                <w:rFonts w:asciiTheme="majorEastAsia" w:eastAsiaTheme="majorEastAsia" w:hAnsiTheme="majorEastAsia"/>
                <w:sz w:val="24"/>
                <w:szCs w:val="24"/>
              </w:rPr>
            </w:pPr>
          </w:p>
        </w:tc>
        <w:tc>
          <w:tcPr>
            <w:tcW w:w="960" w:type="dxa"/>
            <w:vMerge/>
            <w:vAlign w:val="center"/>
          </w:tcPr>
          <w:p w:rsidR="0099346E" w:rsidRPr="00971393" w:rsidRDefault="0099346E" w:rsidP="0099346E">
            <w:pPr>
              <w:spacing w:line="360" w:lineRule="auto"/>
              <w:rPr>
                <w:rFonts w:asciiTheme="majorEastAsia" w:eastAsiaTheme="majorEastAsia" w:hAnsiTheme="majorEastAsia"/>
                <w:sz w:val="24"/>
                <w:szCs w:val="24"/>
              </w:rPr>
            </w:pPr>
          </w:p>
        </w:tc>
        <w:tc>
          <w:tcPr>
            <w:tcW w:w="10596" w:type="dxa"/>
            <w:vAlign w:val="center"/>
          </w:tcPr>
          <w:p w:rsidR="0099346E" w:rsidRPr="00971393" w:rsidRDefault="0099346E" w:rsidP="0099346E">
            <w:pPr>
              <w:spacing w:line="360" w:lineRule="auto"/>
              <w:rPr>
                <w:rFonts w:asciiTheme="majorEastAsia" w:eastAsiaTheme="majorEastAsia" w:hAnsiTheme="majorEastAsia" w:cs="新宋体"/>
                <w:sz w:val="24"/>
                <w:szCs w:val="24"/>
              </w:rPr>
            </w:pPr>
            <w:r w:rsidRPr="00971393">
              <w:rPr>
                <w:rFonts w:asciiTheme="majorEastAsia" w:eastAsiaTheme="majorEastAsia" w:hAnsiTheme="majorEastAsia" w:hint="eastAsia"/>
                <w:sz w:val="24"/>
                <w:szCs w:val="24"/>
              </w:rPr>
              <w:t>审核条款：</w:t>
            </w:r>
            <w:r w:rsidRPr="00971393">
              <w:rPr>
                <w:rFonts w:asciiTheme="majorEastAsia" w:eastAsiaTheme="majorEastAsia" w:hAnsiTheme="majorEastAsia" w:hint="eastAsia"/>
                <w:sz w:val="24"/>
                <w:szCs w:val="24"/>
                <w:lang w:val="de-DE"/>
              </w:rPr>
              <w:t xml:space="preserve">QMS-2015 </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cs="新宋体" w:hint="eastAsia"/>
                <w:sz w:val="24"/>
                <w:szCs w:val="24"/>
              </w:rPr>
              <w:t>5.3岗位/职责 /权限；6.2质量目标及其实现的策划；7.1.2人员； 7.1.6组织知识；7.2能力；7.3意识；7.5文件化信息；9.2内部审核；</w:t>
            </w:r>
            <w:r w:rsidRPr="00971393">
              <w:rPr>
                <w:rFonts w:asciiTheme="majorEastAsia" w:eastAsiaTheme="majorEastAsia" w:hAnsiTheme="majorEastAsia" w:cs="新宋体"/>
                <w:sz w:val="24"/>
                <w:szCs w:val="24"/>
              </w:rPr>
              <w:t xml:space="preserve"> </w:t>
            </w:r>
          </w:p>
        </w:tc>
        <w:tc>
          <w:tcPr>
            <w:tcW w:w="993" w:type="dxa"/>
            <w:vMerge/>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264"/>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办公室 </w:t>
            </w:r>
            <w:r w:rsidRPr="00971393">
              <w:rPr>
                <w:rFonts w:asciiTheme="majorEastAsia" w:eastAsiaTheme="majorEastAsia" w:hAnsiTheme="majorEastAsia"/>
                <w:sz w:val="24"/>
                <w:szCs w:val="24"/>
              </w:rPr>
              <w:t>的岗位、职责和权限</w:t>
            </w:r>
          </w:p>
          <w:p w:rsidR="0099346E" w:rsidRPr="00971393" w:rsidRDefault="0099346E" w:rsidP="0099346E">
            <w:pPr>
              <w:spacing w:line="360" w:lineRule="auto"/>
              <w:rPr>
                <w:rFonts w:asciiTheme="majorEastAsia" w:eastAsiaTheme="majorEastAsia" w:hAnsiTheme="majorEastAsia"/>
                <w:sz w:val="24"/>
                <w:szCs w:val="24"/>
              </w:rPr>
            </w:pPr>
          </w:p>
        </w:tc>
        <w:tc>
          <w:tcPr>
            <w:tcW w:w="9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Q</w:t>
            </w:r>
            <w:r w:rsidRPr="00971393">
              <w:rPr>
                <w:rFonts w:asciiTheme="majorEastAsia" w:eastAsiaTheme="majorEastAsia" w:hAnsiTheme="majorEastAsia" w:hint="eastAsia"/>
                <w:sz w:val="24"/>
                <w:szCs w:val="24"/>
              </w:rPr>
              <w:t>5.3</w:t>
            </w:r>
          </w:p>
        </w:tc>
        <w:tc>
          <w:tcPr>
            <w:tcW w:w="10596"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办公室 主任：付慧敏</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查见《管理手册》中人员岗位、职责和权限要求，规定了公司各个岗位的主要职责和相关要求。</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办公室 的主要职责有：</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职责和权限：编制相关岗位人员资格要求，对相关岗位人员进行能力评价</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            组织员工培训并评审培训效果，建立员工培训档案；</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            负责公司文件资料的管理及记录的管理控制；</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            负责公司的日常行政事务。等等</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付慧敏主任清楚其职责</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99346E" w:rsidRPr="00971393" w:rsidTr="00116153">
        <w:trPr>
          <w:trHeight w:val="972"/>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办公室 </w:t>
            </w:r>
            <w:r w:rsidRPr="00971393">
              <w:rPr>
                <w:rFonts w:asciiTheme="majorEastAsia" w:eastAsiaTheme="majorEastAsia" w:hAnsiTheme="majorEastAsia"/>
                <w:sz w:val="24"/>
                <w:szCs w:val="24"/>
              </w:rPr>
              <w:t>的</w:t>
            </w:r>
            <w:r w:rsidRPr="00971393">
              <w:rPr>
                <w:rFonts w:asciiTheme="majorEastAsia" w:eastAsiaTheme="majorEastAsia" w:hAnsiTheme="majorEastAsia" w:hint="eastAsia"/>
                <w:sz w:val="24"/>
                <w:szCs w:val="24"/>
              </w:rPr>
              <w:t>质量目标及完成情况</w:t>
            </w:r>
          </w:p>
          <w:p w:rsidR="0099346E" w:rsidRPr="00971393" w:rsidRDefault="0099346E" w:rsidP="0099346E">
            <w:pPr>
              <w:spacing w:line="360" w:lineRule="auto"/>
              <w:rPr>
                <w:rFonts w:asciiTheme="majorEastAsia" w:eastAsiaTheme="majorEastAsia" w:hAnsiTheme="majorEastAsia"/>
                <w:sz w:val="24"/>
                <w:szCs w:val="24"/>
              </w:rPr>
            </w:pPr>
          </w:p>
        </w:tc>
        <w:tc>
          <w:tcPr>
            <w:tcW w:w="9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Q</w:t>
            </w:r>
            <w:r w:rsidRPr="00971393">
              <w:rPr>
                <w:rFonts w:asciiTheme="majorEastAsia" w:eastAsiaTheme="majorEastAsia" w:hAnsiTheme="majorEastAsia" w:hint="eastAsia"/>
                <w:sz w:val="24"/>
                <w:szCs w:val="24"/>
              </w:rPr>
              <w:t>6.2</w:t>
            </w:r>
          </w:p>
        </w:tc>
        <w:tc>
          <w:tcPr>
            <w:tcW w:w="10596"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质量目标的制定符合部门主要工作流程实际情况，有针对性，可测量。与质量方针保持一致。明确了目标考核的具体方法和频次。</w:t>
            </w:r>
          </w:p>
          <w:p w:rsidR="0099346E" w:rsidRPr="00971393" w:rsidRDefault="0099346E" w:rsidP="0099346E">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cs="宋体" w:hint="eastAsia"/>
                <w:sz w:val="24"/>
                <w:szCs w:val="24"/>
              </w:rPr>
              <w:t>质量目标：                              考核结果</w:t>
            </w:r>
          </w:p>
          <w:p w:rsidR="0099346E" w:rsidRPr="00971393" w:rsidRDefault="0099346E" w:rsidP="0099346E">
            <w:pPr>
              <w:spacing w:line="360" w:lineRule="auto"/>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t xml:space="preserve">培训计划完成率≥98%                         </w:t>
            </w:r>
            <w:r w:rsidRPr="00971393">
              <w:rPr>
                <w:rFonts w:asciiTheme="majorEastAsia" w:eastAsiaTheme="majorEastAsia" w:hAnsiTheme="majorEastAsia"/>
                <w:bCs/>
                <w:spacing w:val="10"/>
                <w:sz w:val="24"/>
                <w:szCs w:val="24"/>
              </w:rPr>
              <w:t>100%</w:t>
            </w:r>
            <w:r w:rsidRPr="00971393">
              <w:rPr>
                <w:rFonts w:asciiTheme="majorEastAsia" w:eastAsiaTheme="majorEastAsia" w:hAnsiTheme="majorEastAsia" w:hint="eastAsia"/>
                <w:bCs/>
                <w:spacing w:val="10"/>
                <w:sz w:val="24"/>
                <w:szCs w:val="24"/>
              </w:rPr>
              <w:t xml:space="preserve"> </w:t>
            </w:r>
          </w:p>
          <w:p w:rsidR="0099346E" w:rsidRPr="00971393" w:rsidRDefault="0099346E" w:rsidP="0099346E">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bCs/>
                <w:sz w:val="24"/>
                <w:szCs w:val="24"/>
              </w:rPr>
              <w:lastRenderedPageBreak/>
              <w:t xml:space="preserve">公司文件发放正确率100%   </w:t>
            </w:r>
            <w:r w:rsidRPr="00971393">
              <w:rPr>
                <w:rFonts w:asciiTheme="majorEastAsia" w:eastAsiaTheme="majorEastAsia" w:hAnsiTheme="majorEastAsia" w:cs="宋体" w:hint="eastAsia"/>
                <w:sz w:val="24"/>
                <w:szCs w:val="24"/>
              </w:rPr>
              <w:t xml:space="preserve">                 </w:t>
            </w:r>
            <w:r w:rsidRPr="00971393">
              <w:rPr>
                <w:rFonts w:asciiTheme="majorEastAsia" w:eastAsiaTheme="majorEastAsia" w:hAnsiTheme="majorEastAsia" w:hint="eastAsia"/>
                <w:bCs/>
                <w:spacing w:val="10"/>
                <w:sz w:val="24"/>
                <w:szCs w:val="24"/>
              </w:rPr>
              <w:t xml:space="preserve"> 100%  </w:t>
            </w:r>
            <w:r w:rsidRPr="00971393">
              <w:rPr>
                <w:rFonts w:asciiTheme="majorEastAsia" w:eastAsiaTheme="majorEastAsia" w:hAnsiTheme="majorEastAsia" w:cs="宋体" w:hint="eastAsia"/>
                <w:sz w:val="24"/>
                <w:szCs w:val="24"/>
              </w:rPr>
              <w:t xml:space="preserve"> </w:t>
            </w:r>
          </w:p>
          <w:p w:rsidR="0099346E" w:rsidRPr="00971393" w:rsidRDefault="0099346E" w:rsidP="0099346E">
            <w:pPr>
              <w:spacing w:line="360" w:lineRule="auto"/>
              <w:rPr>
                <w:rFonts w:asciiTheme="majorEastAsia" w:eastAsiaTheme="majorEastAsia" w:hAnsiTheme="majorEastAsia"/>
                <w:bCs/>
                <w:spacing w:val="10"/>
                <w:sz w:val="24"/>
                <w:szCs w:val="24"/>
              </w:rPr>
            </w:pPr>
            <w:r w:rsidRPr="00971393">
              <w:rPr>
                <w:rFonts w:asciiTheme="majorEastAsia" w:eastAsiaTheme="majorEastAsia" w:hAnsiTheme="majorEastAsia" w:hint="eastAsia"/>
                <w:bCs/>
                <w:spacing w:val="10"/>
                <w:sz w:val="24"/>
                <w:szCs w:val="24"/>
              </w:rPr>
              <w:t xml:space="preserve">培训考核人员合格率97%以上。           </w:t>
            </w:r>
            <w:r w:rsidRPr="00971393">
              <w:rPr>
                <w:rFonts w:asciiTheme="majorEastAsia" w:eastAsiaTheme="majorEastAsia" w:hAnsiTheme="majorEastAsia"/>
                <w:bCs/>
                <w:spacing w:val="10"/>
                <w:sz w:val="24"/>
                <w:szCs w:val="24"/>
              </w:rPr>
              <w:t>100%</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考核期限为2022.</w:t>
            </w:r>
            <w:r w:rsidRPr="00971393">
              <w:rPr>
                <w:rFonts w:asciiTheme="majorEastAsia" w:eastAsiaTheme="majorEastAsia" w:hAnsiTheme="majorEastAsia"/>
                <w:sz w:val="24"/>
                <w:szCs w:val="24"/>
              </w:rPr>
              <w:t>10</w:t>
            </w:r>
            <w:r w:rsidRPr="00971393">
              <w:rPr>
                <w:rFonts w:asciiTheme="majorEastAsia" w:eastAsiaTheme="majorEastAsia" w:hAnsiTheme="majorEastAsia" w:hint="eastAsia"/>
                <w:sz w:val="24"/>
                <w:szCs w:val="24"/>
              </w:rPr>
              <w:t>月-2022.</w:t>
            </w:r>
            <w:r w:rsidRPr="00971393">
              <w:rPr>
                <w:rFonts w:asciiTheme="majorEastAsia" w:eastAsiaTheme="majorEastAsia" w:hAnsiTheme="majorEastAsia"/>
                <w:sz w:val="24"/>
                <w:szCs w:val="24"/>
              </w:rPr>
              <w:t>12</w:t>
            </w:r>
            <w:r w:rsidRPr="00971393">
              <w:rPr>
                <w:rFonts w:asciiTheme="majorEastAsia" w:eastAsiaTheme="majorEastAsia" w:hAnsiTheme="majorEastAsia" w:hint="eastAsia"/>
                <w:sz w:val="24"/>
                <w:szCs w:val="24"/>
              </w:rPr>
              <w:t>月，培训计划完成率为100%。</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99346E" w:rsidRPr="00971393" w:rsidTr="00116153">
        <w:trPr>
          <w:trHeight w:val="1026"/>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人员</w:t>
            </w:r>
          </w:p>
        </w:tc>
        <w:tc>
          <w:tcPr>
            <w:tcW w:w="9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Q7.1.2</w:t>
            </w:r>
          </w:p>
        </w:tc>
        <w:tc>
          <w:tcPr>
            <w:tcW w:w="10596"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sz w:val="24"/>
                <w:szCs w:val="24"/>
              </w:rPr>
              <w:t>付慧敏</w:t>
            </w:r>
            <w:r w:rsidRPr="00971393">
              <w:rPr>
                <w:rFonts w:asciiTheme="majorEastAsia" w:eastAsiaTheme="majorEastAsia" w:hAnsiTheme="majorEastAsia" w:hint="eastAsia"/>
                <w:bCs/>
                <w:sz w:val="24"/>
                <w:szCs w:val="24"/>
              </w:rPr>
              <w:t>负责行政工作。</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询问：岗位任职要求的具体规定情况：</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1、在《管理手册》中规定了部门负责人的职责权限，在《</w:t>
            </w:r>
            <w:r w:rsidRPr="00971393">
              <w:rPr>
                <w:rFonts w:asciiTheme="majorEastAsia" w:eastAsiaTheme="majorEastAsia" w:hAnsiTheme="majorEastAsia" w:hint="eastAsia"/>
                <w:sz w:val="24"/>
                <w:szCs w:val="24"/>
                <w:lang w:val="zh-CN"/>
              </w:rPr>
              <w:t>人力资源管理控制程序</w:t>
            </w:r>
            <w:r w:rsidRPr="00971393">
              <w:rPr>
                <w:rFonts w:asciiTheme="majorEastAsia" w:eastAsiaTheme="majorEastAsia" w:hAnsiTheme="majorEastAsia" w:hint="eastAsia"/>
                <w:sz w:val="24"/>
                <w:szCs w:val="24"/>
              </w:rPr>
              <w:t>》规定了具体岗位的学历、能力、工作经历、经验、素质等方面的要求。包括了每个岗位的具体要求。</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2、生产任职资格：相关工作经验</w:t>
            </w:r>
            <w:r w:rsidRPr="00971393">
              <w:rPr>
                <w:rFonts w:asciiTheme="majorEastAsia" w:eastAsiaTheme="majorEastAsia" w:hAnsiTheme="majorEastAsia"/>
                <w:sz w:val="24"/>
                <w:szCs w:val="24"/>
              </w:rPr>
              <w:t>1</w:t>
            </w:r>
            <w:r w:rsidRPr="00971393">
              <w:rPr>
                <w:rFonts w:asciiTheme="majorEastAsia" w:eastAsiaTheme="majorEastAsia" w:hAnsiTheme="majorEastAsia" w:hint="eastAsia"/>
                <w:sz w:val="24"/>
                <w:szCs w:val="24"/>
              </w:rPr>
              <w:t>年以上，会使用相关生产工具，有良好的沟通协调相关事宜能力。由生产部审批。</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抽查生产人员的任职资格：经过培训，质量管理知识经过考核合格，产品的生产流程、技术要点通过考核合格，监视测量知识考核合格等，考核合格，任命为质检员</w:t>
            </w:r>
          </w:p>
          <w:p w:rsidR="0099346E" w:rsidRPr="00971393" w:rsidRDefault="0099346E" w:rsidP="0043140C">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企业员工目前</w:t>
            </w:r>
            <w:r w:rsidR="0043140C">
              <w:rPr>
                <w:rFonts w:asciiTheme="majorEastAsia" w:eastAsiaTheme="majorEastAsia" w:hAnsiTheme="majorEastAsia"/>
                <w:sz w:val="24"/>
                <w:szCs w:val="24"/>
              </w:rPr>
              <w:t>3</w:t>
            </w:r>
            <w:r w:rsidRPr="00971393">
              <w:rPr>
                <w:rFonts w:asciiTheme="majorEastAsia" w:eastAsiaTheme="majorEastAsia" w:hAnsiTheme="majorEastAsia"/>
                <w:sz w:val="24"/>
                <w:szCs w:val="24"/>
              </w:rPr>
              <w:t>0</w:t>
            </w:r>
            <w:r w:rsidRPr="00971393">
              <w:rPr>
                <w:rFonts w:asciiTheme="majorEastAsia" w:eastAsiaTheme="majorEastAsia" w:hAnsiTheme="majorEastAsia" w:hint="eastAsia"/>
                <w:sz w:val="24"/>
                <w:szCs w:val="24"/>
              </w:rPr>
              <w:t>人，均具有多年同类产品工作经验，管理人员</w:t>
            </w:r>
            <w:r w:rsidRPr="00971393">
              <w:rPr>
                <w:rFonts w:asciiTheme="majorEastAsia" w:eastAsiaTheme="majorEastAsia" w:hAnsiTheme="majorEastAsia"/>
                <w:sz w:val="24"/>
                <w:szCs w:val="24"/>
              </w:rPr>
              <w:t>8</w:t>
            </w:r>
            <w:r w:rsidRPr="00971393">
              <w:rPr>
                <w:rFonts w:asciiTheme="majorEastAsia" w:eastAsiaTheme="majorEastAsia" w:hAnsiTheme="majorEastAsia" w:hint="eastAsia"/>
                <w:sz w:val="24"/>
                <w:szCs w:val="24"/>
              </w:rPr>
              <w:t>人</w:t>
            </w:r>
            <w:bookmarkStart w:id="4" w:name="_GoBack"/>
            <w:bookmarkEnd w:id="4"/>
          </w:p>
        </w:tc>
        <w:tc>
          <w:tcPr>
            <w:tcW w:w="993"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99346E" w:rsidRPr="00971393" w:rsidTr="00116153">
        <w:trPr>
          <w:trHeight w:val="715"/>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组织知识</w:t>
            </w:r>
          </w:p>
        </w:tc>
        <w:tc>
          <w:tcPr>
            <w:tcW w:w="9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Q7.1.6</w:t>
            </w:r>
          </w:p>
        </w:tc>
        <w:tc>
          <w:tcPr>
            <w:tcW w:w="10596"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在《管理手册》中规定了组织知识的来源，分别来自内部和外部。</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企业制定了《</w:t>
            </w:r>
            <w:r w:rsidRPr="00971393">
              <w:rPr>
                <w:rFonts w:asciiTheme="majorEastAsia" w:eastAsiaTheme="majorEastAsia" w:hAnsiTheme="majorEastAsia" w:hint="eastAsia"/>
                <w:bCs/>
                <w:sz w:val="24"/>
                <w:szCs w:val="24"/>
                <w:lang w:val="zh-CN"/>
              </w:rPr>
              <w:t>知识管理控制程序</w:t>
            </w:r>
            <w:r w:rsidRPr="00971393">
              <w:rPr>
                <w:rFonts w:asciiTheme="majorEastAsia" w:eastAsiaTheme="majorEastAsia" w:hAnsiTheme="majorEastAsia" w:hint="eastAsia"/>
                <w:bCs/>
                <w:sz w:val="24"/>
                <w:szCs w:val="24"/>
              </w:rPr>
              <w:t>》详细规定了组织知识的获取渠道。</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内部知识：产品</w:t>
            </w:r>
            <w:r w:rsidRPr="00971393">
              <w:rPr>
                <w:rFonts w:asciiTheme="majorEastAsia" w:eastAsiaTheme="majorEastAsia" w:hAnsiTheme="majorEastAsia"/>
                <w:bCs/>
                <w:sz w:val="24"/>
                <w:szCs w:val="24"/>
              </w:rPr>
              <w:t>重大品质异常</w:t>
            </w:r>
            <w:r w:rsidRPr="00971393">
              <w:rPr>
                <w:rFonts w:asciiTheme="majorEastAsia" w:eastAsiaTheme="majorEastAsia" w:hAnsiTheme="majorEastAsia" w:hint="eastAsia"/>
                <w:bCs/>
                <w:sz w:val="24"/>
                <w:szCs w:val="24"/>
              </w:rPr>
              <w:t>；技术人员以往的经验累积；现有工作中的缺失的经验汇总；部门内部相互学习，相互培训的经验交流；厂内部门间的经验交流。</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外部知识：品质异常客户投诉;组织外部培训,学习前沿的学术及技术；对客户的资料分析，学习；从互联网上下载所需要的技术资料。</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lastRenderedPageBreak/>
              <w:t>办公室 负责组织知识的管理及协调工作，通过组织学习，建立资料库对组织的知识进行保持和传承。</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99346E" w:rsidRPr="00971393" w:rsidTr="00116153">
        <w:trPr>
          <w:trHeight w:val="1255"/>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能力</w:t>
            </w:r>
          </w:p>
        </w:tc>
        <w:tc>
          <w:tcPr>
            <w:tcW w:w="9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Q7.2</w:t>
            </w:r>
          </w:p>
        </w:tc>
        <w:tc>
          <w:tcPr>
            <w:tcW w:w="10596"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企业制定了《</w:t>
            </w:r>
            <w:r w:rsidRPr="00971393">
              <w:rPr>
                <w:rFonts w:asciiTheme="majorEastAsia" w:eastAsiaTheme="majorEastAsia" w:hAnsiTheme="majorEastAsia" w:hint="eastAsia"/>
                <w:sz w:val="24"/>
                <w:szCs w:val="24"/>
                <w:lang w:val="zh-CN"/>
              </w:rPr>
              <w:t>人力资源管理控制程序</w:t>
            </w:r>
            <w:r w:rsidRPr="00971393">
              <w:rPr>
                <w:rFonts w:asciiTheme="majorEastAsia" w:eastAsiaTheme="majorEastAsia" w:hAnsiTheme="majorEastAsia" w:hint="eastAsia"/>
                <w:bCs/>
                <w:sz w:val="24"/>
                <w:szCs w:val="24"/>
              </w:rPr>
              <w:t>》对人员的配制和培训一级对人员的经历、教育程度、技能和经验进行考核控制，提供《人员台账》、《岗位人员能力评价表》</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bCs/>
                <w:sz w:val="24"/>
                <w:szCs w:val="24"/>
              </w:rPr>
              <w:t>--</w:t>
            </w:r>
            <w:r w:rsidRPr="00971393">
              <w:rPr>
                <w:rFonts w:asciiTheme="majorEastAsia" w:eastAsiaTheme="majorEastAsia" w:hAnsiTheme="majorEastAsia" w:hint="eastAsia"/>
                <w:bCs/>
                <w:sz w:val="24"/>
                <w:szCs w:val="24"/>
              </w:rPr>
              <w:t>抽办公室 根据任职资格条件进行资格审查，考核合格后，可任用。</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bCs/>
                <w:sz w:val="24"/>
                <w:szCs w:val="24"/>
              </w:rPr>
              <w:t>--</w:t>
            </w:r>
            <w:r w:rsidRPr="00971393">
              <w:rPr>
                <w:rFonts w:asciiTheme="majorEastAsia" w:eastAsiaTheme="majorEastAsia" w:hAnsiTheme="majorEastAsia" w:hint="eastAsia"/>
                <w:bCs/>
                <w:sz w:val="24"/>
                <w:szCs w:val="24"/>
              </w:rPr>
              <w:t>抽企业提供的培训记录</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1、培训日期：2022.</w:t>
            </w:r>
            <w:r w:rsidRPr="00971393">
              <w:rPr>
                <w:rFonts w:asciiTheme="majorEastAsia" w:eastAsiaTheme="majorEastAsia" w:hAnsiTheme="majorEastAsia"/>
                <w:bCs/>
                <w:sz w:val="24"/>
                <w:szCs w:val="24"/>
              </w:rPr>
              <w:t>10</w:t>
            </w:r>
            <w:r w:rsidRPr="00971393">
              <w:rPr>
                <w:rFonts w:asciiTheme="majorEastAsia" w:eastAsiaTheme="majorEastAsia" w:hAnsiTheme="majorEastAsia" w:hint="eastAsia"/>
                <w:bCs/>
                <w:sz w:val="24"/>
                <w:szCs w:val="24"/>
              </w:rPr>
              <w:t>.</w:t>
            </w:r>
            <w:r w:rsidRPr="00971393">
              <w:rPr>
                <w:rFonts w:asciiTheme="majorEastAsia" w:eastAsiaTheme="majorEastAsia" w:hAnsiTheme="majorEastAsia"/>
                <w:bCs/>
                <w:sz w:val="24"/>
                <w:szCs w:val="24"/>
              </w:rPr>
              <w:t>10</w:t>
            </w:r>
            <w:r w:rsidRPr="00971393">
              <w:rPr>
                <w:rFonts w:asciiTheme="majorEastAsia" w:eastAsiaTheme="majorEastAsia" w:hAnsiTheme="majorEastAsia" w:hint="eastAsia"/>
                <w:bCs/>
                <w:sz w:val="24"/>
                <w:szCs w:val="24"/>
              </w:rPr>
              <w:t>，参加部门：各部门，参加人员：公司各部门负责人及专业人员，培训内容：GB/T19001-2016管理体系标准宣贯培训，考核方式：现场口头提问，培训效果：达到目的</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bCs/>
                <w:sz w:val="24"/>
                <w:szCs w:val="24"/>
              </w:rPr>
              <w:t>2</w:t>
            </w:r>
            <w:r w:rsidRPr="00971393">
              <w:rPr>
                <w:rFonts w:asciiTheme="majorEastAsia" w:eastAsiaTheme="majorEastAsia" w:hAnsiTheme="majorEastAsia" w:hint="eastAsia"/>
                <w:bCs/>
                <w:sz w:val="24"/>
                <w:szCs w:val="24"/>
              </w:rPr>
              <w:t>、2022年</w:t>
            </w:r>
            <w:r w:rsidRPr="00971393">
              <w:rPr>
                <w:rFonts w:asciiTheme="majorEastAsia" w:eastAsiaTheme="majorEastAsia" w:hAnsiTheme="majorEastAsia"/>
                <w:bCs/>
                <w:sz w:val="24"/>
                <w:szCs w:val="24"/>
              </w:rPr>
              <w:t>10</w:t>
            </w:r>
            <w:r w:rsidRPr="00971393">
              <w:rPr>
                <w:rFonts w:asciiTheme="majorEastAsia" w:eastAsiaTheme="majorEastAsia" w:hAnsiTheme="majorEastAsia" w:hint="eastAsia"/>
                <w:bCs/>
                <w:sz w:val="24"/>
                <w:szCs w:val="24"/>
              </w:rPr>
              <w:t>月1</w:t>
            </w:r>
            <w:r w:rsidRPr="00971393">
              <w:rPr>
                <w:rFonts w:asciiTheme="majorEastAsia" w:eastAsiaTheme="majorEastAsia" w:hAnsiTheme="majorEastAsia"/>
                <w:bCs/>
                <w:sz w:val="24"/>
                <w:szCs w:val="24"/>
              </w:rPr>
              <w:t>2</w:t>
            </w:r>
            <w:r w:rsidRPr="00971393">
              <w:rPr>
                <w:rFonts w:asciiTheme="majorEastAsia" w:eastAsiaTheme="majorEastAsia" w:hAnsiTheme="majorEastAsia" w:hint="eastAsia"/>
                <w:bCs/>
                <w:sz w:val="24"/>
                <w:szCs w:val="24"/>
              </w:rPr>
              <w:t>日的冲床、剪板机等操作技能培训记录，参加培训：周来福、赵闯、刘思琪等生产技术人员 ，考核方式：现场口头提问，培训效果：达到目的</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3、2022年</w:t>
            </w:r>
            <w:r w:rsidRPr="00971393">
              <w:rPr>
                <w:rFonts w:asciiTheme="majorEastAsia" w:eastAsiaTheme="majorEastAsia" w:hAnsiTheme="majorEastAsia"/>
                <w:bCs/>
                <w:sz w:val="24"/>
                <w:szCs w:val="24"/>
              </w:rPr>
              <w:t>11</w:t>
            </w:r>
            <w:r w:rsidRPr="00971393">
              <w:rPr>
                <w:rFonts w:asciiTheme="majorEastAsia" w:eastAsiaTheme="majorEastAsia" w:hAnsiTheme="majorEastAsia" w:hint="eastAsia"/>
                <w:bCs/>
                <w:sz w:val="24"/>
                <w:szCs w:val="24"/>
              </w:rPr>
              <w:t>月</w:t>
            </w:r>
            <w:r w:rsidRPr="00971393">
              <w:rPr>
                <w:rFonts w:asciiTheme="majorEastAsia" w:eastAsiaTheme="majorEastAsia" w:hAnsiTheme="majorEastAsia"/>
                <w:bCs/>
                <w:sz w:val="24"/>
                <w:szCs w:val="24"/>
              </w:rPr>
              <w:t>02-03</w:t>
            </w:r>
            <w:r w:rsidRPr="00971393">
              <w:rPr>
                <w:rFonts w:asciiTheme="majorEastAsia" w:eastAsiaTheme="majorEastAsia" w:hAnsiTheme="majorEastAsia" w:hint="eastAsia"/>
                <w:bCs/>
                <w:sz w:val="24"/>
                <w:szCs w:val="24"/>
              </w:rPr>
              <w:t>日的内审员培训记录，参加培训：付慧敏 、刘纪委等，考核方式：现场口头提问，培训效果：达到目的</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bCs/>
                <w:sz w:val="24"/>
                <w:szCs w:val="24"/>
              </w:rPr>
              <w:t>……</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另抽三级安全教育记录，邵明斌，公司级培训时间：2022.</w:t>
            </w:r>
            <w:r w:rsidRPr="00971393">
              <w:rPr>
                <w:rFonts w:asciiTheme="majorEastAsia" w:eastAsiaTheme="majorEastAsia" w:hAnsiTheme="majorEastAsia"/>
                <w:bCs/>
                <w:sz w:val="24"/>
                <w:szCs w:val="24"/>
              </w:rPr>
              <w:t>10</w:t>
            </w:r>
            <w:r w:rsidRPr="00971393">
              <w:rPr>
                <w:rFonts w:asciiTheme="majorEastAsia" w:eastAsiaTheme="majorEastAsia" w:hAnsiTheme="majorEastAsia" w:hint="eastAsia"/>
                <w:bCs/>
                <w:sz w:val="24"/>
                <w:szCs w:val="24"/>
              </w:rPr>
              <w:t>.</w:t>
            </w:r>
            <w:r w:rsidRPr="00971393">
              <w:rPr>
                <w:rFonts w:asciiTheme="majorEastAsia" w:eastAsiaTheme="majorEastAsia" w:hAnsiTheme="majorEastAsia"/>
                <w:bCs/>
                <w:sz w:val="24"/>
                <w:szCs w:val="24"/>
              </w:rPr>
              <w:t>22</w:t>
            </w:r>
            <w:r w:rsidRPr="00971393">
              <w:rPr>
                <w:rFonts w:asciiTheme="majorEastAsia" w:eastAsiaTheme="majorEastAsia" w:hAnsiTheme="majorEastAsia" w:hint="eastAsia"/>
                <w:bCs/>
                <w:sz w:val="24"/>
                <w:szCs w:val="24"/>
              </w:rPr>
              <w:t>，车间教育：2022.</w:t>
            </w:r>
            <w:r w:rsidRPr="00971393">
              <w:rPr>
                <w:rFonts w:asciiTheme="majorEastAsia" w:eastAsiaTheme="majorEastAsia" w:hAnsiTheme="majorEastAsia"/>
                <w:bCs/>
                <w:sz w:val="24"/>
                <w:szCs w:val="24"/>
              </w:rPr>
              <w:t>10</w:t>
            </w:r>
            <w:r w:rsidRPr="00971393">
              <w:rPr>
                <w:rFonts w:asciiTheme="majorEastAsia" w:eastAsiaTheme="majorEastAsia" w:hAnsiTheme="majorEastAsia" w:hint="eastAsia"/>
                <w:bCs/>
                <w:sz w:val="24"/>
                <w:szCs w:val="24"/>
              </w:rPr>
              <w:t>.</w:t>
            </w:r>
            <w:r w:rsidRPr="00971393">
              <w:rPr>
                <w:rFonts w:asciiTheme="majorEastAsia" w:eastAsiaTheme="majorEastAsia" w:hAnsiTheme="majorEastAsia"/>
                <w:bCs/>
                <w:sz w:val="24"/>
                <w:szCs w:val="24"/>
              </w:rPr>
              <w:t>23</w:t>
            </w:r>
            <w:r w:rsidRPr="00971393">
              <w:rPr>
                <w:rFonts w:asciiTheme="majorEastAsia" w:eastAsiaTheme="majorEastAsia" w:hAnsiTheme="majorEastAsia" w:hint="eastAsia"/>
                <w:bCs/>
                <w:sz w:val="24"/>
                <w:szCs w:val="24"/>
              </w:rPr>
              <w:t>，班组教育：2022.</w:t>
            </w:r>
            <w:r w:rsidRPr="00971393">
              <w:rPr>
                <w:rFonts w:asciiTheme="majorEastAsia" w:eastAsiaTheme="majorEastAsia" w:hAnsiTheme="majorEastAsia"/>
                <w:bCs/>
                <w:sz w:val="24"/>
                <w:szCs w:val="24"/>
              </w:rPr>
              <w:t>10</w:t>
            </w:r>
            <w:r w:rsidRPr="00971393">
              <w:rPr>
                <w:rFonts w:asciiTheme="majorEastAsia" w:eastAsiaTheme="majorEastAsia" w:hAnsiTheme="majorEastAsia" w:hint="eastAsia"/>
                <w:bCs/>
                <w:sz w:val="24"/>
                <w:szCs w:val="24"/>
              </w:rPr>
              <w:t>.</w:t>
            </w:r>
            <w:r w:rsidRPr="00971393">
              <w:rPr>
                <w:rFonts w:asciiTheme="majorEastAsia" w:eastAsiaTheme="majorEastAsia" w:hAnsiTheme="majorEastAsia"/>
                <w:bCs/>
                <w:sz w:val="24"/>
                <w:szCs w:val="24"/>
              </w:rPr>
              <w:t>24</w:t>
            </w:r>
          </w:p>
          <w:p w:rsidR="0099346E" w:rsidRPr="00971393" w:rsidRDefault="0099346E" w:rsidP="0099346E">
            <w:pPr>
              <w:spacing w:line="360" w:lineRule="auto"/>
              <w:ind w:firstLineChars="100" w:firstLine="240"/>
              <w:rPr>
                <w:rFonts w:asciiTheme="majorEastAsia" w:eastAsiaTheme="majorEastAsia" w:hAnsiTheme="majorEastAsia"/>
                <w:bCs/>
                <w:color w:val="FF0000"/>
                <w:spacing w:val="10"/>
                <w:sz w:val="24"/>
                <w:szCs w:val="24"/>
              </w:rPr>
            </w:pPr>
            <w:r w:rsidRPr="00971393">
              <w:rPr>
                <w:rFonts w:asciiTheme="majorEastAsia" w:eastAsiaTheme="majorEastAsia" w:hAnsiTheme="majorEastAsia" w:hint="eastAsia"/>
                <w:bCs/>
                <w:sz w:val="24"/>
                <w:szCs w:val="24"/>
              </w:rPr>
              <w:t>特种操作人员暂不涉及。</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截至目前，2</w:t>
            </w:r>
            <w:r w:rsidRPr="00971393">
              <w:rPr>
                <w:rFonts w:asciiTheme="majorEastAsia" w:eastAsiaTheme="majorEastAsia" w:hAnsiTheme="majorEastAsia"/>
                <w:bCs/>
                <w:sz w:val="24"/>
                <w:szCs w:val="24"/>
              </w:rPr>
              <w:t>02</w:t>
            </w:r>
            <w:r w:rsidRPr="00971393">
              <w:rPr>
                <w:rFonts w:asciiTheme="majorEastAsia" w:eastAsiaTheme="majorEastAsia" w:hAnsiTheme="majorEastAsia" w:hint="eastAsia"/>
                <w:bCs/>
                <w:sz w:val="24"/>
                <w:szCs w:val="24"/>
              </w:rPr>
              <w:t>2年第三季度培训计划全部完成。</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235"/>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意识</w:t>
            </w:r>
          </w:p>
        </w:tc>
        <w:tc>
          <w:tcPr>
            <w:tcW w:w="960"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sz w:val="24"/>
                <w:szCs w:val="24"/>
              </w:rPr>
              <w:t>Q7.3</w:t>
            </w:r>
          </w:p>
        </w:tc>
        <w:tc>
          <w:tcPr>
            <w:tcW w:w="10596"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组织通过培训学习、宣传等方法使在组织控制范围内的相关工作人员了解到质量方针的意义；熟悉相关的质量目标；员工对质量管理体系有效性的贡献包括改进质量绩效的益处；不符合质量管理</w:t>
            </w:r>
            <w:r w:rsidRPr="00971393">
              <w:rPr>
                <w:rFonts w:asciiTheme="majorEastAsia" w:eastAsiaTheme="majorEastAsia" w:hAnsiTheme="majorEastAsia" w:hint="eastAsia"/>
                <w:bCs/>
                <w:sz w:val="24"/>
                <w:szCs w:val="24"/>
              </w:rPr>
              <w:lastRenderedPageBreak/>
              <w:t>体系要求的后果。</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在企业制定的《年度培训计划》中，通过培训《管理手册》《</w:t>
            </w:r>
            <w:r w:rsidRPr="00971393">
              <w:rPr>
                <w:rFonts w:asciiTheme="majorEastAsia" w:eastAsiaTheme="majorEastAsia" w:hAnsiTheme="majorEastAsia" w:hint="eastAsia"/>
                <w:sz w:val="24"/>
                <w:szCs w:val="24"/>
              </w:rPr>
              <w:t>管理体系标准宣贯培训</w:t>
            </w:r>
            <w:r w:rsidRPr="00971393">
              <w:rPr>
                <w:rFonts w:asciiTheme="majorEastAsia" w:eastAsiaTheme="majorEastAsia" w:hAnsiTheme="majorEastAsia" w:hint="eastAsia"/>
                <w:bCs/>
                <w:sz w:val="24"/>
                <w:szCs w:val="24"/>
              </w:rPr>
              <w:t>》《内审员培训》等对人员的质量管理意识进行提升，培训考核合格率均为100%。</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通过培训使每一位员工都能认识到自己所从事的活动或工作对质量管理体系的相关性和重要性，以及如何为实现质量目标作出贡献。其对组织方针和所在工作岗位的质量目标基本熟悉，也了解自己的工作效益会影响组织质量管理体系的有效运行。</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综合现场巡视的情况，组织员工具备基本的质量意识，满足要求。</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318"/>
        </w:trPr>
        <w:tc>
          <w:tcPr>
            <w:tcW w:w="2160"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成文信息总则</w:t>
            </w:r>
          </w:p>
        </w:tc>
        <w:tc>
          <w:tcPr>
            <w:tcW w:w="960" w:type="dxa"/>
            <w:vAlign w:val="center"/>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sz w:val="24"/>
                <w:szCs w:val="24"/>
              </w:rPr>
              <w:t>Q7.5.1</w:t>
            </w:r>
          </w:p>
        </w:tc>
        <w:tc>
          <w:tcPr>
            <w:tcW w:w="10596"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策划了公司管理体系文件，包括以下层次：</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1.管理手册</w:t>
            </w:r>
            <w:r w:rsidRPr="00971393">
              <w:rPr>
                <w:rFonts w:asciiTheme="majorEastAsia" w:eastAsiaTheme="majorEastAsia" w:hAnsiTheme="majorEastAsia"/>
                <w:sz w:val="24"/>
                <w:szCs w:val="24"/>
              </w:rPr>
              <w:t>SY-OM-01</w:t>
            </w:r>
            <w:r w:rsidRPr="00971393">
              <w:rPr>
                <w:rFonts w:asciiTheme="majorEastAsia" w:eastAsiaTheme="majorEastAsia" w:hAnsiTheme="majorEastAsia" w:hint="eastAsia"/>
                <w:bCs/>
                <w:sz w:val="24"/>
                <w:szCs w:val="24"/>
              </w:rPr>
              <w:t>版本号为A</w:t>
            </w:r>
            <w:r w:rsidRPr="00971393">
              <w:rPr>
                <w:rFonts w:asciiTheme="majorEastAsia" w:eastAsiaTheme="majorEastAsia" w:hAnsiTheme="majorEastAsia"/>
                <w:bCs/>
                <w:sz w:val="24"/>
                <w:szCs w:val="24"/>
              </w:rPr>
              <w:t>/</w:t>
            </w:r>
            <w:r w:rsidRPr="00971393">
              <w:rPr>
                <w:rFonts w:asciiTheme="majorEastAsia" w:eastAsiaTheme="majorEastAsia" w:hAnsiTheme="majorEastAsia" w:hint="eastAsia"/>
                <w:bCs/>
                <w:sz w:val="24"/>
                <w:szCs w:val="24"/>
              </w:rPr>
              <w:t>0，生效日期为2022.</w:t>
            </w:r>
            <w:r w:rsidRPr="00971393">
              <w:rPr>
                <w:rFonts w:asciiTheme="majorEastAsia" w:eastAsiaTheme="majorEastAsia" w:hAnsiTheme="majorEastAsia"/>
                <w:bCs/>
                <w:sz w:val="24"/>
                <w:szCs w:val="24"/>
              </w:rPr>
              <w:t>10</w:t>
            </w:r>
            <w:r w:rsidRPr="00971393">
              <w:rPr>
                <w:rFonts w:asciiTheme="majorEastAsia" w:eastAsiaTheme="majorEastAsia" w:hAnsiTheme="majorEastAsia" w:hint="eastAsia"/>
                <w:bCs/>
                <w:sz w:val="24"/>
                <w:szCs w:val="24"/>
              </w:rPr>
              <w:t>.1</w:t>
            </w:r>
            <w:r w:rsidRPr="00971393">
              <w:rPr>
                <w:rFonts w:asciiTheme="majorEastAsia" w:eastAsiaTheme="majorEastAsia" w:hAnsiTheme="majorEastAsia"/>
                <w:bCs/>
                <w:sz w:val="24"/>
                <w:szCs w:val="24"/>
              </w:rPr>
              <w:t>0</w:t>
            </w:r>
            <w:r w:rsidRPr="00971393">
              <w:rPr>
                <w:rFonts w:asciiTheme="majorEastAsia" w:eastAsiaTheme="majorEastAsia" w:hAnsiTheme="majorEastAsia" w:hint="eastAsia"/>
                <w:bCs/>
                <w:sz w:val="24"/>
                <w:szCs w:val="24"/>
              </w:rPr>
              <w:t>，由总经理批准</w:t>
            </w:r>
            <w:r w:rsidRPr="00971393">
              <w:rPr>
                <w:rFonts w:asciiTheme="majorEastAsia" w:eastAsiaTheme="majorEastAsia" w:hAnsiTheme="majorEastAsia" w:hint="eastAsia"/>
                <w:sz w:val="24"/>
                <w:szCs w:val="24"/>
              </w:rPr>
              <w:t>（含质量方针、目标）</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2.程序文件汇编</w:t>
            </w:r>
            <w:r w:rsidRPr="00971393">
              <w:rPr>
                <w:rFonts w:asciiTheme="majorEastAsia" w:eastAsiaTheme="majorEastAsia" w:hAnsiTheme="majorEastAsia"/>
                <w:sz w:val="24"/>
                <w:szCs w:val="24"/>
              </w:rPr>
              <w:t>SY-QM-CX-2022</w:t>
            </w:r>
            <w:r w:rsidRPr="00971393">
              <w:rPr>
                <w:rFonts w:asciiTheme="majorEastAsia" w:eastAsiaTheme="majorEastAsia" w:hAnsiTheme="majorEastAsia" w:hint="eastAsia"/>
                <w:bCs/>
                <w:sz w:val="24"/>
                <w:szCs w:val="24"/>
              </w:rPr>
              <w:t>版本号为A</w:t>
            </w:r>
            <w:r w:rsidRPr="00971393">
              <w:rPr>
                <w:rFonts w:asciiTheme="majorEastAsia" w:eastAsiaTheme="majorEastAsia" w:hAnsiTheme="majorEastAsia"/>
                <w:bCs/>
                <w:sz w:val="24"/>
                <w:szCs w:val="24"/>
              </w:rPr>
              <w:t>/</w:t>
            </w:r>
            <w:r w:rsidRPr="00971393">
              <w:rPr>
                <w:rFonts w:asciiTheme="majorEastAsia" w:eastAsiaTheme="majorEastAsia" w:hAnsiTheme="majorEastAsia" w:hint="eastAsia"/>
                <w:bCs/>
                <w:sz w:val="24"/>
                <w:szCs w:val="24"/>
              </w:rPr>
              <w:t>0，生效日期为</w:t>
            </w:r>
            <w:r w:rsidRPr="00971393">
              <w:rPr>
                <w:rFonts w:asciiTheme="majorEastAsia" w:eastAsiaTheme="majorEastAsia" w:hAnsiTheme="majorEastAsia"/>
                <w:bCs/>
                <w:sz w:val="24"/>
                <w:szCs w:val="24"/>
              </w:rPr>
              <w:t>2022.10.10</w:t>
            </w:r>
            <w:r w:rsidRPr="00971393">
              <w:rPr>
                <w:rFonts w:asciiTheme="majorEastAsia" w:eastAsiaTheme="majorEastAsia" w:hAnsiTheme="majorEastAsia" w:hint="eastAsia"/>
                <w:bCs/>
                <w:sz w:val="24"/>
                <w:szCs w:val="24"/>
              </w:rPr>
              <w:t>，由管理者代表制定</w:t>
            </w:r>
            <w:r w:rsidRPr="00971393">
              <w:rPr>
                <w:rFonts w:asciiTheme="majorEastAsia" w:eastAsiaTheme="majorEastAsia" w:hAnsiTheme="majorEastAsia" w:hint="eastAsia"/>
                <w:sz w:val="24"/>
                <w:szCs w:val="24"/>
              </w:rPr>
              <w:t>，含</w:t>
            </w:r>
            <w:r w:rsidRPr="00971393">
              <w:rPr>
                <w:rFonts w:asciiTheme="majorEastAsia" w:eastAsiaTheme="majorEastAsia" w:hAnsiTheme="majorEastAsia"/>
                <w:sz w:val="24"/>
                <w:szCs w:val="24"/>
              </w:rPr>
              <w:t>19</w:t>
            </w:r>
            <w:r w:rsidRPr="00971393">
              <w:rPr>
                <w:rFonts w:asciiTheme="majorEastAsia" w:eastAsiaTheme="majorEastAsia" w:hAnsiTheme="majorEastAsia" w:hint="eastAsia"/>
                <w:sz w:val="24"/>
                <w:szCs w:val="24"/>
              </w:rPr>
              <w:t>个文件，包括标准要求的程序</w:t>
            </w:r>
          </w:p>
          <w:p w:rsidR="0099346E" w:rsidRPr="00971393" w:rsidRDefault="0099346E" w:rsidP="0099346E">
            <w:pPr>
              <w:spacing w:line="360" w:lineRule="auto"/>
              <w:rPr>
                <w:rFonts w:asciiTheme="majorEastAsia" w:eastAsiaTheme="majorEastAsia" w:hAnsiTheme="majorEastAsia"/>
                <w:sz w:val="24"/>
                <w:szCs w:val="24"/>
                <w:lang w:val="zh-CN"/>
              </w:rPr>
            </w:pPr>
            <w:r w:rsidRPr="00971393">
              <w:rPr>
                <w:rFonts w:asciiTheme="majorEastAsia" w:eastAsiaTheme="majorEastAsia" w:hAnsiTheme="majorEastAsia" w:hint="eastAsia"/>
                <w:sz w:val="24"/>
                <w:szCs w:val="24"/>
              </w:rPr>
              <w:t>3.管理、作业文件汇编</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，包括：</w:t>
            </w:r>
            <w:r w:rsidRPr="00971393">
              <w:rPr>
                <w:rFonts w:asciiTheme="majorEastAsia" w:eastAsiaTheme="majorEastAsia" w:hAnsiTheme="majorEastAsia" w:hint="eastAsia"/>
                <w:sz w:val="24"/>
                <w:szCs w:val="24"/>
                <w:lang w:val="zh-CN"/>
              </w:rPr>
              <w:t>采购控制程序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hint="eastAsia"/>
                <w:sz w:val="24"/>
                <w:szCs w:val="24"/>
                <w:lang w:val="zh-CN"/>
              </w:rPr>
              <w:t>生产和服务提供的控制程序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hint="eastAsia"/>
                <w:sz w:val="24"/>
                <w:szCs w:val="24"/>
                <w:lang w:val="zh-CN"/>
              </w:rPr>
              <w:t>内部审核控制程序</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、管理评审控制程序等。</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4.体系运行所需要的记录</w:t>
            </w:r>
          </w:p>
          <w:p w:rsidR="0099346E" w:rsidRPr="00971393" w:rsidRDefault="0099346E" w:rsidP="0099346E">
            <w:pPr>
              <w:spacing w:line="360" w:lineRule="auto"/>
              <w:rPr>
                <w:rFonts w:asciiTheme="majorEastAsia" w:eastAsiaTheme="majorEastAsia" w:hAnsiTheme="majorEastAsia"/>
                <w:sz w:val="24"/>
                <w:szCs w:val="24"/>
                <w:lang w:val="zh-CN"/>
              </w:rPr>
            </w:pPr>
            <w:r w:rsidRPr="00971393">
              <w:rPr>
                <w:rFonts w:asciiTheme="majorEastAsia" w:eastAsiaTheme="majorEastAsia" w:hAnsiTheme="majorEastAsia"/>
                <w:sz w:val="24"/>
                <w:szCs w:val="24"/>
              </w:rPr>
              <w:t>5</w:t>
            </w:r>
            <w:r w:rsidRPr="00971393">
              <w:rPr>
                <w:rFonts w:asciiTheme="majorEastAsia" w:eastAsiaTheme="majorEastAsia" w:hAnsiTheme="majorEastAsia" w:hint="eastAsia"/>
                <w:sz w:val="24"/>
                <w:szCs w:val="24"/>
              </w:rPr>
              <w:t>.对外来文件进行了识别收集，</w:t>
            </w:r>
            <w:r w:rsidRPr="00971393">
              <w:rPr>
                <w:rFonts w:asciiTheme="majorEastAsia" w:eastAsiaTheme="majorEastAsia" w:hAnsiTheme="majorEastAsia" w:hint="eastAsia"/>
                <w:sz w:val="24"/>
                <w:szCs w:val="24"/>
                <w:lang w:val="zh-CN"/>
              </w:rPr>
              <w:t>现场提供有包括</w:t>
            </w:r>
            <w:r w:rsidRPr="00971393">
              <w:rPr>
                <w:rFonts w:asciiTheme="majorEastAsia" w:eastAsiaTheme="majorEastAsia" w:hAnsiTheme="majorEastAsia" w:hint="eastAsia"/>
                <w:sz w:val="24"/>
                <w:szCs w:val="24"/>
              </w:rPr>
              <w:t>收集的相关法律法规、技术标准：产品质量法、合同法、标准化法、招标投标法、中华人民共和国职业病防治法、中华人民共和国强制检定的工作计量器具检定管理办法、GB/T 19000-2016《质量管理体系 基础和术语》</w:t>
            </w:r>
            <w:r w:rsidRPr="00971393">
              <w:rPr>
                <w:rFonts w:asciiTheme="majorEastAsia" w:eastAsiaTheme="majorEastAsia" w:hAnsiTheme="majorEastAsia"/>
                <w:sz w:val="24"/>
                <w:szCs w:val="24"/>
              </w:rPr>
              <w:t>等，经常网上查阅、及时与顾客沟通确保最新版本</w:t>
            </w:r>
            <w:r w:rsidRPr="00971393">
              <w:rPr>
                <w:rFonts w:asciiTheme="majorEastAsia" w:eastAsiaTheme="majorEastAsia" w:hAnsiTheme="majorEastAsia" w:hint="eastAsia"/>
                <w:sz w:val="24"/>
                <w:szCs w:val="24"/>
                <w:lang w:val="zh-CN"/>
              </w:rPr>
              <w:t>。</w:t>
            </w:r>
          </w:p>
          <w:p w:rsidR="0099346E" w:rsidRPr="00971393" w:rsidRDefault="0099346E" w:rsidP="0099346E">
            <w:pPr>
              <w:spacing w:line="360" w:lineRule="auto"/>
              <w:rPr>
                <w:rFonts w:asciiTheme="majorEastAsia" w:eastAsiaTheme="majorEastAsia" w:hAnsiTheme="majorEastAsia"/>
                <w:sz w:val="24"/>
                <w:szCs w:val="24"/>
                <w:lang w:val="zh-CN"/>
              </w:rPr>
            </w:pPr>
            <w:r w:rsidRPr="00971393">
              <w:rPr>
                <w:rFonts w:asciiTheme="majorEastAsia" w:eastAsiaTheme="majorEastAsia" w:hAnsiTheme="majorEastAsia" w:hint="eastAsia"/>
                <w:sz w:val="24"/>
                <w:szCs w:val="24"/>
                <w:lang w:val="zh-CN"/>
              </w:rPr>
              <w:lastRenderedPageBreak/>
              <w:t>变更：暂无记录。</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lang w:val="zh-CN"/>
              </w:rPr>
              <w:t>作废：暂无记录。</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318"/>
        </w:trPr>
        <w:tc>
          <w:tcPr>
            <w:tcW w:w="2160"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创建和更新</w:t>
            </w:r>
          </w:p>
        </w:tc>
        <w:tc>
          <w:tcPr>
            <w:tcW w:w="960" w:type="dxa"/>
            <w:vAlign w:val="center"/>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sz w:val="24"/>
                <w:szCs w:val="24"/>
              </w:rPr>
              <w:t>Q7.5.2</w:t>
            </w:r>
          </w:p>
        </w:tc>
        <w:tc>
          <w:tcPr>
            <w:tcW w:w="10596"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查文件编制及更新要求：</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1、查管理手册：内容包括：标题、编制人员、日期，文件编号等；</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sz w:val="24"/>
                <w:szCs w:val="24"/>
              </w:rPr>
              <w:t>2、查程序文件：内容包括：标题、编制人员、日期，文件编号等。</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318"/>
        </w:trPr>
        <w:tc>
          <w:tcPr>
            <w:tcW w:w="2160"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成文信息的控制</w:t>
            </w:r>
          </w:p>
        </w:tc>
        <w:tc>
          <w:tcPr>
            <w:tcW w:w="960" w:type="dxa"/>
            <w:vAlign w:val="center"/>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sz w:val="24"/>
                <w:szCs w:val="24"/>
              </w:rPr>
              <w:t>Q7.5.3</w:t>
            </w:r>
          </w:p>
        </w:tc>
        <w:tc>
          <w:tcPr>
            <w:tcW w:w="10596" w:type="dxa"/>
            <w:vAlign w:val="center"/>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编制《</w:t>
            </w:r>
            <w:r w:rsidRPr="00971393">
              <w:rPr>
                <w:rFonts w:asciiTheme="majorEastAsia" w:eastAsiaTheme="majorEastAsia" w:hAnsiTheme="majorEastAsia" w:hint="eastAsia"/>
                <w:sz w:val="24"/>
                <w:szCs w:val="24"/>
                <w:lang w:val="zh-CN"/>
              </w:rPr>
              <w:t>内外部沟通与信息交流控制程序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hint="eastAsia"/>
                <w:sz w:val="24"/>
                <w:szCs w:val="24"/>
                <w:lang w:val="zh-CN"/>
              </w:rPr>
              <w:t>记录控制程序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hint="eastAsia"/>
                <w:sz w:val="24"/>
                <w:szCs w:val="24"/>
                <w:lang w:val="zh-CN"/>
              </w:rPr>
              <w:t>文件控制程序</w:t>
            </w:r>
            <w:r w:rsidRPr="00971393">
              <w:rPr>
                <w:rFonts w:asciiTheme="majorEastAsia" w:eastAsiaTheme="majorEastAsia" w:hAnsiTheme="majorEastAsia" w:hint="eastAsia"/>
                <w:sz w:val="24"/>
                <w:szCs w:val="24"/>
              </w:rPr>
              <w:t>》，内容基本符合标准要求。</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查有“受控文件清单”、“质量记录清单”，包含有管理手册、管理制度汇编等；</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外来文件：收集的相关法律法规、技术标准：产品质量法、合同法、标准化法、招标投标法、中华人民共和国民法典、中华人民共和国职业病防治法、中华人民共和国强制检定的工作计量器具检定管理办法、GB/T 19000-2016《质量管理体系 基础和术语》</w:t>
            </w:r>
            <w:r w:rsidRPr="00971393">
              <w:rPr>
                <w:rFonts w:asciiTheme="majorEastAsia" w:eastAsiaTheme="majorEastAsia" w:hAnsiTheme="majorEastAsia"/>
                <w:sz w:val="24"/>
                <w:szCs w:val="24"/>
              </w:rPr>
              <w:t>等，经常网上查阅、及时与顾客沟通确保最新版本</w:t>
            </w:r>
            <w:r w:rsidRPr="00971393">
              <w:rPr>
                <w:rFonts w:asciiTheme="majorEastAsia" w:eastAsiaTheme="majorEastAsia" w:hAnsiTheme="majorEastAsia" w:hint="eastAsia"/>
                <w:sz w:val="24"/>
                <w:szCs w:val="24"/>
                <w:lang w:val="zh-CN"/>
              </w:rPr>
              <w:t xml:space="preserve"> </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提供“质量记录清单”，显示了记录名称、编号、保存期、使用部门等内容。</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lang w:val="zh-CN"/>
              </w:rPr>
              <w:t>--抽查：过程、成品检验规程、</w:t>
            </w:r>
            <w:r w:rsidRPr="00971393">
              <w:rPr>
                <w:rFonts w:asciiTheme="majorEastAsia" w:eastAsiaTheme="majorEastAsia" w:hAnsiTheme="majorEastAsia" w:hint="eastAsia"/>
                <w:sz w:val="24"/>
                <w:szCs w:val="24"/>
              </w:rPr>
              <w:t>合格供方名录、应急预案评审记录表等，其成文信息标识清晰，填写规范、齐全、清晰，记录在文件柜中分类编目保存，能防潮、防虫蛀、防丢失、防水、防火，记录的贮存和保护符合要求，检索方便。</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各成文信息由各部门负责保存，以便查阅，办公室 定期检查记录的使用、保管情况，目前尚无文件销毁的记录。</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sz w:val="24"/>
                <w:szCs w:val="24"/>
              </w:rPr>
              <w:lastRenderedPageBreak/>
              <w:sym w:font="Wingdings 2" w:char="F098"/>
            </w:r>
            <w:r w:rsidRPr="00971393">
              <w:rPr>
                <w:rFonts w:asciiTheme="majorEastAsia" w:eastAsiaTheme="majorEastAsia" w:hAnsiTheme="majorEastAsia" w:hint="eastAsia"/>
                <w:sz w:val="24"/>
                <w:szCs w:val="24"/>
              </w:rPr>
              <w:t>成文信息管理目前基本满足要求</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56"/>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lastRenderedPageBreak/>
              <w:t>内部审核</w:t>
            </w:r>
          </w:p>
        </w:tc>
        <w:tc>
          <w:tcPr>
            <w:tcW w:w="960"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Q9.2</w:t>
            </w:r>
          </w:p>
        </w:tc>
        <w:tc>
          <w:tcPr>
            <w:tcW w:w="10596"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编制《</w:t>
            </w:r>
            <w:r w:rsidRPr="00971393">
              <w:rPr>
                <w:rFonts w:asciiTheme="majorEastAsia" w:eastAsiaTheme="majorEastAsia" w:hAnsiTheme="majorEastAsia" w:hint="eastAsia"/>
                <w:sz w:val="24"/>
                <w:szCs w:val="24"/>
                <w:lang w:val="zh-CN"/>
              </w:rPr>
              <w:t>内部审核控制程序</w:t>
            </w:r>
            <w:r w:rsidRPr="00971393">
              <w:rPr>
                <w:rFonts w:asciiTheme="majorEastAsia" w:eastAsiaTheme="majorEastAsia" w:hAnsiTheme="majorEastAsia" w:hint="eastAsia"/>
                <w:sz w:val="24"/>
                <w:szCs w:val="24"/>
              </w:rPr>
              <w:t>》，基本符合标准要求。</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经查问：总经理、管代、各部门主管均经培训并参加了内部审核。</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2022年</w:t>
            </w:r>
            <w:r w:rsidR="00116153" w:rsidRPr="00971393">
              <w:rPr>
                <w:rFonts w:asciiTheme="majorEastAsia" w:eastAsiaTheme="majorEastAsia" w:hAnsiTheme="majorEastAsia"/>
                <w:sz w:val="24"/>
                <w:szCs w:val="24"/>
              </w:rPr>
              <w:t>12</w:t>
            </w:r>
            <w:r w:rsidRPr="00971393">
              <w:rPr>
                <w:rFonts w:asciiTheme="majorEastAsia" w:eastAsiaTheme="majorEastAsia" w:hAnsiTheme="majorEastAsia" w:hint="eastAsia"/>
                <w:sz w:val="24"/>
                <w:szCs w:val="24"/>
              </w:rPr>
              <w:t>月</w:t>
            </w:r>
            <w:r w:rsidRPr="00971393">
              <w:rPr>
                <w:rFonts w:asciiTheme="majorEastAsia" w:eastAsiaTheme="majorEastAsia" w:hAnsiTheme="majorEastAsia"/>
                <w:sz w:val="24"/>
                <w:szCs w:val="24"/>
              </w:rPr>
              <w:t>1</w:t>
            </w:r>
            <w:r w:rsidR="00116153" w:rsidRPr="00971393">
              <w:rPr>
                <w:rFonts w:asciiTheme="majorEastAsia" w:eastAsiaTheme="majorEastAsia" w:hAnsiTheme="majorEastAsia"/>
                <w:sz w:val="24"/>
                <w:szCs w:val="24"/>
              </w:rPr>
              <w:t>0</w:t>
            </w:r>
            <w:r w:rsidRPr="00971393">
              <w:rPr>
                <w:rFonts w:asciiTheme="majorEastAsia" w:eastAsiaTheme="majorEastAsia" w:hAnsiTheme="majorEastAsia"/>
                <w:sz w:val="24"/>
                <w:szCs w:val="24"/>
              </w:rPr>
              <w:t>-1</w:t>
            </w:r>
            <w:r w:rsidR="00116153" w:rsidRPr="00971393">
              <w:rPr>
                <w:rFonts w:asciiTheme="majorEastAsia" w:eastAsiaTheme="majorEastAsia" w:hAnsiTheme="majorEastAsia"/>
                <w:sz w:val="24"/>
                <w:szCs w:val="24"/>
              </w:rPr>
              <w:t>1</w:t>
            </w:r>
            <w:r w:rsidRPr="00971393">
              <w:rPr>
                <w:rFonts w:asciiTheme="majorEastAsia" w:eastAsiaTheme="majorEastAsia" w:hAnsiTheme="majorEastAsia" w:hint="eastAsia"/>
                <w:sz w:val="24"/>
                <w:szCs w:val="24"/>
              </w:rPr>
              <w:t>日开展了管理体系内部审核活动，并提供有以下内审的资料：</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——《审核实施计划》，批准：</w:t>
            </w:r>
            <w:r w:rsidR="00116153" w:rsidRPr="00971393">
              <w:rPr>
                <w:rFonts w:asciiTheme="majorEastAsia" w:eastAsiaTheme="majorEastAsia" w:hAnsiTheme="majorEastAsia" w:hint="eastAsia"/>
                <w:sz w:val="24"/>
                <w:szCs w:val="24"/>
              </w:rPr>
              <w:t>范流太</w:t>
            </w:r>
            <w:r w:rsidRPr="00971393">
              <w:rPr>
                <w:rFonts w:asciiTheme="majorEastAsia" w:eastAsiaTheme="majorEastAsia" w:hAnsiTheme="majorEastAsia" w:hint="eastAsia"/>
                <w:sz w:val="24"/>
                <w:szCs w:val="24"/>
              </w:rPr>
              <w:t>。计划中规定审核的目的、依据、范围、时间、审核安排；审核组成员。</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计划中没有漏标准条款、没有遗漏体系覆盖的部门和场所，内审员没有审核自己的工作。</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——内审首末次会议签到（领导层、各部门负责人）；</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——内部审核检查表，审核按计划进行，没有遗漏标准条款及体系覆盖的部门和场所，内审员没有审核自己的工作。</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——本次内审发现</w:t>
            </w:r>
            <w:r w:rsidRPr="00971393">
              <w:rPr>
                <w:rFonts w:asciiTheme="majorEastAsia" w:eastAsiaTheme="majorEastAsia" w:hAnsiTheme="majorEastAsia"/>
                <w:sz w:val="24"/>
                <w:szCs w:val="24"/>
              </w:rPr>
              <w:t>1</w:t>
            </w:r>
            <w:r w:rsidRPr="00971393">
              <w:rPr>
                <w:rFonts w:asciiTheme="majorEastAsia" w:eastAsiaTheme="majorEastAsia" w:hAnsiTheme="majorEastAsia" w:hint="eastAsia"/>
                <w:sz w:val="24"/>
                <w:szCs w:val="24"/>
              </w:rPr>
              <w:t>项不合格，在办公室</w:t>
            </w:r>
            <w:r w:rsidRPr="00971393">
              <w:rPr>
                <w:rFonts w:asciiTheme="majorEastAsia" w:eastAsiaTheme="majorEastAsia" w:hAnsiTheme="majorEastAsia"/>
                <w:sz w:val="24"/>
                <w:szCs w:val="24"/>
              </w:rPr>
              <w:t>体系中</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7.</w:t>
            </w:r>
            <w:r w:rsidRPr="00971393">
              <w:rPr>
                <w:rFonts w:asciiTheme="majorEastAsia" w:eastAsiaTheme="majorEastAsia" w:hAnsiTheme="majorEastAsia"/>
                <w:sz w:val="24"/>
                <w:szCs w:val="24"/>
              </w:rPr>
              <w:t>5.3</w:t>
            </w:r>
            <w:r w:rsidRPr="00971393">
              <w:rPr>
                <w:rFonts w:asciiTheme="majorEastAsia" w:eastAsiaTheme="majorEastAsia" w:hAnsiTheme="majorEastAsia" w:hint="eastAsia"/>
                <w:sz w:val="24"/>
                <w:szCs w:val="24"/>
              </w:rPr>
              <w:t>条款，为一般不符合项，查看《不符合报告》，不符合事实描述清晰，不符合原因分析准确，并制定了纠正及纠正预防措施，且措施可行，并对其有效性进行了验证，</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——本次内审编制有《内部管理体系审核报告》，对内审进行了综述和体系运行情况的评价，对纠正措施提出整改的要求。</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结论：公司的管理体系基本符合标准要求，且适宜、有效。</w:t>
            </w:r>
          </w:p>
          <w:p w:rsidR="0099346E" w:rsidRPr="00971393" w:rsidRDefault="0099346E" w:rsidP="0099346E">
            <w:pPr>
              <w:spacing w:line="360" w:lineRule="auto"/>
              <w:rPr>
                <w:rFonts w:asciiTheme="majorEastAsia" w:eastAsiaTheme="majorEastAsia" w:hAnsiTheme="majorEastAsia"/>
                <w:bCs/>
                <w:spacing w:val="10"/>
                <w:sz w:val="24"/>
                <w:szCs w:val="24"/>
              </w:rPr>
            </w:pP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p>
        </w:tc>
      </w:tr>
      <w:tr w:rsidR="0099346E" w:rsidRPr="00971393" w:rsidTr="00116153">
        <w:trPr>
          <w:trHeight w:val="60"/>
        </w:trPr>
        <w:tc>
          <w:tcPr>
            <w:tcW w:w="2160" w:type="dxa"/>
          </w:tcPr>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不合格和纠正措施</w:t>
            </w:r>
          </w:p>
        </w:tc>
        <w:tc>
          <w:tcPr>
            <w:tcW w:w="960"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Q10.2</w:t>
            </w:r>
          </w:p>
        </w:tc>
        <w:tc>
          <w:tcPr>
            <w:tcW w:w="10596" w:type="dxa"/>
          </w:tcPr>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办公室 查出一项不符合项。</w:t>
            </w:r>
          </w:p>
          <w:p w:rsidR="0099346E" w:rsidRPr="00971393" w:rsidRDefault="0099346E" w:rsidP="0099346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在办公室QES体系中  7.5.3条款，为一般不符合项，查看《不符合报告》，不符合事实描述清晰，不符合原因分析准确，并制定了纠正及纠正预防措施，且措施可行，并对其有效性进行了验证，</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纠正：由管代负责对办公室 相关人员进行培训。</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纠正措施：由管代负责对办公室 相关人员进行培训，重点内容为</w:t>
            </w:r>
            <w:r w:rsidRPr="00971393">
              <w:rPr>
                <w:rFonts w:asciiTheme="majorEastAsia" w:eastAsiaTheme="majorEastAsia" w:hAnsiTheme="majorEastAsia" w:hint="eastAsia"/>
                <w:sz w:val="24"/>
                <w:szCs w:val="24"/>
              </w:rPr>
              <w:t>QES体系中  7.5.3条款</w:t>
            </w:r>
            <w:r w:rsidRPr="00971393">
              <w:rPr>
                <w:rFonts w:asciiTheme="majorEastAsia" w:eastAsiaTheme="majorEastAsia" w:hAnsiTheme="majorEastAsia" w:hint="eastAsia"/>
                <w:bCs/>
                <w:sz w:val="24"/>
                <w:szCs w:val="24"/>
              </w:rPr>
              <w:t>及其理解，体系文件相关内容，避免类似问题再次出现。</w:t>
            </w:r>
          </w:p>
          <w:p w:rsidR="0099346E" w:rsidRPr="00971393" w:rsidRDefault="0099346E" w:rsidP="0099346E">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 xml:space="preserve">结论：纠正措施实施有效。  </w:t>
            </w:r>
          </w:p>
        </w:tc>
        <w:tc>
          <w:tcPr>
            <w:tcW w:w="993" w:type="dxa"/>
          </w:tcPr>
          <w:p w:rsidR="0099346E" w:rsidRPr="00971393" w:rsidRDefault="0099346E" w:rsidP="0099346E">
            <w:pPr>
              <w:spacing w:line="360" w:lineRule="auto"/>
              <w:rPr>
                <w:rFonts w:asciiTheme="majorEastAsia" w:eastAsiaTheme="majorEastAsia" w:hAnsiTheme="majorEastAsia"/>
                <w:sz w:val="24"/>
                <w:szCs w:val="24"/>
              </w:rPr>
            </w:pPr>
          </w:p>
        </w:tc>
      </w:tr>
    </w:tbl>
    <w:p w:rsidR="0099346E" w:rsidRDefault="0099346E">
      <w:pPr>
        <w:pStyle w:val="a7"/>
      </w:pPr>
    </w:p>
    <w:p w:rsidR="00971393" w:rsidRPr="00971393" w:rsidRDefault="00971393" w:rsidP="00971393">
      <w:pPr>
        <w:pStyle w:val="a7"/>
        <w:rPr>
          <w:sz w:val="24"/>
          <w:szCs w:val="24"/>
        </w:rPr>
      </w:pPr>
      <w:r w:rsidRPr="00971393">
        <w:rPr>
          <w:rFonts w:hint="eastAsia"/>
          <w:sz w:val="24"/>
          <w:szCs w:val="24"/>
        </w:rPr>
        <w:t>说明：不符合标注</w:t>
      </w:r>
      <w:r w:rsidRPr="00971393">
        <w:rPr>
          <w:rFonts w:hint="eastAsia"/>
          <w:sz w:val="24"/>
          <w:szCs w:val="24"/>
        </w:rPr>
        <w:t>N</w:t>
      </w: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116153" w:rsidRPr="00971393" w:rsidRDefault="00116153" w:rsidP="00116153">
      <w:pPr>
        <w:spacing w:after="200" w:line="480" w:lineRule="exact"/>
        <w:jc w:val="center"/>
        <w:rPr>
          <w:rFonts w:ascii="楷体" w:eastAsia="楷体" w:hAnsi="楷体"/>
          <w:b/>
          <w:bCs/>
          <w:color w:val="000000"/>
          <w:sz w:val="36"/>
          <w:szCs w:val="36"/>
        </w:rPr>
      </w:pPr>
      <w:r w:rsidRPr="00971393">
        <w:rPr>
          <w:rFonts w:ascii="楷体" w:eastAsia="楷体" w:hAnsi="楷体" w:hint="eastAsia"/>
          <w:b/>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914"/>
        <w:gridCol w:w="993"/>
      </w:tblGrid>
      <w:tr w:rsidR="00116153" w:rsidRPr="00971393" w:rsidTr="00116153">
        <w:trPr>
          <w:trHeight w:val="515"/>
        </w:trPr>
        <w:tc>
          <w:tcPr>
            <w:tcW w:w="1668" w:type="dxa"/>
            <w:vMerge w:val="restart"/>
            <w:vAlign w:val="center"/>
          </w:tcPr>
          <w:p w:rsidR="00116153" w:rsidRPr="00971393" w:rsidRDefault="00116153" w:rsidP="00116153">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过程与活动、</w:t>
            </w:r>
          </w:p>
          <w:p w:rsidR="00116153" w:rsidRPr="00971393" w:rsidRDefault="00116153" w:rsidP="00116153">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抽样计划</w:t>
            </w:r>
          </w:p>
        </w:tc>
        <w:tc>
          <w:tcPr>
            <w:tcW w:w="1134" w:type="dxa"/>
            <w:vMerge w:val="restart"/>
            <w:vAlign w:val="center"/>
          </w:tcPr>
          <w:p w:rsidR="00116153" w:rsidRPr="00971393" w:rsidRDefault="00116153" w:rsidP="00116153">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涉及</w:t>
            </w:r>
          </w:p>
          <w:p w:rsidR="00116153" w:rsidRPr="00971393" w:rsidRDefault="00116153" w:rsidP="00116153">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条款</w:t>
            </w:r>
          </w:p>
        </w:tc>
        <w:tc>
          <w:tcPr>
            <w:tcW w:w="10914" w:type="dxa"/>
            <w:vAlign w:val="center"/>
          </w:tcPr>
          <w:p w:rsidR="00116153" w:rsidRPr="00971393" w:rsidRDefault="00116153" w:rsidP="00116153">
            <w:pPr>
              <w:spacing w:line="360" w:lineRule="auto"/>
              <w:rPr>
                <w:rFonts w:asciiTheme="majorEastAsia" w:eastAsiaTheme="majorEastAsia" w:hAnsiTheme="majorEastAsia" w:cs="Arial"/>
                <w:strike/>
                <w:color w:val="000000" w:themeColor="text1"/>
                <w:sz w:val="24"/>
                <w:szCs w:val="24"/>
              </w:rPr>
            </w:pPr>
            <w:r w:rsidRPr="00971393">
              <w:rPr>
                <w:rFonts w:asciiTheme="majorEastAsia" w:eastAsiaTheme="majorEastAsia" w:hAnsiTheme="majorEastAsia" w:cs="Arial" w:hint="eastAsia"/>
                <w:color w:val="000000" w:themeColor="text1"/>
                <w:sz w:val="24"/>
                <w:szCs w:val="24"/>
              </w:rPr>
              <w:t xml:space="preserve">受审核部门：生产经营部   </w:t>
            </w:r>
            <w:r w:rsidRPr="00971393">
              <w:rPr>
                <w:rFonts w:asciiTheme="majorEastAsia" w:eastAsiaTheme="majorEastAsia" w:hAnsiTheme="majorEastAsia" w:cs="Arial"/>
                <w:color w:val="000000" w:themeColor="text1"/>
                <w:sz w:val="24"/>
                <w:szCs w:val="24"/>
              </w:rPr>
              <w:t xml:space="preserve">    </w:t>
            </w:r>
            <w:r w:rsidRPr="00971393">
              <w:rPr>
                <w:rFonts w:asciiTheme="majorEastAsia" w:eastAsiaTheme="majorEastAsia" w:hAnsiTheme="majorEastAsia" w:cs="Arial" w:hint="eastAsia"/>
                <w:color w:val="000000" w:themeColor="text1"/>
                <w:sz w:val="24"/>
                <w:szCs w:val="24"/>
              </w:rPr>
              <w:t>主管领导：</w:t>
            </w:r>
            <w:r w:rsidR="004618A7" w:rsidRPr="00971393">
              <w:rPr>
                <w:rFonts w:asciiTheme="majorEastAsia" w:eastAsiaTheme="majorEastAsia" w:hAnsiTheme="majorEastAsia" w:hint="eastAsia"/>
                <w:sz w:val="24"/>
                <w:szCs w:val="24"/>
              </w:rPr>
              <w:t>何昌华</w:t>
            </w:r>
            <w:r w:rsidRPr="00971393">
              <w:rPr>
                <w:rFonts w:asciiTheme="majorEastAsia" w:eastAsiaTheme="majorEastAsia" w:hAnsiTheme="majorEastAsia" w:cs="Arial" w:hint="eastAsia"/>
                <w:color w:val="000000" w:themeColor="text1"/>
                <w:sz w:val="24"/>
                <w:szCs w:val="24"/>
              </w:rPr>
              <w:t xml:space="preserve"> </w:t>
            </w:r>
            <w:r w:rsidRPr="00971393">
              <w:rPr>
                <w:rFonts w:asciiTheme="majorEastAsia" w:eastAsiaTheme="majorEastAsia" w:hAnsiTheme="majorEastAsia" w:cs="Arial"/>
                <w:color w:val="000000" w:themeColor="text1"/>
                <w:sz w:val="24"/>
                <w:szCs w:val="24"/>
              </w:rPr>
              <w:t xml:space="preserve">   </w:t>
            </w:r>
            <w:r w:rsidRPr="00971393">
              <w:rPr>
                <w:rFonts w:asciiTheme="majorEastAsia" w:eastAsiaTheme="majorEastAsia" w:hAnsiTheme="majorEastAsia" w:cs="Arial" w:hint="eastAsia"/>
                <w:color w:val="000000" w:themeColor="text1"/>
                <w:sz w:val="24"/>
                <w:szCs w:val="24"/>
              </w:rPr>
              <w:t xml:space="preserve">  陪同人员：</w:t>
            </w:r>
            <w:r w:rsidR="004618A7" w:rsidRPr="00971393">
              <w:rPr>
                <w:rFonts w:asciiTheme="majorEastAsia" w:eastAsiaTheme="majorEastAsia" w:hAnsiTheme="majorEastAsia" w:hint="eastAsia"/>
                <w:sz w:val="24"/>
                <w:szCs w:val="24"/>
              </w:rPr>
              <w:t>李兵</w:t>
            </w:r>
          </w:p>
        </w:tc>
        <w:tc>
          <w:tcPr>
            <w:tcW w:w="993" w:type="dxa"/>
            <w:vMerge w:val="restart"/>
            <w:vAlign w:val="center"/>
          </w:tcPr>
          <w:p w:rsidR="00116153" w:rsidRPr="00971393" w:rsidRDefault="00116153" w:rsidP="00116153">
            <w:pPr>
              <w:spacing w:line="360" w:lineRule="auto"/>
              <w:rPr>
                <w:rFonts w:asciiTheme="majorEastAsia" w:eastAsiaTheme="majorEastAsia" w:hAnsiTheme="majorEastAsia"/>
                <w:color w:val="000000" w:themeColor="text1"/>
                <w:sz w:val="24"/>
                <w:szCs w:val="24"/>
              </w:rPr>
            </w:pPr>
            <w:r w:rsidRPr="00971393">
              <w:rPr>
                <w:rFonts w:asciiTheme="majorEastAsia" w:eastAsiaTheme="majorEastAsia" w:hAnsiTheme="majorEastAsia" w:hint="eastAsia"/>
                <w:color w:val="000000" w:themeColor="text1"/>
                <w:sz w:val="24"/>
                <w:szCs w:val="24"/>
              </w:rPr>
              <w:t>判定</w:t>
            </w:r>
          </w:p>
        </w:tc>
      </w:tr>
      <w:tr w:rsidR="00116153" w:rsidRPr="00971393" w:rsidTr="00116153">
        <w:trPr>
          <w:trHeight w:val="403"/>
        </w:trPr>
        <w:tc>
          <w:tcPr>
            <w:tcW w:w="1668" w:type="dxa"/>
            <w:vMerge/>
            <w:vAlign w:val="center"/>
          </w:tcPr>
          <w:p w:rsidR="00116153" w:rsidRPr="00971393" w:rsidRDefault="00116153" w:rsidP="00116153">
            <w:pPr>
              <w:spacing w:line="360" w:lineRule="auto"/>
              <w:rPr>
                <w:rFonts w:asciiTheme="majorEastAsia" w:eastAsiaTheme="majorEastAsia" w:hAnsiTheme="majorEastAsia"/>
                <w:sz w:val="24"/>
                <w:szCs w:val="24"/>
              </w:rPr>
            </w:pPr>
          </w:p>
        </w:tc>
        <w:tc>
          <w:tcPr>
            <w:tcW w:w="1134" w:type="dxa"/>
            <w:vMerge/>
            <w:vAlign w:val="center"/>
          </w:tcPr>
          <w:p w:rsidR="00116153" w:rsidRPr="00971393" w:rsidRDefault="00116153" w:rsidP="00116153">
            <w:pPr>
              <w:spacing w:line="360" w:lineRule="auto"/>
              <w:rPr>
                <w:rFonts w:asciiTheme="majorEastAsia" w:eastAsiaTheme="majorEastAsia" w:hAnsiTheme="majorEastAsia"/>
                <w:sz w:val="24"/>
                <w:szCs w:val="24"/>
              </w:rPr>
            </w:pPr>
          </w:p>
        </w:tc>
        <w:tc>
          <w:tcPr>
            <w:tcW w:w="10914" w:type="dxa"/>
            <w:vAlign w:val="center"/>
          </w:tcPr>
          <w:p w:rsidR="00116153" w:rsidRPr="00971393" w:rsidRDefault="00116153" w:rsidP="004618A7">
            <w:pPr>
              <w:spacing w:line="360" w:lineRule="auto"/>
              <w:rPr>
                <w:rFonts w:asciiTheme="majorEastAsia" w:eastAsiaTheme="majorEastAsia" w:hAnsiTheme="majorEastAsia" w:cs="Arial"/>
                <w:color w:val="000000" w:themeColor="text1"/>
                <w:sz w:val="24"/>
                <w:szCs w:val="24"/>
              </w:rPr>
            </w:pPr>
            <w:r w:rsidRPr="00971393">
              <w:rPr>
                <w:rFonts w:asciiTheme="majorEastAsia" w:eastAsiaTheme="majorEastAsia" w:hAnsiTheme="majorEastAsia" w:cs="Arial" w:hint="eastAsia"/>
                <w:color w:val="000000" w:themeColor="text1"/>
                <w:sz w:val="24"/>
                <w:szCs w:val="24"/>
              </w:rPr>
              <w:t>审核员：</w:t>
            </w:r>
            <w:r w:rsidRPr="00971393">
              <w:rPr>
                <w:rFonts w:asciiTheme="majorEastAsia" w:eastAsiaTheme="majorEastAsia" w:hAnsiTheme="majorEastAsia" w:cs="Arial"/>
                <w:color w:val="000000" w:themeColor="text1"/>
                <w:sz w:val="24"/>
                <w:szCs w:val="24"/>
              </w:rPr>
              <w:t xml:space="preserve">王娟 </w:t>
            </w:r>
            <w:r w:rsidRPr="00971393">
              <w:rPr>
                <w:rFonts w:asciiTheme="majorEastAsia" w:eastAsiaTheme="majorEastAsia" w:hAnsiTheme="majorEastAsia" w:cs="Arial" w:hint="eastAsia"/>
                <w:color w:val="000000" w:themeColor="text1"/>
                <w:sz w:val="24"/>
                <w:szCs w:val="24"/>
              </w:rPr>
              <w:t xml:space="preserve"> </w:t>
            </w:r>
            <w:r w:rsidRPr="00971393">
              <w:rPr>
                <w:rFonts w:asciiTheme="majorEastAsia" w:eastAsiaTheme="majorEastAsia" w:hAnsiTheme="majorEastAsia" w:cs="Arial"/>
                <w:color w:val="000000" w:themeColor="text1"/>
                <w:sz w:val="24"/>
                <w:szCs w:val="24"/>
              </w:rPr>
              <w:t xml:space="preserve">         </w:t>
            </w:r>
            <w:r w:rsidRPr="00971393">
              <w:rPr>
                <w:rFonts w:asciiTheme="majorEastAsia" w:eastAsiaTheme="majorEastAsia" w:hAnsiTheme="majorEastAsia" w:cs="Arial" w:hint="eastAsia"/>
                <w:color w:val="000000" w:themeColor="text1"/>
                <w:sz w:val="24"/>
                <w:szCs w:val="24"/>
              </w:rPr>
              <w:t>审核时间：</w:t>
            </w:r>
            <w:bookmarkStart w:id="5" w:name="审核日期"/>
            <w:r w:rsidRPr="00971393">
              <w:rPr>
                <w:rFonts w:asciiTheme="majorEastAsia" w:eastAsiaTheme="majorEastAsia" w:hAnsiTheme="majorEastAsia" w:cs="Arial"/>
                <w:color w:val="000000" w:themeColor="text1"/>
                <w:sz w:val="24"/>
                <w:szCs w:val="24"/>
              </w:rPr>
              <w:t>202</w:t>
            </w:r>
            <w:r w:rsidR="004618A7" w:rsidRPr="00971393">
              <w:rPr>
                <w:rFonts w:asciiTheme="majorEastAsia" w:eastAsiaTheme="majorEastAsia" w:hAnsiTheme="majorEastAsia" w:cs="Arial"/>
                <w:color w:val="000000" w:themeColor="text1"/>
                <w:sz w:val="24"/>
                <w:szCs w:val="24"/>
              </w:rPr>
              <w:t>3</w:t>
            </w:r>
            <w:r w:rsidRPr="00971393">
              <w:rPr>
                <w:rFonts w:asciiTheme="majorEastAsia" w:eastAsiaTheme="majorEastAsia" w:hAnsiTheme="majorEastAsia" w:cs="Arial"/>
                <w:color w:val="000000" w:themeColor="text1"/>
                <w:sz w:val="24"/>
                <w:szCs w:val="24"/>
              </w:rPr>
              <w:t>年</w:t>
            </w:r>
            <w:r w:rsidR="004618A7" w:rsidRPr="00971393">
              <w:rPr>
                <w:rFonts w:asciiTheme="majorEastAsia" w:eastAsiaTheme="majorEastAsia" w:hAnsiTheme="majorEastAsia" w:cs="Arial"/>
                <w:color w:val="000000" w:themeColor="text1"/>
                <w:sz w:val="24"/>
                <w:szCs w:val="24"/>
              </w:rPr>
              <w:t>0</w:t>
            </w:r>
            <w:r w:rsidRPr="00971393">
              <w:rPr>
                <w:rFonts w:asciiTheme="majorEastAsia" w:eastAsiaTheme="majorEastAsia" w:hAnsiTheme="majorEastAsia" w:cs="Arial"/>
                <w:color w:val="000000" w:themeColor="text1"/>
                <w:sz w:val="24"/>
                <w:szCs w:val="24"/>
              </w:rPr>
              <w:t>1月0</w:t>
            </w:r>
            <w:r w:rsidR="004618A7" w:rsidRPr="00971393">
              <w:rPr>
                <w:rFonts w:asciiTheme="majorEastAsia" w:eastAsiaTheme="majorEastAsia" w:hAnsiTheme="majorEastAsia" w:cs="Arial"/>
                <w:color w:val="000000" w:themeColor="text1"/>
                <w:sz w:val="24"/>
                <w:szCs w:val="24"/>
              </w:rPr>
              <w:t>5</w:t>
            </w:r>
            <w:r w:rsidRPr="00971393">
              <w:rPr>
                <w:rFonts w:asciiTheme="majorEastAsia" w:eastAsiaTheme="majorEastAsia" w:hAnsiTheme="majorEastAsia" w:cs="Arial"/>
                <w:color w:val="000000" w:themeColor="text1"/>
                <w:sz w:val="24"/>
                <w:szCs w:val="24"/>
              </w:rPr>
              <w:t xml:space="preserve">日 </w:t>
            </w:r>
            <w:bookmarkEnd w:id="5"/>
            <w:r w:rsidRPr="00971393">
              <w:rPr>
                <w:rFonts w:asciiTheme="majorEastAsia" w:eastAsiaTheme="majorEastAsia" w:hAnsiTheme="majorEastAsia" w:cs="Arial" w:hint="eastAsia"/>
                <w:color w:val="000000" w:themeColor="text1"/>
                <w:sz w:val="24"/>
                <w:szCs w:val="24"/>
              </w:rPr>
              <w:t xml:space="preserve">   </w:t>
            </w:r>
          </w:p>
        </w:tc>
        <w:tc>
          <w:tcPr>
            <w:tcW w:w="993" w:type="dxa"/>
            <w:vMerge/>
          </w:tcPr>
          <w:p w:rsidR="00116153" w:rsidRPr="00971393" w:rsidRDefault="00116153" w:rsidP="00116153">
            <w:pPr>
              <w:spacing w:line="360" w:lineRule="auto"/>
              <w:rPr>
                <w:rFonts w:asciiTheme="majorEastAsia" w:eastAsiaTheme="majorEastAsia" w:hAnsiTheme="majorEastAsia"/>
                <w:color w:val="000000" w:themeColor="text1"/>
                <w:sz w:val="24"/>
                <w:szCs w:val="24"/>
              </w:rPr>
            </w:pPr>
          </w:p>
        </w:tc>
      </w:tr>
      <w:tr w:rsidR="00116153" w:rsidRPr="00971393" w:rsidTr="00116153">
        <w:trPr>
          <w:trHeight w:val="516"/>
        </w:trPr>
        <w:tc>
          <w:tcPr>
            <w:tcW w:w="1668" w:type="dxa"/>
            <w:vMerge/>
            <w:vAlign w:val="center"/>
          </w:tcPr>
          <w:p w:rsidR="00116153" w:rsidRPr="00971393" w:rsidRDefault="00116153" w:rsidP="00116153">
            <w:pPr>
              <w:spacing w:line="360" w:lineRule="auto"/>
              <w:rPr>
                <w:rFonts w:asciiTheme="majorEastAsia" w:eastAsiaTheme="majorEastAsia" w:hAnsiTheme="majorEastAsia"/>
                <w:sz w:val="24"/>
                <w:szCs w:val="24"/>
              </w:rPr>
            </w:pPr>
          </w:p>
        </w:tc>
        <w:tc>
          <w:tcPr>
            <w:tcW w:w="1134" w:type="dxa"/>
            <w:vMerge/>
            <w:vAlign w:val="center"/>
          </w:tcPr>
          <w:p w:rsidR="00116153" w:rsidRPr="00971393" w:rsidRDefault="00116153" w:rsidP="00116153">
            <w:pPr>
              <w:spacing w:line="360" w:lineRule="auto"/>
              <w:rPr>
                <w:rFonts w:asciiTheme="majorEastAsia" w:eastAsiaTheme="majorEastAsia" w:hAnsiTheme="majorEastAsia"/>
                <w:sz w:val="24"/>
                <w:szCs w:val="24"/>
              </w:rPr>
            </w:pPr>
          </w:p>
        </w:tc>
        <w:tc>
          <w:tcPr>
            <w:tcW w:w="10914" w:type="dxa"/>
            <w:vAlign w:val="center"/>
          </w:tcPr>
          <w:p w:rsidR="00116153" w:rsidRPr="00971393" w:rsidRDefault="00116153" w:rsidP="00116153">
            <w:pPr>
              <w:adjustRightInd w:val="0"/>
              <w:snapToGrid w:val="0"/>
              <w:spacing w:line="360" w:lineRule="auto"/>
              <w:ind w:rightChars="50" w:right="105"/>
              <w:textAlignment w:val="baseline"/>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审核条款：QMS:5.3职责权限、6.2目标、7.1.3基础设施管理、7.1.4工作环境、8</w:t>
            </w:r>
            <w:r w:rsidRPr="00971393">
              <w:rPr>
                <w:rFonts w:asciiTheme="majorEastAsia" w:eastAsiaTheme="majorEastAsia" w:hAnsiTheme="majorEastAsia" w:cs="宋体"/>
                <w:sz w:val="24"/>
                <w:szCs w:val="24"/>
              </w:rPr>
              <w:t>.1</w:t>
            </w:r>
            <w:r w:rsidRPr="00971393">
              <w:rPr>
                <w:rFonts w:asciiTheme="majorEastAsia" w:eastAsiaTheme="majorEastAsia" w:hAnsiTheme="majorEastAsia" w:cs="宋体" w:hint="eastAsia"/>
                <w:sz w:val="24"/>
                <w:szCs w:val="24"/>
              </w:rPr>
              <w:t>运行的策划和控制、8.2产品和服务的要求；8</w:t>
            </w:r>
            <w:r w:rsidRPr="00971393">
              <w:rPr>
                <w:rFonts w:asciiTheme="majorEastAsia" w:eastAsiaTheme="majorEastAsia" w:hAnsiTheme="majorEastAsia" w:cs="宋体"/>
                <w:sz w:val="24"/>
                <w:szCs w:val="24"/>
              </w:rPr>
              <w:t>.3设计开发（删减确认）</w:t>
            </w:r>
            <w:r w:rsidRPr="00971393">
              <w:rPr>
                <w:rFonts w:asciiTheme="majorEastAsia" w:eastAsiaTheme="majorEastAsia" w:hAnsiTheme="majorEastAsia" w:cs="宋体" w:hint="eastAsia"/>
                <w:sz w:val="24"/>
                <w:szCs w:val="24"/>
              </w:rPr>
              <w:t>，8.4外部提供供方的控制；8.5.1生产和服务提供的控制、8.5.3顾客或外部供方的财产；8.5.5交付后的活动； 8</w:t>
            </w:r>
            <w:r w:rsidRPr="00971393">
              <w:rPr>
                <w:rFonts w:asciiTheme="majorEastAsia" w:eastAsiaTheme="majorEastAsia" w:hAnsiTheme="majorEastAsia" w:cs="宋体"/>
                <w:sz w:val="24"/>
                <w:szCs w:val="24"/>
              </w:rPr>
              <w:t>.5.1</w:t>
            </w:r>
            <w:r w:rsidRPr="00971393">
              <w:rPr>
                <w:rFonts w:asciiTheme="majorEastAsia" w:eastAsiaTheme="majorEastAsia" w:hAnsiTheme="majorEastAsia" w:cs="宋体" w:hint="eastAsia"/>
                <w:sz w:val="24"/>
                <w:szCs w:val="24"/>
              </w:rPr>
              <w:t>生产和服务提供的控制</w:t>
            </w:r>
            <w:r w:rsidRPr="00971393">
              <w:rPr>
                <w:rFonts w:asciiTheme="majorEastAsia" w:eastAsiaTheme="majorEastAsia" w:hAnsiTheme="majorEastAsia" w:cs="宋体"/>
                <w:sz w:val="24"/>
                <w:szCs w:val="24"/>
              </w:rPr>
              <w:t>、</w:t>
            </w:r>
            <w:r w:rsidRPr="00971393">
              <w:rPr>
                <w:rFonts w:asciiTheme="majorEastAsia" w:eastAsiaTheme="majorEastAsia" w:hAnsiTheme="majorEastAsia" w:cs="宋体" w:hint="eastAsia"/>
                <w:sz w:val="24"/>
                <w:szCs w:val="24"/>
              </w:rPr>
              <w:t>8.5.2标识、8.5.4防护、8.5.6更改，9.1.2顾客满意；</w:t>
            </w:r>
          </w:p>
        </w:tc>
        <w:tc>
          <w:tcPr>
            <w:tcW w:w="993" w:type="dxa"/>
            <w:vMerge/>
          </w:tcPr>
          <w:p w:rsidR="00116153" w:rsidRPr="00971393" w:rsidRDefault="00116153" w:rsidP="00116153">
            <w:pPr>
              <w:spacing w:line="360" w:lineRule="auto"/>
              <w:rPr>
                <w:rFonts w:asciiTheme="majorEastAsia" w:eastAsiaTheme="majorEastAsia" w:hAnsiTheme="majorEastAsia"/>
                <w:color w:val="000000" w:themeColor="text1"/>
                <w:sz w:val="24"/>
                <w:szCs w:val="24"/>
              </w:rPr>
            </w:pP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组织的岗位、职责和权限</w:t>
            </w:r>
          </w:p>
        </w:tc>
        <w:tc>
          <w:tcPr>
            <w:tcW w:w="1134" w:type="dxa"/>
          </w:tcPr>
          <w:p w:rsidR="00116153" w:rsidRPr="00971393" w:rsidRDefault="00116153" w:rsidP="00116153">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Q5.3</w:t>
            </w:r>
          </w:p>
        </w:tc>
        <w:tc>
          <w:tcPr>
            <w:tcW w:w="10914" w:type="dxa"/>
          </w:tcPr>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生产经营部 经理：</w:t>
            </w:r>
            <w:r w:rsidR="004618A7" w:rsidRPr="00971393">
              <w:rPr>
                <w:rFonts w:asciiTheme="majorEastAsia" w:eastAsiaTheme="majorEastAsia" w:hAnsiTheme="majorEastAsia" w:hint="eastAsia"/>
                <w:sz w:val="24"/>
                <w:szCs w:val="24"/>
              </w:rPr>
              <w:t>何昌华</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查见《管理手册》中人员岗位、职责和权限要求，规定了公司各个岗位的主要职责和相关要求。</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生产经营部 的主要职责有：</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职责和权限：</w:t>
            </w:r>
            <w:r w:rsidRPr="00971393">
              <w:rPr>
                <w:rFonts w:asciiTheme="majorEastAsia" w:eastAsiaTheme="majorEastAsia" w:hAnsiTheme="majorEastAsia"/>
                <w:sz w:val="24"/>
                <w:szCs w:val="24"/>
              </w:rPr>
              <w:t xml:space="preserve"> </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—负责公司的销售工作；</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—负责与顾客有关的过程的控制与实施；</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—负责顾客财产的管理和控制负责对用户反馈意见的处置和市场调查工作；</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—对用户投诉做好记录，并作为内审输入。</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—实施成品的交付和成品的搬运中管理体系体和运行；</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—负责对顾客宣传公司三合一管理体系的相关要求，对顾客的满意程度予以监视和控制；</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—负责本部门纠正措施和预防措施的制定，实施和记录。</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—负责组织合格供方的评价和定期评价，建立和更新《合格供方名录》；</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—负责制定物资采购规定和加工技术要求，进行物资采购，并确保采购计划的落实；</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—负责采购物资的贮存和发放以及库房的储存管理；</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—根据公司的生产计划，负责编制物资器材采购计划；</w:t>
            </w:r>
          </w:p>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004618A7" w:rsidRPr="00971393">
              <w:rPr>
                <w:rFonts w:asciiTheme="majorEastAsia" w:eastAsiaTheme="majorEastAsia" w:hAnsiTheme="majorEastAsia" w:hint="eastAsia"/>
                <w:sz w:val="24"/>
                <w:szCs w:val="24"/>
              </w:rPr>
              <w:t>何昌华</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w:t>
            </w:r>
            <w:r w:rsidRPr="00971393">
              <w:rPr>
                <w:rFonts w:asciiTheme="majorEastAsia" w:eastAsiaTheme="majorEastAsia" w:hAnsiTheme="majorEastAsia" w:hint="eastAsia"/>
                <w:sz w:val="24"/>
                <w:szCs w:val="24"/>
              </w:rPr>
              <w:t>经理清楚其职责</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lastRenderedPageBreak/>
              <w:t>目标管理</w:t>
            </w:r>
          </w:p>
        </w:tc>
        <w:tc>
          <w:tcPr>
            <w:tcW w:w="1134" w:type="dxa"/>
          </w:tcPr>
          <w:p w:rsidR="00116153" w:rsidRPr="00971393" w:rsidRDefault="00116153" w:rsidP="00116153">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Q6.2</w:t>
            </w:r>
          </w:p>
        </w:tc>
        <w:tc>
          <w:tcPr>
            <w:tcW w:w="10914" w:type="dxa"/>
          </w:tcPr>
          <w:p w:rsidR="00116153" w:rsidRPr="00971393" w:rsidRDefault="00116153" w:rsidP="00116153">
            <w:pPr>
              <w:spacing w:after="20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质量目标的制定符合部门主要工作流程实际情况，有针对性，可测量。与质量方针保持一致。明确了目标考核的具体方法和频次。</w:t>
            </w:r>
          </w:p>
          <w:p w:rsidR="00116153" w:rsidRPr="00971393" w:rsidRDefault="00116153" w:rsidP="00116153">
            <w:pPr>
              <w:spacing w:after="200"/>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质量目标：                              考核结果</w:t>
            </w:r>
          </w:p>
          <w:p w:rsidR="00116153" w:rsidRPr="00971393" w:rsidRDefault="00116153" w:rsidP="00116153">
            <w:pPr>
              <w:spacing w:after="200"/>
              <w:jc w:val="left"/>
              <w:rPr>
                <w:rFonts w:asciiTheme="majorEastAsia" w:eastAsiaTheme="majorEastAsia" w:hAnsiTheme="majorEastAsia" w:cs="宋体"/>
                <w:noProof/>
                <w:sz w:val="24"/>
                <w:szCs w:val="24"/>
              </w:rPr>
            </w:pPr>
            <w:r w:rsidRPr="00971393">
              <w:rPr>
                <w:rFonts w:asciiTheme="majorEastAsia" w:eastAsiaTheme="majorEastAsia" w:hAnsiTheme="majorEastAsia" w:cs="宋体" w:hint="eastAsia"/>
                <w:noProof/>
                <w:sz w:val="24"/>
                <w:szCs w:val="24"/>
              </w:rPr>
              <w:t>1．生产计划下达及时率、完成率100%；</w:t>
            </w:r>
            <w:r w:rsidRPr="00971393">
              <w:rPr>
                <w:rFonts w:asciiTheme="majorEastAsia" w:eastAsiaTheme="majorEastAsia" w:hAnsiTheme="majorEastAsia" w:cs="宋体" w:hint="eastAsia"/>
                <w:noProof/>
                <w:sz w:val="24"/>
                <w:szCs w:val="24"/>
              </w:rPr>
              <w:tab/>
            </w:r>
            <w:r w:rsidRPr="00971393">
              <w:rPr>
                <w:rFonts w:asciiTheme="majorEastAsia" w:eastAsiaTheme="majorEastAsia" w:hAnsiTheme="majorEastAsia" w:cs="宋体"/>
                <w:noProof/>
                <w:sz w:val="24"/>
                <w:szCs w:val="24"/>
              </w:rPr>
              <w:t xml:space="preserve">   </w:t>
            </w:r>
            <w:r w:rsidRPr="00971393">
              <w:rPr>
                <w:rFonts w:asciiTheme="majorEastAsia" w:eastAsiaTheme="majorEastAsia" w:hAnsiTheme="majorEastAsia" w:cs="宋体" w:hint="eastAsia"/>
                <w:noProof/>
                <w:sz w:val="24"/>
                <w:szCs w:val="24"/>
              </w:rPr>
              <w:t>100 %</w:t>
            </w:r>
          </w:p>
          <w:p w:rsidR="00116153" w:rsidRPr="00971393" w:rsidRDefault="00116153" w:rsidP="00116153">
            <w:pPr>
              <w:spacing w:after="200"/>
              <w:jc w:val="left"/>
              <w:rPr>
                <w:rFonts w:asciiTheme="majorEastAsia" w:eastAsiaTheme="majorEastAsia" w:hAnsiTheme="majorEastAsia" w:cs="宋体"/>
                <w:noProof/>
                <w:sz w:val="24"/>
                <w:szCs w:val="24"/>
              </w:rPr>
            </w:pPr>
            <w:r w:rsidRPr="00971393">
              <w:rPr>
                <w:rFonts w:asciiTheme="majorEastAsia" w:eastAsiaTheme="majorEastAsia" w:hAnsiTheme="majorEastAsia" w:cs="宋体" w:hint="eastAsia"/>
                <w:noProof/>
                <w:sz w:val="24"/>
                <w:szCs w:val="24"/>
              </w:rPr>
              <w:t xml:space="preserve">2．在用设备完好率 98%； </w:t>
            </w:r>
            <w:r w:rsidRPr="00971393">
              <w:rPr>
                <w:rFonts w:asciiTheme="majorEastAsia" w:eastAsiaTheme="majorEastAsia" w:hAnsiTheme="majorEastAsia" w:cs="宋体"/>
                <w:noProof/>
                <w:sz w:val="24"/>
                <w:szCs w:val="24"/>
              </w:rPr>
              <w:t xml:space="preserve">                  </w:t>
            </w:r>
            <w:r w:rsidRPr="00971393">
              <w:rPr>
                <w:rFonts w:asciiTheme="majorEastAsia" w:eastAsiaTheme="majorEastAsia" w:hAnsiTheme="majorEastAsia" w:cs="宋体" w:hint="eastAsia"/>
                <w:noProof/>
                <w:sz w:val="24"/>
                <w:szCs w:val="24"/>
              </w:rPr>
              <w:t>1</w:t>
            </w:r>
            <w:r w:rsidRPr="00971393">
              <w:rPr>
                <w:rFonts w:asciiTheme="majorEastAsia" w:eastAsiaTheme="majorEastAsia" w:hAnsiTheme="majorEastAsia" w:cs="宋体"/>
                <w:noProof/>
                <w:sz w:val="24"/>
                <w:szCs w:val="24"/>
              </w:rPr>
              <w:t>00</w:t>
            </w:r>
            <w:r w:rsidRPr="00971393">
              <w:rPr>
                <w:rFonts w:asciiTheme="majorEastAsia" w:eastAsiaTheme="majorEastAsia" w:hAnsiTheme="majorEastAsia" w:cs="宋体" w:hint="eastAsia"/>
                <w:noProof/>
                <w:sz w:val="24"/>
                <w:szCs w:val="24"/>
              </w:rPr>
              <w:t xml:space="preserve"> %</w:t>
            </w:r>
          </w:p>
          <w:p w:rsidR="00116153" w:rsidRPr="00971393" w:rsidRDefault="00116153" w:rsidP="00116153">
            <w:pPr>
              <w:spacing w:after="200"/>
              <w:jc w:val="left"/>
              <w:rPr>
                <w:rFonts w:asciiTheme="majorEastAsia" w:eastAsiaTheme="majorEastAsia" w:hAnsiTheme="majorEastAsia" w:cs="宋体"/>
                <w:noProof/>
                <w:sz w:val="24"/>
                <w:szCs w:val="24"/>
              </w:rPr>
            </w:pPr>
            <w:r w:rsidRPr="00971393">
              <w:rPr>
                <w:rFonts w:asciiTheme="majorEastAsia" w:eastAsiaTheme="majorEastAsia" w:hAnsiTheme="majorEastAsia" w:cs="宋体" w:hint="eastAsia"/>
                <w:noProof/>
                <w:sz w:val="24"/>
                <w:szCs w:val="24"/>
              </w:rPr>
              <w:t>3．在用设备维护保养及时、合格率 99%</w:t>
            </w:r>
            <w:r w:rsidRPr="00971393">
              <w:rPr>
                <w:rFonts w:asciiTheme="majorEastAsia" w:eastAsiaTheme="majorEastAsia" w:hAnsiTheme="majorEastAsia" w:cs="宋体" w:hint="eastAsia"/>
                <w:noProof/>
                <w:sz w:val="24"/>
                <w:szCs w:val="24"/>
              </w:rPr>
              <w:tab/>
            </w:r>
            <w:r w:rsidRPr="00971393">
              <w:rPr>
                <w:rFonts w:asciiTheme="majorEastAsia" w:eastAsiaTheme="majorEastAsia" w:hAnsiTheme="majorEastAsia" w:cs="宋体"/>
                <w:noProof/>
                <w:sz w:val="24"/>
                <w:szCs w:val="24"/>
              </w:rPr>
              <w:t xml:space="preserve">    100</w:t>
            </w:r>
            <w:r w:rsidRPr="00971393">
              <w:rPr>
                <w:rFonts w:asciiTheme="majorEastAsia" w:eastAsiaTheme="majorEastAsia" w:hAnsiTheme="majorEastAsia" w:cs="宋体" w:hint="eastAsia"/>
                <w:noProof/>
                <w:sz w:val="24"/>
                <w:szCs w:val="24"/>
              </w:rPr>
              <w:t>%</w:t>
            </w:r>
          </w:p>
          <w:p w:rsidR="00116153" w:rsidRPr="00971393" w:rsidRDefault="00116153" w:rsidP="00116153">
            <w:pPr>
              <w:spacing w:after="200"/>
              <w:rPr>
                <w:rFonts w:asciiTheme="majorEastAsia" w:eastAsiaTheme="majorEastAsia" w:hAnsiTheme="majorEastAsia" w:cs="宋体"/>
                <w:bCs/>
                <w:sz w:val="24"/>
                <w:szCs w:val="24"/>
              </w:rPr>
            </w:pPr>
            <w:r w:rsidRPr="00971393">
              <w:rPr>
                <w:rFonts w:asciiTheme="majorEastAsia" w:eastAsiaTheme="majorEastAsia" w:hAnsiTheme="majorEastAsia" w:cs="宋体"/>
                <w:bCs/>
                <w:sz w:val="24"/>
                <w:szCs w:val="24"/>
              </w:rPr>
              <w:t>4</w:t>
            </w:r>
            <w:r w:rsidRPr="00971393">
              <w:rPr>
                <w:rFonts w:asciiTheme="majorEastAsia" w:eastAsiaTheme="majorEastAsia" w:hAnsiTheme="majorEastAsia" w:cs="宋体" w:hint="eastAsia"/>
                <w:bCs/>
                <w:sz w:val="24"/>
                <w:szCs w:val="24"/>
              </w:rPr>
              <w:t>.</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cs="宋体" w:hint="eastAsia"/>
                <w:bCs/>
                <w:sz w:val="24"/>
                <w:szCs w:val="24"/>
              </w:rPr>
              <w:t>合格供方评价率100%</w:t>
            </w:r>
            <w:r w:rsidRPr="00971393">
              <w:rPr>
                <w:rFonts w:asciiTheme="majorEastAsia" w:eastAsiaTheme="majorEastAsia" w:hAnsiTheme="majorEastAsia" w:cs="宋体" w:hint="eastAsia"/>
                <w:bCs/>
                <w:sz w:val="24"/>
                <w:szCs w:val="24"/>
              </w:rPr>
              <w:tab/>
              <w:t xml:space="preserve">                 </w:t>
            </w:r>
            <w:r w:rsidRPr="00971393">
              <w:rPr>
                <w:rFonts w:asciiTheme="majorEastAsia" w:eastAsiaTheme="majorEastAsia" w:hAnsiTheme="majorEastAsia" w:cs="宋体"/>
                <w:bCs/>
                <w:sz w:val="24"/>
                <w:szCs w:val="24"/>
              </w:rPr>
              <w:t xml:space="preserve"> 100%</w:t>
            </w:r>
          </w:p>
          <w:p w:rsidR="00116153" w:rsidRPr="00971393" w:rsidRDefault="00116153" w:rsidP="00116153">
            <w:pPr>
              <w:spacing w:after="200"/>
              <w:rPr>
                <w:rFonts w:asciiTheme="majorEastAsia" w:eastAsiaTheme="majorEastAsia" w:hAnsiTheme="majorEastAsia" w:cs="宋体"/>
                <w:bCs/>
                <w:sz w:val="24"/>
                <w:szCs w:val="24"/>
              </w:rPr>
            </w:pPr>
            <w:r w:rsidRPr="00971393">
              <w:rPr>
                <w:rFonts w:asciiTheme="majorEastAsia" w:eastAsiaTheme="majorEastAsia" w:hAnsiTheme="majorEastAsia" w:cs="宋体"/>
                <w:bCs/>
                <w:sz w:val="24"/>
                <w:szCs w:val="24"/>
              </w:rPr>
              <w:t>5</w:t>
            </w:r>
            <w:r w:rsidRPr="00971393">
              <w:rPr>
                <w:rFonts w:asciiTheme="majorEastAsia" w:eastAsiaTheme="majorEastAsia" w:hAnsiTheme="majorEastAsia" w:cs="宋体" w:hint="eastAsia"/>
                <w:bCs/>
                <w:sz w:val="24"/>
                <w:szCs w:val="24"/>
              </w:rPr>
              <w:t>.</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cs="宋体" w:hint="eastAsia"/>
                <w:bCs/>
                <w:sz w:val="24"/>
                <w:szCs w:val="24"/>
              </w:rPr>
              <w:t xml:space="preserve">合同评审率达100%；          </w:t>
            </w:r>
            <w:r w:rsidRPr="00971393">
              <w:rPr>
                <w:rFonts w:asciiTheme="majorEastAsia" w:eastAsiaTheme="majorEastAsia" w:hAnsiTheme="majorEastAsia" w:cs="宋体"/>
                <w:bCs/>
                <w:sz w:val="24"/>
                <w:szCs w:val="24"/>
              </w:rPr>
              <w:t xml:space="preserve">        </w:t>
            </w:r>
            <w:r w:rsidRPr="00971393">
              <w:rPr>
                <w:rFonts w:asciiTheme="majorEastAsia" w:eastAsiaTheme="majorEastAsia" w:hAnsiTheme="majorEastAsia" w:cs="宋体" w:hint="eastAsia"/>
                <w:bCs/>
                <w:sz w:val="24"/>
                <w:szCs w:val="24"/>
              </w:rPr>
              <w:t xml:space="preserve"> </w:t>
            </w:r>
            <w:r w:rsidRPr="00971393">
              <w:rPr>
                <w:rFonts w:asciiTheme="majorEastAsia" w:eastAsiaTheme="majorEastAsia" w:hAnsiTheme="majorEastAsia" w:cs="宋体"/>
                <w:bCs/>
                <w:sz w:val="24"/>
                <w:szCs w:val="24"/>
              </w:rPr>
              <w:t xml:space="preserve"> </w:t>
            </w:r>
            <w:r w:rsidRPr="00971393">
              <w:rPr>
                <w:rFonts w:asciiTheme="majorEastAsia" w:eastAsiaTheme="majorEastAsia" w:hAnsiTheme="majorEastAsia" w:cs="宋体" w:hint="eastAsia"/>
                <w:bCs/>
                <w:sz w:val="24"/>
                <w:szCs w:val="24"/>
              </w:rPr>
              <w:t xml:space="preserve"> </w:t>
            </w:r>
            <w:r w:rsidRPr="00971393">
              <w:rPr>
                <w:rFonts w:asciiTheme="majorEastAsia" w:eastAsiaTheme="majorEastAsia" w:hAnsiTheme="majorEastAsia" w:cs="宋体"/>
                <w:bCs/>
                <w:sz w:val="24"/>
                <w:szCs w:val="24"/>
              </w:rPr>
              <w:t>100%</w:t>
            </w:r>
          </w:p>
          <w:p w:rsidR="00116153" w:rsidRPr="00971393" w:rsidRDefault="00116153" w:rsidP="00116153">
            <w:pPr>
              <w:spacing w:after="200"/>
              <w:rPr>
                <w:rFonts w:asciiTheme="majorEastAsia" w:eastAsiaTheme="majorEastAsia" w:hAnsiTheme="majorEastAsia" w:cs="宋体"/>
                <w:bCs/>
                <w:sz w:val="24"/>
                <w:szCs w:val="24"/>
              </w:rPr>
            </w:pPr>
            <w:r w:rsidRPr="00971393">
              <w:rPr>
                <w:rFonts w:asciiTheme="majorEastAsia" w:eastAsiaTheme="majorEastAsia" w:hAnsiTheme="majorEastAsia" w:cs="宋体"/>
                <w:bCs/>
                <w:sz w:val="24"/>
                <w:szCs w:val="24"/>
              </w:rPr>
              <w:t>6</w:t>
            </w:r>
            <w:r w:rsidRPr="00971393">
              <w:rPr>
                <w:rFonts w:asciiTheme="majorEastAsia" w:eastAsiaTheme="majorEastAsia" w:hAnsiTheme="majorEastAsia" w:cs="宋体" w:hint="eastAsia"/>
                <w:bCs/>
                <w:sz w:val="24"/>
                <w:szCs w:val="24"/>
              </w:rPr>
              <w:t xml:space="preserve">.顾客满意率≥90%                       </w:t>
            </w:r>
            <w:r w:rsidRPr="00971393">
              <w:rPr>
                <w:rFonts w:asciiTheme="majorEastAsia" w:eastAsiaTheme="majorEastAsia" w:hAnsiTheme="majorEastAsia" w:cs="宋体"/>
                <w:bCs/>
                <w:sz w:val="24"/>
                <w:szCs w:val="24"/>
              </w:rPr>
              <w:t xml:space="preserve"> </w:t>
            </w:r>
            <w:r w:rsidRPr="00971393">
              <w:rPr>
                <w:rFonts w:asciiTheme="majorEastAsia" w:eastAsiaTheme="majorEastAsia" w:hAnsiTheme="majorEastAsia" w:cs="宋体" w:hint="eastAsia"/>
                <w:bCs/>
                <w:sz w:val="24"/>
                <w:szCs w:val="24"/>
              </w:rPr>
              <w:t xml:space="preserve">  9</w:t>
            </w:r>
            <w:r w:rsidRPr="00971393">
              <w:rPr>
                <w:rFonts w:asciiTheme="majorEastAsia" w:eastAsiaTheme="majorEastAsia" w:hAnsiTheme="majorEastAsia" w:cs="宋体"/>
                <w:bCs/>
                <w:sz w:val="24"/>
                <w:szCs w:val="24"/>
              </w:rPr>
              <w:t>5%</w:t>
            </w:r>
          </w:p>
          <w:p w:rsidR="00116153" w:rsidRPr="00971393" w:rsidRDefault="00116153" w:rsidP="004618A7">
            <w:pPr>
              <w:rPr>
                <w:rFonts w:asciiTheme="majorEastAsia" w:eastAsiaTheme="majorEastAsia" w:hAnsiTheme="majorEastAsia"/>
                <w:bCs/>
                <w:spacing w:val="10"/>
                <w:sz w:val="24"/>
                <w:szCs w:val="24"/>
              </w:rPr>
            </w:pPr>
            <w:r w:rsidRPr="00971393">
              <w:rPr>
                <w:rFonts w:asciiTheme="majorEastAsia" w:eastAsiaTheme="majorEastAsia" w:hAnsiTheme="majorEastAsia" w:cs="宋体"/>
                <w:bCs/>
                <w:spacing w:val="10"/>
                <w:sz w:val="24"/>
                <w:szCs w:val="24"/>
                <w:highlight w:val="lightGray"/>
              </w:rPr>
              <w:sym w:font="Wingdings 2" w:char="F098"/>
            </w:r>
            <w:r w:rsidRPr="00971393">
              <w:rPr>
                <w:rFonts w:asciiTheme="majorEastAsia" w:eastAsiaTheme="majorEastAsia" w:hAnsiTheme="majorEastAsia" w:cs="宋体" w:hint="eastAsia"/>
                <w:bCs/>
                <w:spacing w:val="10"/>
                <w:sz w:val="24"/>
                <w:szCs w:val="24"/>
              </w:rPr>
              <w:t>目标在各部门进行了分解，并在2022年</w:t>
            </w:r>
            <w:r w:rsidR="004618A7" w:rsidRPr="00971393">
              <w:rPr>
                <w:rFonts w:asciiTheme="majorEastAsia" w:eastAsiaTheme="majorEastAsia" w:hAnsiTheme="majorEastAsia" w:cs="宋体"/>
                <w:bCs/>
                <w:spacing w:val="10"/>
                <w:sz w:val="24"/>
                <w:szCs w:val="24"/>
              </w:rPr>
              <w:t>11</w:t>
            </w:r>
            <w:r w:rsidRPr="00971393">
              <w:rPr>
                <w:rFonts w:asciiTheme="majorEastAsia" w:eastAsiaTheme="majorEastAsia" w:hAnsiTheme="majorEastAsia" w:cs="宋体" w:hint="eastAsia"/>
                <w:bCs/>
                <w:spacing w:val="10"/>
                <w:sz w:val="24"/>
                <w:szCs w:val="24"/>
              </w:rPr>
              <w:t>月</w:t>
            </w:r>
            <w:r w:rsidRPr="00971393">
              <w:rPr>
                <w:rFonts w:asciiTheme="majorEastAsia" w:eastAsiaTheme="majorEastAsia" w:hAnsiTheme="majorEastAsia" w:cs="宋体"/>
                <w:bCs/>
                <w:spacing w:val="10"/>
                <w:sz w:val="24"/>
                <w:szCs w:val="24"/>
              </w:rPr>
              <w:t>30</w:t>
            </w:r>
            <w:r w:rsidRPr="00971393">
              <w:rPr>
                <w:rFonts w:asciiTheme="majorEastAsia" w:eastAsiaTheme="majorEastAsia" w:hAnsiTheme="majorEastAsia" w:cs="宋体" w:hint="eastAsia"/>
                <w:bCs/>
                <w:spacing w:val="10"/>
                <w:sz w:val="24"/>
                <w:szCs w:val="24"/>
              </w:rPr>
              <w:t>日进行了考核，结果显示本年度质量目标实现。</w:t>
            </w:r>
            <w:r w:rsidRPr="00971393">
              <w:rPr>
                <w:rFonts w:asciiTheme="majorEastAsia" w:eastAsiaTheme="majorEastAsia" w:hAnsiTheme="majorEastAsia" w:hint="eastAsia"/>
                <w:bCs/>
                <w:spacing w:val="10"/>
                <w:sz w:val="24"/>
                <w:szCs w:val="24"/>
              </w:rPr>
              <w:t xml:space="preserve">                 </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基础设施</w:t>
            </w:r>
          </w:p>
        </w:tc>
        <w:tc>
          <w:tcPr>
            <w:tcW w:w="1134" w:type="dxa"/>
          </w:tcPr>
          <w:p w:rsidR="00116153" w:rsidRPr="00971393" w:rsidRDefault="00116153" w:rsidP="00116153">
            <w:pPr>
              <w:spacing w:line="360" w:lineRule="auto"/>
              <w:rPr>
                <w:rFonts w:asciiTheme="majorEastAsia" w:eastAsiaTheme="majorEastAsia" w:hAnsiTheme="majorEastAsia"/>
                <w:sz w:val="24"/>
                <w:szCs w:val="24"/>
                <w:highlight w:val="red"/>
              </w:rPr>
            </w:pPr>
            <w:r w:rsidRPr="00971393">
              <w:rPr>
                <w:rFonts w:asciiTheme="majorEastAsia" w:eastAsiaTheme="majorEastAsia" w:hAnsiTheme="majorEastAsia" w:hint="eastAsia"/>
                <w:sz w:val="24"/>
                <w:szCs w:val="24"/>
              </w:rPr>
              <w:t>Q</w:t>
            </w:r>
            <w:r w:rsidRPr="00971393">
              <w:rPr>
                <w:rFonts w:asciiTheme="majorEastAsia" w:eastAsiaTheme="majorEastAsia" w:hAnsiTheme="majorEastAsia"/>
                <w:sz w:val="24"/>
                <w:szCs w:val="24"/>
              </w:rPr>
              <w:t>7.1.3</w:t>
            </w:r>
          </w:p>
        </w:tc>
        <w:tc>
          <w:tcPr>
            <w:tcW w:w="1091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查提供了《基础设施和环境控制程序》，现场查阅，内容充分完整，询问经理能够清楚相关要求。</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 xml:space="preserve">   查提供了《设备管理制度汇编》，内容包括设备管理组织、岗位责任制、管理规定、安装和验收、设备移交、日常维修保养、特种设备管理规定等18条内容。文件编制时间清晰可追溯。</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查提供了“设备管理台账”其中包括</w:t>
            </w:r>
            <w:r w:rsidR="004618A7" w:rsidRPr="00971393">
              <w:rPr>
                <w:rFonts w:asciiTheme="majorEastAsia" w:eastAsiaTheme="majorEastAsia" w:hAnsiTheme="majorEastAsia" w:hint="eastAsia"/>
                <w:sz w:val="24"/>
                <w:szCs w:val="24"/>
              </w:rPr>
              <w:t>冲床、剪板机、攻丝机、手持磨光机</w:t>
            </w:r>
            <w:r w:rsidRPr="00971393">
              <w:rPr>
                <w:rFonts w:asciiTheme="majorEastAsia" w:eastAsiaTheme="majorEastAsia" w:hAnsiTheme="majorEastAsia" w:hint="eastAsia"/>
                <w:sz w:val="24"/>
                <w:szCs w:val="24"/>
              </w:rPr>
              <w:t>等登记信息，内容有“设备名称、型号、编号、数量、安装地点、现状、入账日期、生产厂家及联系方式等。</w:t>
            </w:r>
          </w:p>
          <w:p w:rsidR="00116153" w:rsidRPr="00971393" w:rsidRDefault="00116153" w:rsidP="00116153">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对使用的设备进行统一编号，规定设备维修由指定维修点负责，维护保养由使用人员负责；对维护保养和维修单按规定进行保存和处理。经了解体系运行以来暂无维修，只有部分维保，各设施处于良好状态，可满足现有生产需要。提供有维护保养记录，填写完整，无涂改、无脏乱，符合要求。本年度的维保情况：</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抽1设备名称：</w:t>
            </w:r>
            <w:r w:rsidR="004618A7" w:rsidRPr="00971393">
              <w:rPr>
                <w:rFonts w:asciiTheme="majorEastAsia" w:eastAsiaTheme="majorEastAsia" w:hAnsiTheme="majorEastAsia" w:hint="eastAsia"/>
                <w:sz w:val="24"/>
                <w:szCs w:val="24"/>
              </w:rPr>
              <w:t>冲床</w:t>
            </w:r>
            <w:r w:rsidRPr="00971393">
              <w:rPr>
                <w:rFonts w:asciiTheme="majorEastAsia" w:eastAsiaTheme="majorEastAsia" w:hAnsiTheme="majorEastAsia" w:hint="eastAsia"/>
                <w:sz w:val="24"/>
                <w:szCs w:val="24"/>
              </w:rPr>
              <w:t xml:space="preserve">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时    间：</w:t>
            </w:r>
            <w:r w:rsidR="004618A7" w:rsidRPr="00971393">
              <w:rPr>
                <w:rFonts w:asciiTheme="majorEastAsia" w:eastAsiaTheme="majorEastAsia" w:hAnsiTheme="majorEastAsia" w:hint="eastAsia"/>
                <w:sz w:val="24"/>
                <w:szCs w:val="24"/>
              </w:rPr>
              <w:t>2022.12.16</w:t>
            </w:r>
            <w:r w:rsidRPr="00971393">
              <w:rPr>
                <w:rFonts w:asciiTheme="majorEastAsia" w:eastAsiaTheme="majorEastAsia" w:hAnsiTheme="majorEastAsia" w:hint="eastAsia"/>
                <w:sz w:val="24"/>
                <w:szCs w:val="24"/>
              </w:rPr>
              <w:t xml:space="preserve">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数    量：</w:t>
            </w:r>
            <w:r w:rsidR="004618A7" w:rsidRPr="00971393">
              <w:rPr>
                <w:rFonts w:asciiTheme="majorEastAsia" w:eastAsiaTheme="majorEastAsia" w:hAnsiTheme="majorEastAsia"/>
                <w:sz w:val="24"/>
                <w:szCs w:val="24"/>
              </w:rPr>
              <w:t>12</w:t>
            </w:r>
            <w:r w:rsidRPr="00971393">
              <w:rPr>
                <w:rFonts w:asciiTheme="majorEastAsia" w:eastAsiaTheme="majorEastAsia" w:hAnsiTheme="majorEastAsia" w:hint="eastAsia"/>
                <w:sz w:val="24"/>
                <w:szCs w:val="24"/>
              </w:rPr>
              <w:t>台</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保养内容：各润滑油路是否畅通，在各润滑点加注润滑油；检查按钮是否失灵；线缆是否老化等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检查结果：各润滑油路畅通，已在各润滑点加注润滑油；按钮无失灵现象；线缆无老化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检 查 人：</w:t>
            </w:r>
            <w:r w:rsidR="004618A7" w:rsidRPr="00971393">
              <w:rPr>
                <w:rFonts w:asciiTheme="majorEastAsia" w:eastAsiaTheme="majorEastAsia" w:hAnsiTheme="majorEastAsia" w:hint="eastAsia"/>
                <w:sz w:val="24"/>
                <w:szCs w:val="24"/>
              </w:rPr>
              <w:t>焦明辉</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抽2设备名称：</w:t>
            </w:r>
            <w:r w:rsidR="004618A7" w:rsidRPr="00971393">
              <w:rPr>
                <w:rFonts w:asciiTheme="majorEastAsia" w:eastAsiaTheme="majorEastAsia" w:hAnsiTheme="majorEastAsia" w:hint="eastAsia"/>
                <w:sz w:val="24"/>
                <w:szCs w:val="24"/>
              </w:rPr>
              <w:t>手持磨光机</w:t>
            </w:r>
            <w:r w:rsidRPr="00971393">
              <w:rPr>
                <w:rFonts w:asciiTheme="majorEastAsia" w:eastAsiaTheme="majorEastAsia" w:hAnsiTheme="majorEastAsia" w:hint="eastAsia"/>
                <w:sz w:val="24"/>
                <w:szCs w:val="24"/>
              </w:rPr>
              <w:t xml:space="preserve">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时    间：</w:t>
            </w:r>
            <w:r w:rsidR="004618A7" w:rsidRPr="00971393">
              <w:rPr>
                <w:rFonts w:asciiTheme="majorEastAsia" w:eastAsiaTheme="majorEastAsia" w:hAnsiTheme="majorEastAsia" w:hint="eastAsia"/>
                <w:sz w:val="24"/>
                <w:szCs w:val="24"/>
              </w:rPr>
              <w:t>2022.12.16</w:t>
            </w:r>
            <w:r w:rsidRPr="00971393">
              <w:rPr>
                <w:rFonts w:asciiTheme="majorEastAsia" w:eastAsiaTheme="majorEastAsia" w:hAnsiTheme="majorEastAsia" w:hint="eastAsia"/>
                <w:sz w:val="24"/>
                <w:szCs w:val="24"/>
              </w:rPr>
              <w:t xml:space="preserve">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数    量：</w:t>
            </w:r>
            <w:r w:rsidR="004618A7" w:rsidRPr="00971393">
              <w:rPr>
                <w:rFonts w:asciiTheme="majorEastAsia" w:eastAsiaTheme="majorEastAsia" w:hAnsiTheme="majorEastAsia"/>
                <w:sz w:val="24"/>
                <w:szCs w:val="24"/>
              </w:rPr>
              <w:t>4</w:t>
            </w:r>
            <w:r w:rsidRPr="00971393">
              <w:rPr>
                <w:rFonts w:asciiTheme="majorEastAsia" w:eastAsiaTheme="majorEastAsia" w:hAnsiTheme="majorEastAsia" w:hint="eastAsia"/>
                <w:sz w:val="24"/>
                <w:szCs w:val="24"/>
              </w:rPr>
              <w:t>台</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保养内容：砂轮是否有裂纹，砂轮及轴承等转动是否平稳，有无振动与不良现象，螺纹两端是否锁紧；</w:t>
            </w:r>
            <w:r w:rsidR="004618A7" w:rsidRPr="00971393">
              <w:rPr>
                <w:rFonts w:asciiTheme="majorEastAsia" w:eastAsiaTheme="majorEastAsia" w:hAnsiTheme="majorEastAsia" w:hint="eastAsia"/>
                <w:sz w:val="24"/>
                <w:szCs w:val="24"/>
              </w:rPr>
              <w:lastRenderedPageBreak/>
              <w:t>磨光机</w:t>
            </w:r>
            <w:r w:rsidRPr="00971393">
              <w:rPr>
                <w:rFonts w:asciiTheme="majorEastAsia" w:eastAsiaTheme="majorEastAsia" w:hAnsiTheme="majorEastAsia" w:hint="eastAsia"/>
                <w:sz w:val="24"/>
                <w:szCs w:val="24"/>
              </w:rPr>
              <w:t xml:space="preserve">防护罩是否完好等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检查结果：砂轮无裂纹</w:t>
            </w:r>
            <w:r w:rsidR="004618A7" w:rsidRPr="00971393">
              <w:rPr>
                <w:rFonts w:asciiTheme="majorEastAsia" w:eastAsiaTheme="majorEastAsia" w:hAnsiTheme="majorEastAsia" w:hint="eastAsia"/>
                <w:sz w:val="24"/>
                <w:szCs w:val="24"/>
              </w:rPr>
              <w:t>磨光机</w:t>
            </w:r>
            <w:r w:rsidRPr="00971393">
              <w:rPr>
                <w:rFonts w:asciiTheme="majorEastAsia" w:eastAsiaTheme="majorEastAsia" w:hAnsiTheme="majorEastAsia" w:hint="eastAsia"/>
                <w:sz w:val="24"/>
                <w:szCs w:val="24"/>
              </w:rPr>
              <w:t>轴承等转动平稳，无振动与不良现象；螺纹两端锁紧，</w:t>
            </w:r>
            <w:r w:rsidR="004618A7" w:rsidRPr="00971393">
              <w:rPr>
                <w:rFonts w:asciiTheme="majorEastAsia" w:eastAsiaTheme="majorEastAsia" w:hAnsiTheme="majorEastAsia" w:hint="eastAsia"/>
                <w:sz w:val="24"/>
                <w:szCs w:val="24"/>
              </w:rPr>
              <w:t>磨光机</w:t>
            </w:r>
            <w:r w:rsidRPr="00971393">
              <w:rPr>
                <w:rFonts w:asciiTheme="majorEastAsia" w:eastAsiaTheme="majorEastAsia" w:hAnsiTheme="majorEastAsia" w:hint="eastAsia"/>
                <w:sz w:val="24"/>
                <w:szCs w:val="24"/>
              </w:rPr>
              <w:t xml:space="preserve">防护罩完好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检 查 人：</w:t>
            </w:r>
            <w:r w:rsidR="004618A7" w:rsidRPr="00971393">
              <w:rPr>
                <w:rFonts w:asciiTheme="majorEastAsia" w:eastAsiaTheme="majorEastAsia" w:hAnsiTheme="majorEastAsia" w:hint="eastAsia"/>
                <w:sz w:val="24"/>
                <w:szCs w:val="24"/>
              </w:rPr>
              <w:t>焦明辉</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抽3设备名称：</w:t>
            </w:r>
            <w:r w:rsidR="004618A7" w:rsidRPr="00971393">
              <w:rPr>
                <w:rFonts w:asciiTheme="majorEastAsia" w:eastAsiaTheme="majorEastAsia" w:hAnsiTheme="majorEastAsia" w:hint="eastAsia"/>
                <w:sz w:val="24"/>
                <w:szCs w:val="24"/>
              </w:rPr>
              <w:t>剪板机</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时    间：</w:t>
            </w:r>
            <w:r w:rsidR="004618A7" w:rsidRPr="00971393">
              <w:rPr>
                <w:rFonts w:asciiTheme="majorEastAsia" w:eastAsiaTheme="majorEastAsia" w:hAnsiTheme="majorEastAsia" w:hint="eastAsia"/>
                <w:sz w:val="24"/>
                <w:szCs w:val="24"/>
              </w:rPr>
              <w:t>2022.12.16</w:t>
            </w:r>
            <w:r w:rsidRPr="00971393">
              <w:rPr>
                <w:rFonts w:asciiTheme="majorEastAsia" w:eastAsiaTheme="majorEastAsia" w:hAnsiTheme="majorEastAsia" w:hint="eastAsia"/>
                <w:sz w:val="24"/>
                <w:szCs w:val="24"/>
              </w:rPr>
              <w:t xml:space="preserve">            </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数    量：</w:t>
            </w:r>
            <w:r w:rsidR="004618A7" w:rsidRPr="00971393">
              <w:rPr>
                <w:rFonts w:asciiTheme="majorEastAsia" w:eastAsiaTheme="majorEastAsia" w:hAnsiTheme="majorEastAsia"/>
                <w:sz w:val="24"/>
                <w:szCs w:val="24"/>
              </w:rPr>
              <w:t>2</w:t>
            </w:r>
            <w:r w:rsidRPr="00971393">
              <w:rPr>
                <w:rFonts w:asciiTheme="majorEastAsia" w:eastAsiaTheme="majorEastAsia" w:hAnsiTheme="majorEastAsia" w:hint="eastAsia"/>
                <w:sz w:val="24"/>
                <w:szCs w:val="24"/>
              </w:rPr>
              <w:t>台</w:t>
            </w:r>
          </w:p>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保养内容：各润滑油路是否畅通，在各润滑点加注润滑油；检查按钮是否失灵；线缆是否老化等 </w:t>
            </w:r>
          </w:p>
          <w:p w:rsidR="00116153"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检查结果：各润滑油路畅通，已在各润滑点加注润滑油；按钮无失灵现象；线缆无老化</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检 查 人：</w:t>
            </w:r>
            <w:r w:rsidR="004618A7" w:rsidRPr="00971393">
              <w:rPr>
                <w:rFonts w:asciiTheme="majorEastAsia" w:eastAsiaTheme="majorEastAsia" w:hAnsiTheme="majorEastAsia" w:hint="eastAsia"/>
                <w:sz w:val="24"/>
                <w:szCs w:val="24"/>
              </w:rPr>
              <w:t>焦明辉</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特种设备及管理控制情况：暂无</w:t>
            </w:r>
          </w:p>
          <w:p w:rsidR="00116153" w:rsidRPr="00971393" w:rsidRDefault="00116153" w:rsidP="00116153">
            <w:pPr>
              <w:adjustRightInd w:val="0"/>
              <w:spacing w:line="360" w:lineRule="auto"/>
              <w:textAlignment w:val="baseline"/>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设备管理基本符合要求。</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运行环境</w:t>
            </w: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Pr="00971393">
              <w:rPr>
                <w:rFonts w:asciiTheme="majorEastAsia" w:eastAsiaTheme="majorEastAsia" w:hAnsiTheme="majorEastAsia"/>
                <w:sz w:val="24"/>
                <w:szCs w:val="24"/>
              </w:rPr>
              <w:t>7.1.4</w:t>
            </w:r>
          </w:p>
        </w:tc>
        <w:tc>
          <w:tcPr>
            <w:tcW w:w="10914" w:type="dxa"/>
          </w:tcPr>
          <w:p w:rsidR="00116153" w:rsidRPr="00971393" w:rsidRDefault="00116153" w:rsidP="00116153">
            <w:pPr>
              <w:spacing w:line="360" w:lineRule="auto"/>
              <w:ind w:firstLineChars="200" w:firstLine="48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查公司车间的布局基本合理，空间较宽敞；车间环保、消防安全设施等运行状态基本良好。</w:t>
            </w:r>
          </w:p>
          <w:p w:rsidR="00116153" w:rsidRPr="00971393" w:rsidRDefault="00116153" w:rsidP="00116153">
            <w:pPr>
              <w:spacing w:line="360" w:lineRule="auto"/>
              <w:ind w:firstLineChars="200" w:firstLine="48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办公区、车间现场、仓库等区域</w:t>
            </w:r>
            <w:r w:rsidRPr="00971393">
              <w:rPr>
                <w:rFonts w:asciiTheme="majorEastAsia" w:eastAsiaTheme="majorEastAsia" w:hAnsiTheme="majorEastAsia" w:cs="Arial"/>
                <w:sz w:val="24"/>
                <w:szCs w:val="24"/>
              </w:rPr>
              <w:t>/</w:t>
            </w:r>
            <w:r w:rsidRPr="00971393">
              <w:rPr>
                <w:rFonts w:asciiTheme="majorEastAsia" w:eastAsiaTheme="majorEastAsia" w:hAnsiTheme="majorEastAsia" w:cs="Arial" w:hint="eastAsia"/>
                <w:sz w:val="24"/>
                <w:szCs w:val="24"/>
              </w:rPr>
              <w:t>场所有按规定要求配备灭火器、安全通道畅通，</w:t>
            </w:r>
          </w:p>
          <w:p w:rsidR="00116153" w:rsidRPr="00971393" w:rsidRDefault="004618A7" w:rsidP="00116153">
            <w:pPr>
              <w:spacing w:line="360" w:lineRule="auto"/>
              <w:ind w:firstLineChars="200" w:firstLine="48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冲压车间</w:t>
            </w:r>
            <w:r w:rsidR="00116153" w:rsidRPr="00971393">
              <w:rPr>
                <w:rFonts w:asciiTheme="majorEastAsia" w:eastAsiaTheme="majorEastAsia" w:hAnsiTheme="majorEastAsia" w:cs="Arial" w:hint="eastAsia"/>
                <w:sz w:val="24"/>
                <w:szCs w:val="24"/>
              </w:rPr>
              <w:t>约</w:t>
            </w:r>
            <w:r w:rsidRPr="00971393">
              <w:rPr>
                <w:rFonts w:asciiTheme="majorEastAsia" w:eastAsiaTheme="majorEastAsia" w:hAnsiTheme="majorEastAsia" w:cs="Arial"/>
                <w:sz w:val="24"/>
                <w:szCs w:val="24"/>
              </w:rPr>
              <w:t>12</w:t>
            </w:r>
            <w:r w:rsidR="00116153" w:rsidRPr="00971393">
              <w:rPr>
                <w:rFonts w:asciiTheme="majorEastAsia" w:eastAsiaTheme="majorEastAsia" w:hAnsiTheme="majorEastAsia" w:cs="Arial" w:hint="eastAsia"/>
                <w:sz w:val="24"/>
                <w:szCs w:val="24"/>
              </w:rPr>
              <w:t>00多平米，为标准化厂房，现场规划出5个区域，为：</w:t>
            </w:r>
            <w:r w:rsidR="003C3C45" w:rsidRPr="00971393">
              <w:rPr>
                <w:rFonts w:asciiTheme="majorEastAsia" w:eastAsiaTheme="majorEastAsia" w:hAnsiTheme="majorEastAsia" w:cs="Arial" w:hint="eastAsia"/>
                <w:sz w:val="24"/>
                <w:szCs w:val="24"/>
              </w:rPr>
              <w:t>剪板区域</w:t>
            </w:r>
            <w:r w:rsidR="00116153" w:rsidRPr="00971393">
              <w:rPr>
                <w:rFonts w:asciiTheme="majorEastAsia" w:eastAsiaTheme="majorEastAsia" w:hAnsiTheme="majorEastAsia" w:cs="Arial" w:hint="eastAsia"/>
                <w:sz w:val="24"/>
                <w:szCs w:val="24"/>
              </w:rPr>
              <w:t>、</w:t>
            </w:r>
            <w:r w:rsidR="003C3C45" w:rsidRPr="00971393">
              <w:rPr>
                <w:rFonts w:asciiTheme="majorEastAsia" w:eastAsiaTheme="majorEastAsia" w:hAnsiTheme="majorEastAsia" w:cs="Arial" w:hint="eastAsia"/>
                <w:sz w:val="24"/>
                <w:szCs w:val="24"/>
              </w:rPr>
              <w:t>冲压区域</w:t>
            </w:r>
            <w:r w:rsidR="00116153" w:rsidRPr="00971393">
              <w:rPr>
                <w:rFonts w:asciiTheme="majorEastAsia" w:eastAsiaTheme="majorEastAsia" w:hAnsiTheme="majorEastAsia" w:cs="Arial" w:hint="eastAsia"/>
                <w:sz w:val="24"/>
                <w:szCs w:val="24"/>
              </w:rPr>
              <w:t>、</w:t>
            </w:r>
            <w:r w:rsidR="003C3C45" w:rsidRPr="00971393">
              <w:rPr>
                <w:rFonts w:asciiTheme="majorEastAsia" w:eastAsiaTheme="majorEastAsia" w:hAnsiTheme="majorEastAsia" w:cs="Arial" w:hint="eastAsia"/>
                <w:sz w:val="24"/>
                <w:szCs w:val="24"/>
              </w:rPr>
              <w:t>预处理磨光区域</w:t>
            </w:r>
            <w:r w:rsidR="00116153" w:rsidRPr="00971393">
              <w:rPr>
                <w:rFonts w:asciiTheme="majorEastAsia" w:eastAsiaTheme="majorEastAsia" w:hAnsiTheme="majorEastAsia" w:cs="Arial" w:hint="eastAsia"/>
                <w:sz w:val="24"/>
                <w:szCs w:val="24"/>
              </w:rPr>
              <w:t>、</w:t>
            </w:r>
            <w:r w:rsidR="003C3C45" w:rsidRPr="00971393">
              <w:rPr>
                <w:rFonts w:asciiTheme="majorEastAsia" w:eastAsiaTheme="majorEastAsia" w:hAnsiTheme="majorEastAsia" w:cs="Arial" w:hint="eastAsia"/>
                <w:sz w:val="24"/>
                <w:szCs w:val="24"/>
              </w:rPr>
              <w:t>半成品/成品检验区域</w:t>
            </w:r>
            <w:r w:rsidR="00116153" w:rsidRPr="00971393">
              <w:rPr>
                <w:rFonts w:asciiTheme="majorEastAsia" w:eastAsiaTheme="majorEastAsia" w:hAnsiTheme="majorEastAsia" w:cs="Arial" w:hint="eastAsia"/>
                <w:sz w:val="24"/>
                <w:szCs w:val="24"/>
              </w:rPr>
              <w:t>；西面作为发货区域，车间均按照5S的要求进行区域划分，产品存放整齐， 标识明确，成品均按照客户时间的要求完工并及时发货，库存时间很短，在车间一角独立区域，摆放整齐。</w:t>
            </w:r>
          </w:p>
          <w:p w:rsidR="00116153" w:rsidRPr="00971393" w:rsidRDefault="00116153" w:rsidP="00116153">
            <w:pPr>
              <w:spacing w:line="360" w:lineRule="auto"/>
              <w:ind w:firstLineChars="200" w:firstLine="48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2、现场配置的设备有：</w:t>
            </w:r>
            <w:r w:rsidR="003C3C45" w:rsidRPr="00971393">
              <w:rPr>
                <w:rFonts w:asciiTheme="majorEastAsia" w:eastAsiaTheme="majorEastAsia" w:hAnsiTheme="majorEastAsia" w:cs="Arial" w:hint="eastAsia"/>
                <w:sz w:val="24"/>
                <w:szCs w:val="24"/>
              </w:rPr>
              <w:t>冲床、剪板机、攻丝机、手持磨光机、千分尺、游标卡尺</w:t>
            </w:r>
            <w:r w:rsidRPr="00971393">
              <w:rPr>
                <w:rFonts w:asciiTheme="majorEastAsia" w:eastAsiaTheme="majorEastAsia" w:hAnsiTheme="majorEastAsia" w:cs="Arial" w:hint="eastAsia"/>
                <w:sz w:val="24"/>
                <w:szCs w:val="24"/>
              </w:rPr>
              <w:t>等， 能满足生产</w:t>
            </w:r>
            <w:r w:rsidRPr="00971393">
              <w:rPr>
                <w:rFonts w:asciiTheme="majorEastAsia" w:eastAsiaTheme="majorEastAsia" w:hAnsiTheme="majorEastAsia" w:cs="Arial" w:hint="eastAsia"/>
                <w:sz w:val="24"/>
                <w:szCs w:val="24"/>
              </w:rPr>
              <w:lastRenderedPageBreak/>
              <w:t>和检测的需要。</w:t>
            </w:r>
          </w:p>
          <w:p w:rsidR="00116153" w:rsidRPr="00971393" w:rsidRDefault="00116153" w:rsidP="00116153">
            <w:pPr>
              <w:spacing w:line="360" w:lineRule="auto"/>
              <w:ind w:firstLineChars="200" w:firstLine="48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3现场正在生产的产品有：</w:t>
            </w:r>
            <w:r w:rsidR="003C3C45" w:rsidRPr="00971393">
              <w:rPr>
                <w:rFonts w:asciiTheme="majorEastAsia" w:eastAsiaTheme="majorEastAsia" w:hAnsiTheme="majorEastAsia" w:cs="Arial" w:hint="eastAsia"/>
                <w:sz w:val="24"/>
                <w:szCs w:val="24"/>
              </w:rPr>
              <w:t>冷轧板钣金件32817型号产品</w:t>
            </w:r>
            <w:r w:rsidRPr="00971393">
              <w:rPr>
                <w:rFonts w:asciiTheme="majorEastAsia" w:eastAsiaTheme="majorEastAsia" w:hAnsiTheme="majorEastAsia" w:cs="Arial" w:hint="eastAsia"/>
                <w:sz w:val="24"/>
                <w:szCs w:val="24"/>
              </w:rPr>
              <w:t>、</w:t>
            </w:r>
            <w:r w:rsidR="003C3C45" w:rsidRPr="00971393">
              <w:rPr>
                <w:rFonts w:asciiTheme="majorEastAsia" w:eastAsiaTheme="majorEastAsia" w:hAnsiTheme="majorEastAsia" w:cs="Arial" w:hint="eastAsia"/>
                <w:sz w:val="24"/>
                <w:szCs w:val="24"/>
              </w:rPr>
              <w:t>云母片24092型号</w:t>
            </w:r>
            <w:r w:rsidRPr="00971393">
              <w:rPr>
                <w:rFonts w:asciiTheme="majorEastAsia" w:eastAsiaTheme="majorEastAsia" w:hAnsiTheme="majorEastAsia" w:cs="Arial" w:hint="eastAsia"/>
                <w:sz w:val="24"/>
                <w:szCs w:val="24"/>
              </w:rPr>
              <w:t>、</w:t>
            </w:r>
            <w:r w:rsidR="003C3C45" w:rsidRPr="00971393">
              <w:rPr>
                <w:rFonts w:asciiTheme="majorEastAsia" w:eastAsiaTheme="majorEastAsia" w:hAnsiTheme="majorEastAsia" w:cs="Arial" w:hint="eastAsia"/>
                <w:sz w:val="24"/>
                <w:szCs w:val="24"/>
              </w:rPr>
              <w:t>MJ28下梁（带锁）产品</w:t>
            </w:r>
            <w:r w:rsidRPr="00971393">
              <w:rPr>
                <w:rFonts w:asciiTheme="majorEastAsia" w:eastAsiaTheme="majorEastAsia" w:hAnsiTheme="majorEastAsia" w:cs="Arial" w:hint="eastAsia"/>
                <w:sz w:val="24"/>
                <w:szCs w:val="24"/>
              </w:rPr>
              <w:t>，现场</w:t>
            </w:r>
            <w:r w:rsidR="003C3C45" w:rsidRPr="00971393">
              <w:rPr>
                <w:rFonts w:asciiTheme="majorEastAsia" w:eastAsiaTheme="majorEastAsia" w:hAnsiTheme="majorEastAsia" w:cs="Arial"/>
                <w:sz w:val="24"/>
                <w:szCs w:val="24"/>
              </w:rPr>
              <w:t>8</w:t>
            </w:r>
            <w:r w:rsidRPr="00971393">
              <w:rPr>
                <w:rFonts w:asciiTheme="majorEastAsia" w:eastAsiaTheme="majorEastAsia" w:hAnsiTheme="majorEastAsia" w:cs="Arial" w:hint="eastAsia"/>
                <w:sz w:val="24"/>
                <w:szCs w:val="24"/>
              </w:rPr>
              <w:t>人一</w:t>
            </w:r>
            <w:r w:rsidR="003C3C45" w:rsidRPr="00971393">
              <w:rPr>
                <w:rFonts w:asciiTheme="majorEastAsia" w:eastAsiaTheme="majorEastAsia" w:hAnsiTheme="majorEastAsia" w:cs="Arial" w:hint="eastAsia"/>
                <w:sz w:val="24"/>
                <w:szCs w:val="24"/>
              </w:rPr>
              <w:t>在冲压</w:t>
            </w:r>
            <w:r w:rsidRPr="00971393">
              <w:rPr>
                <w:rFonts w:asciiTheme="majorEastAsia" w:eastAsiaTheme="majorEastAsia" w:hAnsiTheme="majorEastAsia" w:cs="Arial" w:hint="eastAsia"/>
                <w:sz w:val="24"/>
                <w:szCs w:val="24"/>
              </w:rPr>
              <w:t>、2人</w:t>
            </w:r>
            <w:r w:rsidR="003C3C45" w:rsidRPr="00971393">
              <w:rPr>
                <w:rFonts w:asciiTheme="majorEastAsia" w:eastAsiaTheme="majorEastAsia" w:hAnsiTheme="majorEastAsia" w:cs="Arial" w:hint="eastAsia"/>
                <w:sz w:val="24"/>
                <w:szCs w:val="24"/>
              </w:rPr>
              <w:t>在剪板</w:t>
            </w:r>
            <w:r w:rsidRPr="00971393">
              <w:rPr>
                <w:rFonts w:asciiTheme="majorEastAsia" w:eastAsiaTheme="majorEastAsia" w:hAnsiTheme="majorEastAsia" w:cs="Arial" w:hint="eastAsia"/>
                <w:sz w:val="24"/>
                <w:szCs w:val="24"/>
              </w:rPr>
              <w:t>、</w:t>
            </w:r>
            <w:r w:rsidR="003C3C45" w:rsidRPr="00971393">
              <w:rPr>
                <w:rFonts w:asciiTheme="majorEastAsia" w:eastAsiaTheme="majorEastAsia" w:hAnsiTheme="majorEastAsia" w:cs="Arial"/>
                <w:sz w:val="24"/>
                <w:szCs w:val="24"/>
              </w:rPr>
              <w:t>2</w:t>
            </w:r>
            <w:r w:rsidR="003C3C45" w:rsidRPr="00971393">
              <w:rPr>
                <w:rFonts w:asciiTheme="majorEastAsia" w:eastAsiaTheme="majorEastAsia" w:hAnsiTheme="majorEastAsia" w:cs="Arial" w:hint="eastAsia"/>
                <w:sz w:val="24"/>
                <w:szCs w:val="24"/>
              </w:rPr>
              <w:t>在倒角磨光</w:t>
            </w:r>
            <w:r w:rsidRPr="00971393">
              <w:rPr>
                <w:rFonts w:asciiTheme="majorEastAsia" w:eastAsiaTheme="majorEastAsia" w:hAnsiTheme="majorEastAsia" w:cs="Arial" w:hint="eastAsia"/>
                <w:sz w:val="24"/>
                <w:szCs w:val="24"/>
              </w:rPr>
              <w:t>，柜体右上方挂有生产任务单、图纸和检验卡，查看质量跟踪卡均有自检、互检人员签字，信息完整</w:t>
            </w:r>
            <w:r w:rsidR="003C3C45" w:rsidRPr="00971393">
              <w:rPr>
                <w:rFonts w:asciiTheme="majorEastAsia" w:eastAsiaTheme="majorEastAsia" w:hAnsiTheme="majorEastAsia" w:cs="Arial" w:hint="eastAsia"/>
                <w:sz w:val="24"/>
                <w:szCs w:val="24"/>
              </w:rPr>
              <w:t>，</w:t>
            </w:r>
            <w:r w:rsidRPr="00971393">
              <w:rPr>
                <w:rFonts w:asciiTheme="majorEastAsia" w:eastAsiaTheme="majorEastAsia" w:hAnsiTheme="majorEastAsia" w:cs="Arial" w:hint="eastAsia"/>
                <w:sz w:val="24"/>
                <w:szCs w:val="24"/>
              </w:rPr>
              <w:t>检查基本满足要求。</w:t>
            </w:r>
          </w:p>
          <w:p w:rsidR="00116153" w:rsidRPr="00971393" w:rsidRDefault="00116153" w:rsidP="00116153">
            <w:pPr>
              <w:spacing w:line="360" w:lineRule="auto"/>
              <w:ind w:firstLineChars="200" w:firstLine="480"/>
              <w:rPr>
                <w:rFonts w:asciiTheme="majorEastAsia" w:eastAsiaTheme="majorEastAsia" w:hAnsiTheme="majorEastAsia"/>
                <w:sz w:val="24"/>
                <w:szCs w:val="24"/>
              </w:rPr>
            </w:pPr>
            <w:r w:rsidRPr="00971393">
              <w:rPr>
                <w:rFonts w:asciiTheme="majorEastAsia" w:eastAsiaTheme="majorEastAsia" w:hAnsiTheme="majorEastAsia" w:cs="Arial" w:hint="eastAsia"/>
                <w:sz w:val="24"/>
                <w:szCs w:val="24"/>
              </w:rPr>
              <w:t>4.现场观察用电规范，无临时线使用。办公区卫生保持较好，利用</w:t>
            </w:r>
            <w:r w:rsidR="003C3C45" w:rsidRPr="00971393">
              <w:rPr>
                <w:rFonts w:asciiTheme="majorEastAsia" w:eastAsiaTheme="majorEastAsia" w:hAnsiTheme="majorEastAsia" w:cs="Arial" w:hint="eastAsia"/>
                <w:sz w:val="24"/>
                <w:szCs w:val="24"/>
              </w:rPr>
              <w:t>不能使用的周转箱</w:t>
            </w:r>
            <w:r w:rsidRPr="00971393">
              <w:rPr>
                <w:rFonts w:asciiTheme="majorEastAsia" w:eastAsiaTheme="majorEastAsia" w:hAnsiTheme="majorEastAsia" w:cs="Arial" w:hint="eastAsia"/>
                <w:sz w:val="24"/>
                <w:szCs w:val="24"/>
              </w:rPr>
              <w:t>做临时</w:t>
            </w:r>
            <w:r w:rsidR="003C3C45" w:rsidRPr="00971393">
              <w:rPr>
                <w:rFonts w:asciiTheme="majorEastAsia" w:eastAsiaTheme="majorEastAsia" w:hAnsiTheme="majorEastAsia" w:cs="Arial" w:hint="eastAsia"/>
                <w:sz w:val="24"/>
                <w:szCs w:val="24"/>
              </w:rPr>
              <w:t>冲压件边角料做</w:t>
            </w:r>
            <w:r w:rsidRPr="00971393">
              <w:rPr>
                <w:rFonts w:asciiTheme="majorEastAsia" w:eastAsiaTheme="majorEastAsia" w:hAnsiTheme="majorEastAsia" w:cs="Arial" w:hint="eastAsia"/>
                <w:sz w:val="24"/>
                <w:szCs w:val="24"/>
              </w:rPr>
              <w:t>收件箱，管理较好，无废水乱排现象。无浪费水电现象，通风条件良好，安全通道畅通，现场观察基本满足要求。</w:t>
            </w:r>
            <w:r w:rsidRPr="00971393">
              <w:rPr>
                <w:rFonts w:asciiTheme="majorEastAsia" w:eastAsiaTheme="majorEastAsia" w:hAnsiTheme="majorEastAsia" w:hint="eastAsia"/>
                <w:sz w:val="24"/>
                <w:szCs w:val="24"/>
              </w:rPr>
              <w:t>产品生产对环境没有特殊要求, 员工根据工种的不同，配有相关的劳动防护用品（劳保鞋、手套、口罩），并佩带合理。</w:t>
            </w:r>
          </w:p>
          <w:p w:rsidR="00116153" w:rsidRPr="00971393" w:rsidRDefault="00116153" w:rsidP="00116153">
            <w:pPr>
              <w:spacing w:line="360" w:lineRule="auto"/>
              <w:ind w:firstLineChars="100" w:firstLine="24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车间现场工作环境基本满足要求</w:t>
            </w:r>
            <w:r w:rsidRPr="00971393">
              <w:rPr>
                <w:rFonts w:asciiTheme="majorEastAsia" w:eastAsiaTheme="majorEastAsia" w:hAnsiTheme="majorEastAsia" w:cs="Arial"/>
                <w:sz w:val="24"/>
                <w:szCs w:val="24"/>
              </w:rPr>
              <w:t>，</w:t>
            </w:r>
            <w:r w:rsidRPr="00971393">
              <w:rPr>
                <w:rFonts w:asciiTheme="majorEastAsia" w:eastAsiaTheme="majorEastAsia" w:hAnsiTheme="majorEastAsia" w:cs="Arial" w:hint="eastAsia"/>
                <w:sz w:val="24"/>
                <w:szCs w:val="24"/>
              </w:rPr>
              <w:t>过程运行环境基本满足要求,</w:t>
            </w:r>
            <w:r w:rsidRPr="00971393">
              <w:rPr>
                <w:rFonts w:asciiTheme="majorEastAsia" w:eastAsiaTheme="majorEastAsia" w:hAnsiTheme="majorEastAsia" w:hint="eastAsia"/>
                <w:sz w:val="24"/>
                <w:szCs w:val="24"/>
              </w:rPr>
              <w:t xml:space="preserve"> 未发现有不良的环境因素。</w:t>
            </w:r>
            <w:r w:rsidRPr="00971393">
              <w:rPr>
                <w:rFonts w:asciiTheme="majorEastAsia" w:eastAsiaTheme="majorEastAsia" w:hAnsiTheme="majorEastAsia" w:cs="Arial"/>
                <w:sz w:val="24"/>
                <w:szCs w:val="24"/>
              </w:rPr>
              <w:t xml:space="preserve">  </w:t>
            </w:r>
            <w:r w:rsidRPr="00971393">
              <w:rPr>
                <w:rFonts w:asciiTheme="majorEastAsia" w:eastAsiaTheme="majorEastAsia" w:hAnsiTheme="majorEastAsia" w:hint="eastAsia"/>
                <w:sz w:val="24"/>
                <w:szCs w:val="24"/>
              </w:rPr>
              <w:t xml:space="preserve"> </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16153" w:rsidRPr="00971393" w:rsidTr="00116153">
        <w:trPr>
          <w:trHeight w:val="516"/>
        </w:trPr>
        <w:tc>
          <w:tcPr>
            <w:tcW w:w="1668" w:type="dxa"/>
            <w:vAlign w:val="center"/>
          </w:tcPr>
          <w:p w:rsidR="00116153" w:rsidRPr="00971393" w:rsidRDefault="00116153" w:rsidP="00116153">
            <w:pPr>
              <w:spacing w:after="200"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lastRenderedPageBreak/>
              <w:t>运行的策划和控制</w:t>
            </w:r>
          </w:p>
        </w:tc>
        <w:tc>
          <w:tcPr>
            <w:tcW w:w="1134" w:type="dxa"/>
            <w:vAlign w:val="center"/>
          </w:tcPr>
          <w:p w:rsidR="00116153" w:rsidRPr="00971393" w:rsidRDefault="00116153" w:rsidP="00116153">
            <w:pPr>
              <w:spacing w:after="200"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Q8.1</w:t>
            </w:r>
          </w:p>
        </w:tc>
        <w:tc>
          <w:tcPr>
            <w:tcW w:w="10914" w:type="dxa"/>
            <w:vAlign w:val="center"/>
          </w:tcPr>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策划了生产流程：</w:t>
            </w:r>
          </w:p>
          <w:p w:rsidR="003C3C45" w:rsidRPr="00971393" w:rsidRDefault="003C3C45" w:rsidP="003C3C45">
            <w:pPr>
              <w:spacing w:line="360" w:lineRule="auto"/>
              <w:ind w:firstLineChars="100" w:firstLine="240"/>
              <w:rPr>
                <w:rFonts w:asciiTheme="majorEastAsia" w:eastAsiaTheme="majorEastAsia" w:hAnsiTheme="majorEastAsia" w:cs="楷体"/>
                <w:bCs/>
                <w:kern w:val="0"/>
                <w:sz w:val="24"/>
                <w:szCs w:val="24"/>
              </w:rPr>
            </w:pPr>
            <w:r w:rsidRPr="00971393">
              <w:rPr>
                <w:rFonts w:asciiTheme="majorEastAsia" w:eastAsiaTheme="majorEastAsia" w:hAnsiTheme="majorEastAsia" w:cs="楷体" w:hint="eastAsia"/>
                <w:bCs/>
                <w:kern w:val="0"/>
                <w:sz w:val="24"/>
                <w:szCs w:val="24"/>
              </w:rPr>
              <w:t>下料-----切外形------折弯压型-----整型-----打磨----检验-----包装</w:t>
            </w:r>
          </w:p>
          <w:p w:rsidR="008D6170" w:rsidRPr="00971393" w:rsidRDefault="00116153" w:rsidP="008D6170">
            <w:pPr>
              <w:spacing w:line="360" w:lineRule="auto"/>
              <w:rPr>
                <w:rFonts w:asciiTheme="majorEastAsia" w:eastAsiaTheme="majorEastAsia" w:hAnsiTheme="majorEastAsia" w:cs="Lucida Sans"/>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确定产品和服务的要求：</w:t>
            </w:r>
            <w:r w:rsidR="008D6170" w:rsidRPr="00971393">
              <w:rPr>
                <w:rFonts w:asciiTheme="majorEastAsia" w:eastAsiaTheme="majorEastAsia" w:hAnsiTheme="majorEastAsia" w:cs="Lucida Sans" w:hint="eastAsia"/>
                <w:sz w:val="24"/>
                <w:szCs w:val="24"/>
              </w:rPr>
              <w:t>GB 24910-2010钢板冲压件</w:t>
            </w:r>
          </w:p>
          <w:p w:rsidR="008D6170" w:rsidRPr="00971393" w:rsidRDefault="008D6170" w:rsidP="008D6170">
            <w:pPr>
              <w:spacing w:line="360" w:lineRule="auto"/>
              <w:rPr>
                <w:rFonts w:asciiTheme="majorEastAsia" w:eastAsiaTheme="majorEastAsia" w:hAnsiTheme="majorEastAsia" w:cs="Lucida Sans"/>
                <w:sz w:val="24"/>
                <w:szCs w:val="24"/>
              </w:rPr>
            </w:pPr>
            <w:r w:rsidRPr="00971393">
              <w:rPr>
                <w:rFonts w:asciiTheme="majorEastAsia" w:eastAsiaTheme="majorEastAsia" w:hAnsiTheme="majorEastAsia" w:cs="Lucida Sans" w:hint="eastAsia"/>
                <w:sz w:val="24"/>
                <w:szCs w:val="24"/>
              </w:rPr>
              <w:t>QJ A 262-2005 钣金冲压件通用技术条件</w:t>
            </w:r>
          </w:p>
          <w:p w:rsidR="008D6170" w:rsidRPr="00971393" w:rsidRDefault="008D6170" w:rsidP="008D6170">
            <w:pPr>
              <w:spacing w:line="360" w:lineRule="auto"/>
              <w:rPr>
                <w:rFonts w:asciiTheme="majorEastAsia" w:eastAsiaTheme="majorEastAsia" w:hAnsiTheme="majorEastAsia" w:cs="Lucida Sans"/>
                <w:sz w:val="24"/>
                <w:szCs w:val="24"/>
              </w:rPr>
            </w:pPr>
            <w:r w:rsidRPr="00971393">
              <w:rPr>
                <w:rFonts w:asciiTheme="majorEastAsia" w:eastAsiaTheme="majorEastAsia" w:hAnsiTheme="majorEastAsia" w:cs="Lucida Sans" w:hint="eastAsia"/>
                <w:sz w:val="24"/>
                <w:szCs w:val="24"/>
              </w:rPr>
              <w:t>QJ 2033-1991 钣金冲压零件结构要素</w:t>
            </w:r>
          </w:p>
          <w:p w:rsidR="008D6170" w:rsidRPr="00971393" w:rsidRDefault="008D6170" w:rsidP="008D6170">
            <w:pPr>
              <w:spacing w:line="360" w:lineRule="auto"/>
              <w:rPr>
                <w:rFonts w:asciiTheme="majorEastAsia" w:eastAsiaTheme="majorEastAsia" w:hAnsiTheme="majorEastAsia" w:cs="Lucida Sans"/>
                <w:sz w:val="24"/>
                <w:szCs w:val="24"/>
              </w:rPr>
            </w:pPr>
            <w:r w:rsidRPr="00971393">
              <w:rPr>
                <w:rFonts w:asciiTheme="majorEastAsia" w:eastAsiaTheme="majorEastAsia" w:hAnsiTheme="majorEastAsia" w:cs="Lucida Sans" w:hint="eastAsia"/>
                <w:sz w:val="24"/>
                <w:szCs w:val="24"/>
              </w:rPr>
              <w:t>QJ 1678-1989 钣金件下料工艺规范</w:t>
            </w:r>
          </w:p>
          <w:p w:rsidR="008D6170" w:rsidRPr="00971393" w:rsidRDefault="008D6170" w:rsidP="008D6170">
            <w:pPr>
              <w:spacing w:line="360" w:lineRule="auto"/>
              <w:rPr>
                <w:rFonts w:asciiTheme="majorEastAsia" w:eastAsiaTheme="majorEastAsia" w:hAnsiTheme="majorEastAsia" w:cs="Lucida Sans"/>
                <w:sz w:val="24"/>
                <w:szCs w:val="24"/>
              </w:rPr>
            </w:pPr>
            <w:r w:rsidRPr="00971393">
              <w:rPr>
                <w:rFonts w:asciiTheme="majorEastAsia" w:eastAsiaTheme="majorEastAsia" w:hAnsiTheme="majorEastAsia" w:cs="Lucida Sans" w:hint="eastAsia"/>
                <w:sz w:val="24"/>
                <w:szCs w:val="24"/>
              </w:rPr>
              <w:t>JB/T6753.1-1993 电工设备设备构件公差钣金件和结构一般公差及其选用规则</w:t>
            </w:r>
          </w:p>
          <w:p w:rsidR="008D6170" w:rsidRPr="00971393" w:rsidRDefault="008D6170" w:rsidP="008D6170">
            <w:pPr>
              <w:spacing w:line="360" w:lineRule="auto"/>
              <w:rPr>
                <w:rFonts w:asciiTheme="majorEastAsia" w:eastAsiaTheme="majorEastAsia" w:hAnsiTheme="majorEastAsia" w:cs="Lucida Sans"/>
                <w:sz w:val="24"/>
                <w:szCs w:val="24"/>
              </w:rPr>
            </w:pPr>
            <w:r w:rsidRPr="00971393">
              <w:rPr>
                <w:rFonts w:asciiTheme="majorEastAsia" w:eastAsiaTheme="majorEastAsia" w:hAnsiTheme="majorEastAsia" w:cs="Lucida Sans" w:hint="eastAsia"/>
                <w:sz w:val="24"/>
                <w:szCs w:val="24"/>
              </w:rPr>
              <w:t>JB/T4378.2-1999金属冷冲压件通用技术条件</w:t>
            </w:r>
          </w:p>
          <w:p w:rsidR="008D6170" w:rsidRPr="00971393" w:rsidRDefault="008D6170" w:rsidP="008D6170">
            <w:pPr>
              <w:spacing w:line="360" w:lineRule="auto"/>
              <w:rPr>
                <w:rFonts w:asciiTheme="majorEastAsia" w:eastAsiaTheme="majorEastAsia" w:hAnsiTheme="majorEastAsia" w:cs="Lucida Sans"/>
                <w:sz w:val="24"/>
                <w:szCs w:val="24"/>
              </w:rPr>
            </w:pPr>
            <w:r w:rsidRPr="00971393">
              <w:rPr>
                <w:rFonts w:asciiTheme="majorEastAsia" w:eastAsiaTheme="majorEastAsia" w:hAnsiTheme="majorEastAsia" w:cs="Lucida Sans"/>
                <w:sz w:val="24"/>
                <w:szCs w:val="24"/>
              </w:rPr>
              <w:t>客户提供的图纸等。</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lastRenderedPageBreak/>
              <w:t>公司制定了产品技术文件包括：检验规程、工艺文件，以及产品实现各阶段的记录等。</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制定目标，目标基本合理、可测量、可达到。</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策划所需资源</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1、其中主要生产设备有：</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bCs/>
                <w:sz w:val="24"/>
                <w:szCs w:val="24"/>
              </w:rPr>
              <w:t>主要生产设备：</w:t>
            </w:r>
            <w:r w:rsidRPr="00971393">
              <w:rPr>
                <w:rFonts w:asciiTheme="majorEastAsia" w:eastAsiaTheme="majorEastAsia" w:hAnsiTheme="majorEastAsia" w:cs="楷体" w:hint="eastAsia"/>
                <w:sz w:val="24"/>
                <w:szCs w:val="24"/>
              </w:rPr>
              <w:t>电脑、打印机、</w:t>
            </w:r>
            <w:r w:rsidR="008D6170" w:rsidRPr="00971393">
              <w:rPr>
                <w:rFonts w:asciiTheme="majorEastAsia" w:eastAsiaTheme="majorEastAsia" w:hAnsiTheme="majorEastAsia" w:cs="楷体" w:hint="eastAsia"/>
                <w:sz w:val="24"/>
                <w:szCs w:val="24"/>
              </w:rPr>
              <w:t>冲床、剪板机、攻丝机、手持磨光机</w:t>
            </w:r>
            <w:r w:rsidRPr="00971393">
              <w:rPr>
                <w:rFonts w:asciiTheme="majorEastAsia" w:eastAsiaTheme="majorEastAsia" w:hAnsiTheme="majorEastAsia" w:cs="楷体" w:hint="eastAsia"/>
                <w:sz w:val="24"/>
                <w:szCs w:val="24"/>
              </w:rPr>
              <w:t>、电动工具、液压叉车等满足生产需求；</w:t>
            </w:r>
          </w:p>
          <w:p w:rsidR="00116153" w:rsidRPr="00971393" w:rsidRDefault="00116153" w:rsidP="00116153">
            <w:pPr>
              <w:spacing w:line="360" w:lineRule="auto"/>
              <w:rPr>
                <w:rFonts w:asciiTheme="majorEastAsia" w:eastAsiaTheme="majorEastAsia" w:hAnsiTheme="majorEastAsia" w:cs="楷体"/>
                <w:sz w:val="24"/>
                <w:szCs w:val="24"/>
                <w:highlight w:val="yellow"/>
              </w:rPr>
            </w:pPr>
            <w:r w:rsidRPr="00971393">
              <w:rPr>
                <w:rFonts w:asciiTheme="majorEastAsia" w:eastAsiaTheme="majorEastAsia" w:hAnsiTheme="majorEastAsia" w:cs="楷体" w:hint="eastAsia"/>
                <w:sz w:val="24"/>
                <w:szCs w:val="24"/>
              </w:rPr>
              <w:t>2、检测设备主要有：</w:t>
            </w:r>
            <w:r w:rsidR="008D6170" w:rsidRPr="00971393">
              <w:rPr>
                <w:rFonts w:asciiTheme="majorEastAsia" w:eastAsiaTheme="majorEastAsia" w:hAnsiTheme="majorEastAsia" w:cs="楷体" w:hint="eastAsia"/>
                <w:sz w:val="24"/>
                <w:szCs w:val="24"/>
              </w:rPr>
              <w:t>、千分尺、游标卡尺</w:t>
            </w:r>
            <w:r w:rsidRPr="00971393">
              <w:rPr>
                <w:rFonts w:asciiTheme="majorEastAsia" w:eastAsiaTheme="majorEastAsia" w:hAnsiTheme="majorEastAsia" w:cs="楷体" w:hint="eastAsia"/>
                <w:sz w:val="24"/>
                <w:szCs w:val="24"/>
              </w:rPr>
              <w:t>等，满足检验需求；</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3、确定胜任人员需求，经过培训、考核合格后上岗；</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抽查检验人员资质：</w:t>
            </w:r>
            <w:r w:rsidR="008D6170" w:rsidRPr="00971393">
              <w:rPr>
                <w:rFonts w:asciiTheme="majorEastAsia" w:eastAsiaTheme="majorEastAsia" w:hAnsiTheme="majorEastAsia" w:cs="楷体" w:hint="eastAsia"/>
                <w:sz w:val="24"/>
                <w:szCs w:val="24"/>
              </w:rPr>
              <w:t>朱少桥</w:t>
            </w:r>
            <w:r w:rsidRPr="00971393">
              <w:rPr>
                <w:rFonts w:asciiTheme="majorEastAsia" w:eastAsiaTheme="majorEastAsia" w:hAnsiTheme="majorEastAsia" w:cs="楷体" w:hint="eastAsia"/>
                <w:sz w:val="24"/>
                <w:szCs w:val="24"/>
              </w:rPr>
              <w:t>，</w:t>
            </w:r>
            <w:r w:rsidR="008D6170" w:rsidRPr="00971393">
              <w:rPr>
                <w:rFonts w:asciiTheme="majorEastAsia" w:eastAsiaTheme="majorEastAsia" w:hAnsiTheme="majorEastAsia" w:cs="楷体" w:hint="eastAsia"/>
                <w:sz w:val="24"/>
                <w:szCs w:val="24"/>
              </w:rPr>
              <w:t>金属材料与热处理专业</w:t>
            </w:r>
            <w:r w:rsidRPr="00971393">
              <w:rPr>
                <w:rFonts w:asciiTheme="majorEastAsia" w:eastAsiaTheme="majorEastAsia" w:hAnsiTheme="majorEastAsia" w:cs="楷体" w:hint="eastAsia"/>
                <w:sz w:val="24"/>
                <w:szCs w:val="24"/>
              </w:rPr>
              <w:t>，专科学历；</w:t>
            </w:r>
            <w:r w:rsidR="008D6170" w:rsidRPr="00971393">
              <w:rPr>
                <w:rFonts w:asciiTheme="majorEastAsia" w:eastAsiaTheme="majorEastAsia" w:hAnsiTheme="majorEastAsia" w:cs="楷体" w:hint="eastAsia"/>
                <w:sz w:val="24"/>
                <w:szCs w:val="24"/>
              </w:rPr>
              <w:t>刘淑芬</w:t>
            </w:r>
            <w:r w:rsidRPr="00971393">
              <w:rPr>
                <w:rFonts w:asciiTheme="majorEastAsia" w:eastAsiaTheme="majorEastAsia" w:hAnsiTheme="majorEastAsia" w:cs="楷体" w:hint="eastAsia"/>
                <w:sz w:val="24"/>
                <w:szCs w:val="24"/>
              </w:rPr>
              <w:t>，</w:t>
            </w:r>
            <w:r w:rsidR="008D6170" w:rsidRPr="00971393">
              <w:rPr>
                <w:rFonts w:asciiTheme="majorEastAsia" w:eastAsiaTheme="majorEastAsia" w:hAnsiTheme="majorEastAsia" w:cs="楷体" w:hint="eastAsia"/>
                <w:sz w:val="24"/>
                <w:szCs w:val="24"/>
              </w:rPr>
              <w:t>机械加工专业</w:t>
            </w:r>
            <w:r w:rsidRPr="00971393">
              <w:rPr>
                <w:rFonts w:asciiTheme="majorEastAsia" w:eastAsiaTheme="majorEastAsia" w:hAnsiTheme="majorEastAsia" w:cs="楷体" w:hint="eastAsia"/>
                <w:sz w:val="24"/>
                <w:szCs w:val="24"/>
              </w:rPr>
              <w:t>，本科学历，合肥工业大学。</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●过程控制策划</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1、遵照岗位职责、工艺流程、销售合同、客户需求等作业指导文件实施过程控制。</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2、产品通过检验来对产品实现过程进行控制。生产过程中由负责人组织进行检查，产品完成后由客户进行验收，符合要求</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3、产品进货、过程、出厂检验记录等，记录均保期3年。由生产部、技术质量部统一汇总交办公室存储。</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4、通过识别与评价对公司目标和战略方向相关，影响其实现质量管理体系预期结果的各种内外部环境因素，有效应对风险和机遇。</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lastRenderedPageBreak/>
              <w:t>5、策划适合组织体系运行需要，未发生更改，策划情况符合标准要求</w:t>
            </w:r>
          </w:p>
          <w:p w:rsidR="00116153" w:rsidRPr="00971393" w:rsidRDefault="00116153" w:rsidP="00116153">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●产品实现策划的输出的信息充分，输出内容满足标准要求和企业实际。</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p w:rsidR="00116153" w:rsidRPr="00971393" w:rsidRDefault="00116153" w:rsidP="00116153">
            <w:pPr>
              <w:spacing w:line="360" w:lineRule="auto"/>
              <w:rPr>
                <w:rFonts w:asciiTheme="majorEastAsia" w:eastAsiaTheme="majorEastAsia" w:hAnsiTheme="majorEastAsia"/>
                <w:sz w:val="24"/>
                <w:szCs w:val="24"/>
              </w:rPr>
            </w:pP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顾客沟通</w:t>
            </w: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Q8.2.1</w:t>
            </w:r>
          </w:p>
        </w:tc>
        <w:tc>
          <w:tcPr>
            <w:tcW w:w="1091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顾客沟通方式有电话、传真、电邮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产品和服务要求的确定</w:t>
            </w: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Q8.2.2</w:t>
            </w:r>
          </w:p>
        </w:tc>
        <w:tc>
          <w:tcPr>
            <w:tcW w:w="10914" w:type="dxa"/>
          </w:tcPr>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该公司主要产品为</w:t>
            </w:r>
            <w:r w:rsidR="00F71044" w:rsidRPr="00971393">
              <w:rPr>
                <w:rFonts w:asciiTheme="majorEastAsia" w:eastAsiaTheme="majorEastAsia" w:hAnsiTheme="majorEastAsia" w:hint="eastAsia"/>
                <w:bCs/>
                <w:sz w:val="24"/>
                <w:szCs w:val="24"/>
              </w:rPr>
              <w:t>金属冲压件的生产与售后服务</w:t>
            </w:r>
            <w:r w:rsidRPr="00971393">
              <w:rPr>
                <w:rFonts w:asciiTheme="majorEastAsia" w:eastAsiaTheme="majorEastAsia" w:hAnsiTheme="majorEastAsia" w:hint="eastAsia"/>
                <w:bCs/>
                <w:sz w:val="24"/>
                <w:szCs w:val="24"/>
              </w:rPr>
              <w:t>。</w:t>
            </w:r>
          </w:p>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该公司产品按照国家标准、法律法规要求及顾客要求生产，与产品有关的要求主要体现在合同及相关法律法规中。</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另外，该公司确定并收集了相关法律法规及标准文件，将其中的相关要求作为与产品有关要求的补充。</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产品和服务要求的评审</w:t>
            </w: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Q8.2.3</w:t>
            </w:r>
          </w:p>
        </w:tc>
        <w:tc>
          <w:tcPr>
            <w:tcW w:w="10914" w:type="dxa"/>
          </w:tcPr>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该公司签订的书面合同，由生产经营部组织相关部门会签的形式进行评审，并做好《产品合同评审审批表》的记录。</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查“客户信息记录表”、“公司经营合同执行情况统计表”，内容包括：客户名称、主要产品或服务范围、签订日期。</w:t>
            </w:r>
            <w:r w:rsidRPr="00971393">
              <w:rPr>
                <w:rFonts w:asciiTheme="majorEastAsia" w:eastAsiaTheme="majorEastAsia" w:hAnsiTheme="majorEastAsia" w:hint="eastAsia"/>
                <w:color w:val="FF0000"/>
                <w:sz w:val="24"/>
                <w:szCs w:val="24"/>
              </w:rPr>
              <w:t xml:space="preserve"> </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疫情导致企业订单较少，抽查企业提供签订书面合同</w:t>
            </w:r>
            <w:r w:rsidRPr="00971393">
              <w:rPr>
                <w:rFonts w:asciiTheme="majorEastAsia" w:eastAsiaTheme="majorEastAsia" w:hAnsiTheme="majorEastAsia"/>
                <w:sz w:val="24"/>
                <w:szCs w:val="24"/>
              </w:rPr>
              <w:t>4</w:t>
            </w:r>
            <w:r w:rsidRPr="00971393">
              <w:rPr>
                <w:rFonts w:asciiTheme="majorEastAsia" w:eastAsiaTheme="majorEastAsia" w:hAnsiTheme="majorEastAsia" w:hint="eastAsia"/>
                <w:sz w:val="24"/>
                <w:szCs w:val="24"/>
              </w:rPr>
              <w:t>份，提供了</w:t>
            </w:r>
            <w:r w:rsidR="00F71044" w:rsidRPr="00971393">
              <w:rPr>
                <w:rFonts w:asciiTheme="majorEastAsia" w:eastAsiaTheme="majorEastAsia" w:hAnsiTheme="majorEastAsia"/>
                <w:sz w:val="24"/>
                <w:szCs w:val="24"/>
              </w:rPr>
              <w:t>3</w:t>
            </w:r>
            <w:r w:rsidRPr="00971393">
              <w:rPr>
                <w:rFonts w:asciiTheme="majorEastAsia" w:eastAsiaTheme="majorEastAsia" w:hAnsiTheme="majorEastAsia" w:hint="eastAsia"/>
                <w:sz w:val="24"/>
                <w:szCs w:val="24"/>
              </w:rPr>
              <w:t>份《合同评审表》。</w:t>
            </w:r>
          </w:p>
          <w:p w:rsidR="00116153" w:rsidRPr="00971393" w:rsidRDefault="00F71044" w:rsidP="00F71044">
            <w:pPr>
              <w:pStyle w:val="a0"/>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——抽202</w:t>
            </w:r>
            <w:r w:rsidRPr="00971393">
              <w:rPr>
                <w:rFonts w:asciiTheme="majorEastAsia" w:eastAsiaTheme="majorEastAsia" w:hAnsiTheme="majorEastAsia"/>
                <w:sz w:val="24"/>
                <w:szCs w:val="24"/>
              </w:rPr>
              <w:t>2.10.12</w:t>
            </w:r>
            <w:r w:rsidRPr="00971393">
              <w:rPr>
                <w:rFonts w:asciiTheme="majorEastAsia" w:eastAsiaTheme="majorEastAsia" w:hAnsiTheme="majorEastAsia" w:hint="eastAsia"/>
                <w:sz w:val="24"/>
                <w:szCs w:val="24"/>
              </w:rPr>
              <w:t>与</w:t>
            </w:r>
            <w:r w:rsidR="005470D1" w:rsidRPr="00971393">
              <w:rPr>
                <w:rFonts w:asciiTheme="majorEastAsia" w:eastAsiaTheme="majorEastAsia" w:hAnsiTheme="majorEastAsia" w:hint="eastAsia"/>
                <w:sz w:val="24"/>
                <w:szCs w:val="24"/>
              </w:rPr>
              <w:t>安徽巨子金属材料有限公司</w:t>
            </w:r>
            <w:r w:rsidRPr="00971393">
              <w:rPr>
                <w:rFonts w:asciiTheme="majorEastAsia" w:eastAsiaTheme="majorEastAsia" w:hAnsiTheme="majorEastAsia" w:hint="eastAsia"/>
                <w:sz w:val="24"/>
                <w:szCs w:val="24"/>
              </w:rPr>
              <w:t>签定的销售合同，对该合同评审的时间是202</w:t>
            </w:r>
            <w:r w:rsidRPr="00971393">
              <w:rPr>
                <w:rFonts w:asciiTheme="majorEastAsia" w:eastAsiaTheme="majorEastAsia" w:hAnsiTheme="majorEastAsia"/>
                <w:sz w:val="24"/>
                <w:szCs w:val="24"/>
              </w:rPr>
              <w:t>2 10.11</w:t>
            </w:r>
            <w:r w:rsidRPr="00971393">
              <w:rPr>
                <w:rFonts w:asciiTheme="majorEastAsia" w:eastAsiaTheme="majorEastAsia" w:hAnsiTheme="majorEastAsia" w:hint="eastAsia"/>
                <w:sz w:val="24"/>
                <w:szCs w:val="24"/>
              </w:rPr>
              <w:t>，</w:t>
            </w:r>
            <w:r w:rsidR="00116153" w:rsidRPr="00971393">
              <w:rPr>
                <w:rFonts w:asciiTheme="majorEastAsia" w:eastAsiaTheme="majorEastAsia" w:hAnsiTheme="majorEastAsia" w:hint="eastAsia"/>
                <w:sz w:val="24"/>
                <w:szCs w:val="24"/>
              </w:rPr>
              <w:t>主要产品为：</w:t>
            </w:r>
            <w:r w:rsidRPr="00971393">
              <w:rPr>
                <w:rFonts w:asciiTheme="majorEastAsia" w:eastAsiaTheme="majorEastAsia" w:hAnsiTheme="majorEastAsia" w:hint="eastAsia"/>
                <w:sz w:val="24"/>
                <w:szCs w:val="24"/>
              </w:rPr>
              <w:t>家用电器的冲压件</w:t>
            </w:r>
          </w:p>
          <w:p w:rsidR="00116153" w:rsidRPr="00971393" w:rsidRDefault="00F71044" w:rsidP="00F71044">
            <w:pPr>
              <w:spacing w:line="360" w:lineRule="auto"/>
              <w:rPr>
                <w:rFonts w:asciiTheme="majorEastAsia" w:eastAsiaTheme="majorEastAsia" w:hAnsiTheme="majorEastAsia"/>
                <w:color w:val="FF0000"/>
                <w:sz w:val="24"/>
                <w:szCs w:val="24"/>
              </w:rPr>
            </w:pPr>
            <w:r w:rsidRPr="00971393">
              <w:rPr>
                <w:rFonts w:asciiTheme="majorEastAsia" w:eastAsiaTheme="majorEastAsia" w:hAnsiTheme="majorEastAsia" w:hint="eastAsia"/>
                <w:sz w:val="24"/>
                <w:szCs w:val="24"/>
              </w:rPr>
              <w:t>产品要求：明确了产品名称、规格型号、数量、交货期等，生产经营部、办公室、技术质量部</w:t>
            </w:r>
            <w:r w:rsidR="00116153" w:rsidRPr="00971393">
              <w:rPr>
                <w:rFonts w:asciiTheme="majorEastAsia" w:eastAsiaTheme="majorEastAsia" w:hAnsiTheme="majorEastAsia" w:hint="eastAsia"/>
                <w:sz w:val="24"/>
                <w:szCs w:val="24"/>
              </w:rPr>
              <w:t>分别对以下内容进行了评审：是否符合法律法规、是否符合企业的利益及风险、合同条款是否清晰、技术和供应</w:t>
            </w:r>
            <w:r w:rsidR="00116153" w:rsidRPr="00971393">
              <w:rPr>
                <w:rFonts w:asciiTheme="majorEastAsia" w:eastAsiaTheme="majorEastAsia" w:hAnsiTheme="majorEastAsia" w:hint="eastAsia"/>
                <w:sz w:val="24"/>
                <w:szCs w:val="24"/>
              </w:rPr>
              <w:lastRenderedPageBreak/>
              <w:t>能否满足、有无特殊需求、交货期限、交货方式、价格、付款期限、质量保证能力进行了评审。</w:t>
            </w:r>
          </w:p>
          <w:p w:rsidR="00F71044"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评审结论：可以签订。总经理：</w:t>
            </w:r>
            <w:r w:rsidR="00F71044" w:rsidRPr="00971393">
              <w:rPr>
                <w:rFonts w:asciiTheme="majorEastAsia" w:eastAsiaTheme="majorEastAsia" w:hAnsiTheme="majorEastAsia" w:hint="eastAsia"/>
                <w:sz w:val="24"/>
                <w:szCs w:val="24"/>
              </w:rPr>
              <w:t>范流太</w:t>
            </w:r>
            <w:r w:rsidRPr="00971393">
              <w:rPr>
                <w:rFonts w:asciiTheme="majorEastAsia" w:eastAsiaTheme="majorEastAsia" w:hAnsiTheme="majorEastAsia" w:hint="eastAsia"/>
                <w:sz w:val="24"/>
                <w:szCs w:val="24"/>
              </w:rPr>
              <w:t xml:space="preserve"> </w:t>
            </w:r>
          </w:p>
          <w:p w:rsidR="00F71044"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 </w:t>
            </w:r>
            <w:r w:rsidR="00F71044" w:rsidRPr="00971393">
              <w:rPr>
                <w:rFonts w:asciiTheme="majorEastAsia" w:eastAsiaTheme="majorEastAsia" w:hAnsiTheme="majorEastAsia" w:hint="eastAsia"/>
                <w:sz w:val="24"/>
                <w:szCs w:val="24"/>
              </w:rPr>
              <w:t>——抽</w:t>
            </w:r>
            <w:r w:rsidR="00F71044" w:rsidRPr="00971393">
              <w:rPr>
                <w:rFonts w:asciiTheme="majorEastAsia" w:eastAsiaTheme="majorEastAsia" w:hAnsiTheme="majorEastAsia"/>
                <w:sz w:val="24"/>
                <w:szCs w:val="24"/>
              </w:rPr>
              <w:t>2022.11.06</w:t>
            </w:r>
            <w:r w:rsidR="00F71044" w:rsidRPr="00971393">
              <w:rPr>
                <w:rFonts w:asciiTheme="majorEastAsia" w:eastAsiaTheme="majorEastAsia" w:hAnsiTheme="majorEastAsia" w:hint="eastAsia"/>
                <w:sz w:val="24"/>
                <w:szCs w:val="24"/>
              </w:rPr>
              <w:t>与</w:t>
            </w:r>
            <w:r w:rsidR="005470D1" w:rsidRPr="00971393">
              <w:rPr>
                <w:rFonts w:asciiTheme="majorEastAsia" w:eastAsiaTheme="majorEastAsia" w:hAnsiTheme="majorEastAsia" w:hint="eastAsia"/>
                <w:sz w:val="24"/>
                <w:szCs w:val="24"/>
              </w:rPr>
              <w:t>合肥亿城金属材料有限公司</w:t>
            </w:r>
            <w:r w:rsidR="00F71044" w:rsidRPr="00971393">
              <w:rPr>
                <w:rFonts w:asciiTheme="majorEastAsia" w:eastAsiaTheme="majorEastAsia" w:hAnsiTheme="majorEastAsia" w:hint="eastAsia"/>
                <w:sz w:val="24"/>
                <w:szCs w:val="24"/>
              </w:rPr>
              <w:t>签定的销售合同，对该合同评审的时间是</w:t>
            </w:r>
            <w:r w:rsidR="00F71044" w:rsidRPr="00971393">
              <w:rPr>
                <w:rFonts w:asciiTheme="majorEastAsia" w:eastAsiaTheme="majorEastAsia" w:hAnsiTheme="majorEastAsia"/>
                <w:sz w:val="24"/>
                <w:szCs w:val="24"/>
              </w:rPr>
              <w:t>2022.11.05</w:t>
            </w:r>
            <w:r w:rsidR="00F71044" w:rsidRPr="00971393">
              <w:rPr>
                <w:rFonts w:asciiTheme="majorEastAsia" w:eastAsiaTheme="majorEastAsia" w:hAnsiTheme="majorEastAsia" w:hint="eastAsia"/>
                <w:sz w:val="24"/>
                <w:szCs w:val="24"/>
              </w:rPr>
              <w:t>，主要产品为：家用电器的冲压件</w:t>
            </w:r>
          </w:p>
          <w:p w:rsidR="00116153" w:rsidRPr="00971393" w:rsidRDefault="002850B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产品要求：明确了产品名称、规格型号、数量、交货期等，生产经营部、办公室、技术质量部</w:t>
            </w:r>
            <w:r w:rsidR="00116153" w:rsidRPr="00971393">
              <w:rPr>
                <w:rFonts w:asciiTheme="majorEastAsia" w:eastAsiaTheme="majorEastAsia" w:hAnsiTheme="majorEastAsia" w:hint="eastAsia"/>
                <w:sz w:val="24"/>
                <w:szCs w:val="24"/>
              </w:rPr>
              <w:t>分别对以下内容进行了评审：是否符合法律法规、是否符合企业的利益及风险、合同条款是否清晰、技术和供应能否满足、有无特殊需求、交货期限、交货方式、价格、付款期限、质量保证能力进行了评审。</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评审结论：可以签订。总经理：</w:t>
            </w:r>
            <w:r w:rsidR="00F71044" w:rsidRPr="00971393">
              <w:rPr>
                <w:rFonts w:asciiTheme="majorEastAsia" w:eastAsiaTheme="majorEastAsia" w:hAnsiTheme="majorEastAsia" w:hint="eastAsia"/>
                <w:sz w:val="24"/>
                <w:szCs w:val="24"/>
              </w:rPr>
              <w:t>范流太</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w:t>
            </w:r>
          </w:p>
          <w:p w:rsidR="00116153" w:rsidRPr="00971393" w:rsidRDefault="00F71044"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w:t>
            </w:r>
            <w:r w:rsidRPr="00971393">
              <w:rPr>
                <w:rFonts w:asciiTheme="majorEastAsia" w:eastAsiaTheme="majorEastAsia" w:hAnsiTheme="majorEastAsia"/>
                <w:sz w:val="24"/>
                <w:szCs w:val="24"/>
              </w:rPr>
              <w:t>2022.12.03</w:t>
            </w:r>
            <w:r w:rsidRPr="00971393">
              <w:rPr>
                <w:rFonts w:asciiTheme="majorEastAsia" w:eastAsiaTheme="majorEastAsia" w:hAnsiTheme="majorEastAsia" w:hint="eastAsia"/>
                <w:sz w:val="24"/>
                <w:szCs w:val="24"/>
              </w:rPr>
              <w:t>与</w:t>
            </w:r>
            <w:r w:rsidR="005470D1" w:rsidRPr="00971393">
              <w:rPr>
                <w:rFonts w:asciiTheme="majorEastAsia" w:eastAsiaTheme="majorEastAsia" w:hAnsiTheme="majorEastAsia" w:hint="eastAsia"/>
                <w:sz w:val="24"/>
                <w:szCs w:val="24"/>
              </w:rPr>
              <w:t>安徽鼎卓金属材料有限公司</w:t>
            </w:r>
            <w:r w:rsidRPr="00971393">
              <w:rPr>
                <w:rFonts w:asciiTheme="majorEastAsia" w:eastAsiaTheme="majorEastAsia" w:hAnsiTheme="majorEastAsia" w:hint="eastAsia"/>
                <w:sz w:val="24"/>
                <w:szCs w:val="24"/>
              </w:rPr>
              <w:t>签定的销售合同，对该合同评审的时间是</w:t>
            </w:r>
            <w:r w:rsidRPr="00971393">
              <w:rPr>
                <w:rFonts w:asciiTheme="majorEastAsia" w:eastAsiaTheme="majorEastAsia" w:hAnsiTheme="majorEastAsia"/>
                <w:sz w:val="24"/>
                <w:szCs w:val="24"/>
              </w:rPr>
              <w:t>2022</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12.02</w:t>
            </w:r>
            <w:r w:rsidRPr="00971393">
              <w:rPr>
                <w:rFonts w:asciiTheme="majorEastAsia" w:eastAsiaTheme="majorEastAsia" w:hAnsiTheme="majorEastAsia" w:hint="eastAsia"/>
                <w:sz w:val="24"/>
                <w:szCs w:val="24"/>
              </w:rPr>
              <w:t>，</w:t>
            </w:r>
          </w:p>
          <w:p w:rsidR="00F71044" w:rsidRPr="00971393" w:rsidRDefault="00F71044"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主要产品为：家用电器的冲压件</w:t>
            </w:r>
          </w:p>
          <w:p w:rsidR="00116153" w:rsidRPr="00971393" w:rsidRDefault="002850B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产品要求：明确了产品名称、规格型号、数量、交货期等，生产经营部、办公室、技术质量部</w:t>
            </w:r>
            <w:r w:rsidR="00116153" w:rsidRPr="00971393">
              <w:rPr>
                <w:rFonts w:asciiTheme="majorEastAsia" w:eastAsiaTheme="majorEastAsia" w:hAnsiTheme="majorEastAsia" w:hint="eastAsia"/>
                <w:sz w:val="24"/>
                <w:szCs w:val="24"/>
              </w:rPr>
              <w:t>分别对以下内容进行了评审：是否符合法律法规、是否符合企业的利益及风险、合同条款是否清晰、技术和供应能否满足、有无特殊需求、交货期限、交货方式、价格、付款期限、质量保证能力进行了评审。</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评审结论：可以签订。总经理：</w:t>
            </w:r>
            <w:r w:rsidR="00F71044" w:rsidRPr="00971393">
              <w:rPr>
                <w:rFonts w:asciiTheme="majorEastAsia" w:eastAsiaTheme="majorEastAsia" w:hAnsiTheme="majorEastAsia" w:hint="eastAsia"/>
                <w:sz w:val="24"/>
                <w:szCs w:val="24"/>
              </w:rPr>
              <w:t>范流太</w:t>
            </w:r>
            <w:r w:rsidRPr="00971393">
              <w:rPr>
                <w:rFonts w:asciiTheme="majorEastAsia" w:eastAsiaTheme="majorEastAsia" w:hAnsiTheme="majorEastAsia" w:hint="eastAsia"/>
                <w:sz w:val="24"/>
                <w:szCs w:val="24"/>
              </w:rPr>
              <w:t xml:space="preserve"> </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以上合同自签订后没有变更发生，以上合同均正在履行中。</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没有合同更改的情况，如果需要更改，需对更改内容重新评审。</w:t>
            </w:r>
          </w:p>
          <w:p w:rsidR="00116153" w:rsidRPr="00971393" w:rsidRDefault="00116153" w:rsidP="00F71044">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合同评审相关活动的开展符合文件策划的要求。</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lastRenderedPageBreak/>
              <w:t>产品和服务要求的更改</w:t>
            </w: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Q8.2.4</w:t>
            </w:r>
          </w:p>
        </w:tc>
        <w:tc>
          <w:tcPr>
            <w:tcW w:w="10914" w:type="dxa"/>
          </w:tcPr>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经电话询问，未发生合同变更及顾客要求发生变更造成与先前合同或订单要求表述存在差异的情况。</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516"/>
        </w:trPr>
        <w:tc>
          <w:tcPr>
            <w:tcW w:w="1668" w:type="dxa"/>
          </w:tcPr>
          <w:p w:rsidR="00116153" w:rsidRPr="00971393" w:rsidRDefault="00116153" w:rsidP="00116153">
            <w:pPr>
              <w:spacing w:after="200" w:line="360" w:lineRule="auto"/>
              <w:rPr>
                <w:rFonts w:asciiTheme="majorEastAsia" w:eastAsiaTheme="majorEastAsia" w:hAnsiTheme="majorEastAsia" w:cs="Arial"/>
                <w:sz w:val="24"/>
                <w:szCs w:val="24"/>
              </w:rPr>
            </w:pPr>
            <w:r w:rsidRPr="00971393">
              <w:rPr>
                <w:rFonts w:asciiTheme="majorEastAsia" w:eastAsiaTheme="majorEastAsia" w:hAnsiTheme="majorEastAsia" w:hint="eastAsia"/>
                <w:sz w:val="24"/>
                <w:szCs w:val="24"/>
              </w:rPr>
              <w:t>设计开发</w:t>
            </w:r>
          </w:p>
        </w:tc>
        <w:tc>
          <w:tcPr>
            <w:tcW w:w="1134" w:type="dxa"/>
          </w:tcPr>
          <w:p w:rsidR="00116153" w:rsidRPr="00971393" w:rsidRDefault="00116153" w:rsidP="00116153">
            <w:pPr>
              <w:spacing w:after="200"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Q:8.3</w:t>
            </w:r>
          </w:p>
        </w:tc>
        <w:tc>
          <w:tcPr>
            <w:tcW w:w="10914" w:type="dxa"/>
            <w:vAlign w:val="center"/>
          </w:tcPr>
          <w:p w:rsidR="00116153" w:rsidRPr="00971393" w:rsidRDefault="00116153" w:rsidP="00116153">
            <w:pPr>
              <w:spacing w:after="200" w:line="360" w:lineRule="auto"/>
              <w:rPr>
                <w:rFonts w:asciiTheme="majorEastAsia" w:eastAsiaTheme="majorEastAsia" w:hAnsiTheme="majorEastAsia"/>
                <w:sz w:val="24"/>
                <w:szCs w:val="24"/>
              </w:rPr>
            </w:pPr>
            <w:r w:rsidRPr="00971393">
              <w:rPr>
                <w:rFonts w:asciiTheme="majorEastAsia" w:eastAsiaTheme="majorEastAsia" w:hAnsiTheme="majorEastAsia"/>
                <w:bCs/>
                <w:sz w:val="24"/>
                <w:szCs w:val="24"/>
              </w:rPr>
              <w:t>公司</w:t>
            </w:r>
            <w:r w:rsidRPr="00971393">
              <w:rPr>
                <w:rFonts w:asciiTheme="majorEastAsia" w:eastAsiaTheme="majorEastAsia" w:hAnsiTheme="majorEastAsia" w:hint="eastAsia"/>
                <w:bCs/>
                <w:sz w:val="24"/>
                <w:szCs w:val="24"/>
              </w:rPr>
              <w:t>产品</w:t>
            </w:r>
            <w:r w:rsidRPr="00971393">
              <w:rPr>
                <w:rFonts w:asciiTheme="majorEastAsia" w:eastAsiaTheme="majorEastAsia" w:hAnsiTheme="majorEastAsia"/>
                <w:bCs/>
                <w:sz w:val="24"/>
                <w:szCs w:val="24"/>
              </w:rPr>
              <w:t>主要依据</w:t>
            </w:r>
            <w:r w:rsidRPr="00971393">
              <w:rPr>
                <w:rFonts w:asciiTheme="majorEastAsia" w:eastAsiaTheme="majorEastAsia" w:hAnsiTheme="majorEastAsia" w:hint="eastAsia"/>
                <w:bCs/>
                <w:sz w:val="24"/>
                <w:szCs w:val="24"/>
              </w:rPr>
              <w:t>国家标准与</w:t>
            </w:r>
            <w:r w:rsidRPr="00971393">
              <w:rPr>
                <w:rFonts w:asciiTheme="majorEastAsia" w:eastAsiaTheme="majorEastAsia" w:hAnsiTheme="majorEastAsia"/>
                <w:bCs/>
                <w:sz w:val="24"/>
                <w:szCs w:val="24"/>
              </w:rPr>
              <w:t>客户要求</w:t>
            </w:r>
            <w:r w:rsidRPr="00971393">
              <w:rPr>
                <w:rFonts w:asciiTheme="majorEastAsia" w:eastAsiaTheme="majorEastAsia" w:hAnsiTheme="majorEastAsia" w:hint="eastAsia"/>
                <w:bCs/>
                <w:sz w:val="24"/>
                <w:szCs w:val="24"/>
              </w:rPr>
              <w:t>进行</w:t>
            </w:r>
            <w:r w:rsidR="002850B3" w:rsidRPr="00971393">
              <w:rPr>
                <w:rFonts w:asciiTheme="majorEastAsia" w:eastAsiaTheme="majorEastAsia" w:hAnsiTheme="majorEastAsia" w:hint="eastAsia"/>
                <w:bCs/>
                <w:sz w:val="24"/>
                <w:szCs w:val="24"/>
              </w:rPr>
              <w:t>冲压</w:t>
            </w:r>
            <w:r w:rsidRPr="00971393">
              <w:rPr>
                <w:rFonts w:asciiTheme="majorEastAsia" w:eastAsiaTheme="majorEastAsia" w:hAnsiTheme="majorEastAsia" w:hint="eastAsia"/>
                <w:bCs/>
                <w:sz w:val="24"/>
                <w:szCs w:val="24"/>
              </w:rPr>
              <w:t>加工</w:t>
            </w:r>
            <w:r w:rsidRPr="00971393">
              <w:rPr>
                <w:rFonts w:asciiTheme="majorEastAsia" w:eastAsiaTheme="majorEastAsia" w:hAnsiTheme="majorEastAsia"/>
                <w:bCs/>
                <w:sz w:val="24"/>
                <w:szCs w:val="24"/>
              </w:rPr>
              <w:t>，</w:t>
            </w:r>
            <w:r w:rsidRPr="00971393">
              <w:rPr>
                <w:rFonts w:asciiTheme="majorEastAsia" w:eastAsiaTheme="majorEastAsia" w:hAnsiTheme="majorEastAsia" w:hint="eastAsia"/>
                <w:bCs/>
                <w:sz w:val="24"/>
                <w:szCs w:val="24"/>
              </w:rPr>
              <w:t>无设计开发能力与</w:t>
            </w:r>
            <w:r w:rsidRPr="00971393">
              <w:rPr>
                <w:rFonts w:asciiTheme="majorEastAsia" w:eastAsiaTheme="majorEastAsia" w:hAnsiTheme="majorEastAsia"/>
                <w:bCs/>
                <w:sz w:val="24"/>
                <w:szCs w:val="24"/>
              </w:rPr>
              <w:t>责任，故不适用标准 GB/T19001-2016 的 8.3 条款</w:t>
            </w:r>
            <w:r w:rsidRPr="00971393">
              <w:rPr>
                <w:rFonts w:asciiTheme="majorEastAsia" w:eastAsiaTheme="majorEastAsia" w:hAnsiTheme="majorEastAsia" w:hint="eastAsia"/>
                <w:bCs/>
                <w:sz w:val="24"/>
                <w:szCs w:val="24"/>
              </w:rPr>
              <w:t>，</w:t>
            </w:r>
            <w:r w:rsidRPr="00971393">
              <w:rPr>
                <w:rFonts w:asciiTheme="majorEastAsia" w:eastAsiaTheme="majorEastAsia" w:hAnsiTheme="majorEastAsia" w:hint="eastAsia"/>
                <w:sz w:val="24"/>
                <w:szCs w:val="24"/>
              </w:rPr>
              <w:t>不影响组织提供满足顾客要求和适用法律法规要求的服务的能力或责任，符合要求。</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外部提供的过程、产品和服务的性质</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总则</w:t>
            </w: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Q8.4.1</w:t>
            </w:r>
          </w:p>
        </w:tc>
        <w:tc>
          <w:tcPr>
            <w:tcW w:w="10914" w:type="dxa"/>
          </w:tcPr>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bCs/>
                <w:sz w:val="24"/>
                <w:szCs w:val="24"/>
              </w:rPr>
              <w:sym w:font="Wingdings 2" w:char="F098"/>
            </w:r>
            <w:r w:rsidRPr="00971393">
              <w:rPr>
                <w:rFonts w:asciiTheme="majorEastAsia" w:eastAsiaTheme="majorEastAsia" w:hAnsiTheme="majorEastAsia" w:hint="eastAsia"/>
                <w:bCs/>
                <w:sz w:val="24"/>
                <w:szCs w:val="24"/>
              </w:rPr>
              <w:t>编制《</w:t>
            </w:r>
            <w:r w:rsidRPr="00971393">
              <w:rPr>
                <w:rFonts w:asciiTheme="majorEastAsia" w:eastAsiaTheme="majorEastAsia" w:hAnsiTheme="majorEastAsia" w:hint="eastAsia"/>
                <w:bCs/>
                <w:sz w:val="24"/>
                <w:szCs w:val="24"/>
                <w:lang w:val="zh-CN"/>
              </w:rPr>
              <w:t>采购控制程序</w:t>
            </w:r>
            <w:r w:rsidRPr="00971393">
              <w:rPr>
                <w:rFonts w:asciiTheme="majorEastAsia" w:eastAsiaTheme="majorEastAsia" w:hAnsiTheme="majorEastAsia" w:hint="eastAsia"/>
                <w:bCs/>
                <w:sz w:val="24"/>
                <w:szCs w:val="24"/>
              </w:rPr>
              <w:t>》，规定了对选择评价和重新评审供方的方法。通过调查供方的质量保证能力如：具有营业登记、产品质量、质量保证能力、价格、交货、服务、质量管理体系等方面进行评价。</w:t>
            </w:r>
          </w:p>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bCs/>
                <w:sz w:val="24"/>
                <w:szCs w:val="24"/>
              </w:rPr>
              <w:sym w:font="Wingdings 2" w:char="F098"/>
            </w:r>
            <w:r w:rsidRPr="00971393">
              <w:rPr>
                <w:rFonts w:asciiTheme="majorEastAsia" w:eastAsiaTheme="majorEastAsia" w:hAnsiTheme="majorEastAsia" w:hint="eastAsia"/>
                <w:bCs/>
                <w:sz w:val="24"/>
                <w:szCs w:val="24"/>
              </w:rPr>
              <w:t>查《合格供方名录》经理</w:t>
            </w:r>
            <w:r w:rsidR="005470D1" w:rsidRPr="00971393">
              <w:rPr>
                <w:rFonts w:asciiTheme="majorEastAsia" w:eastAsiaTheme="majorEastAsia" w:hAnsiTheme="majorEastAsia" w:hint="eastAsia"/>
                <w:bCs/>
                <w:sz w:val="24"/>
                <w:szCs w:val="24"/>
              </w:rPr>
              <w:t>何昌华</w:t>
            </w:r>
            <w:r w:rsidRPr="00971393">
              <w:rPr>
                <w:rFonts w:asciiTheme="majorEastAsia" w:eastAsiaTheme="majorEastAsia" w:hAnsiTheme="majorEastAsia" w:hint="eastAsia"/>
                <w:bCs/>
                <w:sz w:val="24"/>
                <w:szCs w:val="24"/>
              </w:rPr>
              <w:t>介绍了采购信息、采购过程、合格供方选择、评价、再评价的管理。</w:t>
            </w:r>
          </w:p>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bCs/>
                <w:sz w:val="24"/>
                <w:szCs w:val="24"/>
              </w:rPr>
              <w:sym w:font="Wingdings 2" w:char="F098"/>
            </w:r>
            <w:r w:rsidRPr="00971393">
              <w:rPr>
                <w:rFonts w:asciiTheme="majorEastAsia" w:eastAsiaTheme="majorEastAsia" w:hAnsiTheme="majorEastAsia" w:hint="eastAsia"/>
                <w:bCs/>
                <w:sz w:val="24"/>
                <w:szCs w:val="24"/>
              </w:rPr>
              <w:t>查现场提供的《合格供方名单》，列入了供方</w:t>
            </w:r>
            <w:r w:rsidR="005470D1" w:rsidRPr="00971393">
              <w:rPr>
                <w:rFonts w:asciiTheme="majorEastAsia" w:eastAsiaTheme="majorEastAsia" w:hAnsiTheme="majorEastAsia"/>
                <w:bCs/>
                <w:sz w:val="24"/>
                <w:szCs w:val="24"/>
              </w:rPr>
              <w:t>4</w:t>
            </w:r>
            <w:r w:rsidRPr="00971393">
              <w:rPr>
                <w:rFonts w:asciiTheme="majorEastAsia" w:eastAsiaTheme="majorEastAsia" w:hAnsiTheme="majorEastAsia" w:hint="eastAsia"/>
                <w:bCs/>
                <w:sz w:val="24"/>
                <w:szCs w:val="24"/>
              </w:rPr>
              <w:t>家；</w:t>
            </w:r>
          </w:p>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抽现场提供了上述供方的《供方(外包方)名录》调查评价表评价情况包括：</w:t>
            </w:r>
          </w:p>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t>采购产品名称：</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供方名称：</w:t>
            </w:r>
            <w:r w:rsidRPr="00971393">
              <w:rPr>
                <w:rFonts w:asciiTheme="majorEastAsia" w:eastAsiaTheme="majorEastAsia" w:hAnsiTheme="majorEastAsia" w:cs="Microsoft JhengHei" w:hint="eastAsia"/>
                <w:sz w:val="24"/>
                <w:szCs w:val="24"/>
              </w:rPr>
              <w:t>安徽巨子金属材料有限公司</w:t>
            </w:r>
            <w:r w:rsidRPr="00971393">
              <w:rPr>
                <w:rFonts w:asciiTheme="majorEastAsia" w:eastAsiaTheme="majorEastAsia" w:hAnsiTheme="majorEastAsia" w:cs="Microsoft JhengHei"/>
                <w:sz w:val="24"/>
                <w:szCs w:val="24"/>
              </w:rPr>
              <w:t xml:space="preserve"> 主要采购为：</w:t>
            </w:r>
            <w:r w:rsidRPr="00971393">
              <w:rPr>
                <w:rFonts w:asciiTheme="majorEastAsia" w:eastAsiaTheme="majorEastAsia" w:hAnsiTheme="majorEastAsia" w:cs="Microsoft JhengHei" w:hint="eastAsia"/>
                <w:sz w:val="24"/>
                <w:szCs w:val="24"/>
              </w:rPr>
              <w:t>冷轧卷板</w:t>
            </w:r>
            <w:r w:rsidRPr="00971393">
              <w:rPr>
                <w:rFonts w:asciiTheme="majorEastAsia" w:eastAsiaTheme="majorEastAsia" w:hAnsiTheme="majorEastAsia" w:cs="Microsoft JhengHei"/>
                <w:sz w:val="24"/>
                <w:szCs w:val="24"/>
              </w:rPr>
              <w:t>、</w:t>
            </w:r>
            <w:r w:rsidRPr="00971393">
              <w:rPr>
                <w:rFonts w:asciiTheme="majorEastAsia" w:eastAsiaTheme="majorEastAsia" w:hAnsiTheme="majorEastAsia" w:cs="Microsoft JhengHei" w:hint="eastAsia"/>
                <w:sz w:val="24"/>
                <w:szCs w:val="24"/>
              </w:rPr>
              <w:t>高温</w:t>
            </w:r>
            <w:r w:rsidRPr="00971393">
              <w:rPr>
                <w:rFonts w:asciiTheme="majorEastAsia" w:eastAsiaTheme="majorEastAsia" w:hAnsiTheme="majorEastAsia" w:cs="Microsoft JhengHei"/>
                <w:sz w:val="24"/>
                <w:szCs w:val="24"/>
              </w:rPr>
              <w:t>铝板、</w:t>
            </w:r>
            <w:r w:rsidRPr="00971393">
              <w:rPr>
                <w:rFonts w:asciiTheme="majorEastAsia" w:eastAsiaTheme="majorEastAsia" w:hAnsiTheme="majorEastAsia" w:cs="Microsoft JhengHei" w:hint="eastAsia"/>
                <w:sz w:val="24"/>
                <w:szCs w:val="24"/>
              </w:rPr>
              <w:t>紫铜</w:t>
            </w:r>
            <w:r w:rsidRPr="00971393">
              <w:rPr>
                <w:rFonts w:asciiTheme="majorEastAsia" w:eastAsiaTheme="majorEastAsia" w:hAnsiTheme="majorEastAsia" w:cs="Microsoft JhengHei"/>
                <w:sz w:val="24"/>
                <w:szCs w:val="24"/>
              </w:rPr>
              <w:t>板片等</w:t>
            </w:r>
            <w:r w:rsidRPr="00971393">
              <w:rPr>
                <w:rFonts w:asciiTheme="majorEastAsia" w:eastAsiaTheme="majorEastAsia" w:hAnsiTheme="majorEastAsia" w:cs="Microsoft JhengHei" w:hint="eastAsia"/>
                <w:sz w:val="24"/>
                <w:szCs w:val="24"/>
              </w:rPr>
              <w:t>，</w:t>
            </w:r>
            <w:r w:rsidRPr="00971393">
              <w:rPr>
                <w:rFonts w:asciiTheme="majorEastAsia" w:eastAsiaTheme="majorEastAsia" w:hAnsiTheme="majorEastAsia" w:cs="Microsoft JhengHei"/>
                <w:sz w:val="24"/>
                <w:szCs w:val="24"/>
              </w:rPr>
              <w:t>联系人：赵经理</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1. 供货能力：能满足我公司要求</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2. 产品质量保证能力：具有营业执证和厂家营业执照</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3. 信誉、服务情况：良好</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4. 业绩评价：通过</w:t>
            </w:r>
            <w:r w:rsidRPr="00971393">
              <w:rPr>
                <w:rFonts w:asciiTheme="majorEastAsia" w:eastAsiaTheme="majorEastAsia" w:hAnsiTheme="majorEastAsia" w:cs="Microsoft JhengHei" w:hint="eastAsia"/>
                <w:sz w:val="24"/>
                <w:szCs w:val="24"/>
              </w:rPr>
              <w:t>相互</w:t>
            </w:r>
            <w:r w:rsidRPr="00971393">
              <w:rPr>
                <w:rFonts w:asciiTheme="majorEastAsia" w:eastAsiaTheme="majorEastAsia" w:hAnsiTheme="majorEastAsia" w:cs="Microsoft JhengHei"/>
                <w:sz w:val="24"/>
                <w:szCs w:val="24"/>
              </w:rPr>
              <w:t>之间了解，产品质量稳定、交付进度良好、服务和价格合理等均较好。</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5. 调查评价意见：合格 调查</w:t>
            </w:r>
            <w:r w:rsidRPr="00971393">
              <w:rPr>
                <w:rFonts w:asciiTheme="majorEastAsia" w:eastAsiaTheme="majorEastAsia" w:hAnsiTheme="majorEastAsia" w:cs="Microsoft JhengHei" w:hint="eastAsia"/>
                <w:sz w:val="24"/>
                <w:szCs w:val="24"/>
              </w:rPr>
              <w:t>后</w:t>
            </w:r>
            <w:r w:rsidRPr="00971393">
              <w:rPr>
                <w:rFonts w:asciiTheme="majorEastAsia" w:eastAsiaTheme="majorEastAsia" w:hAnsiTheme="majorEastAsia" w:cs="Microsoft JhengHei"/>
                <w:sz w:val="24"/>
                <w:szCs w:val="24"/>
              </w:rPr>
              <w:t>建议将此公司纳入去我公司合格供方，日期：2022.10.12； 审批意见：</w:t>
            </w:r>
            <w:r w:rsidRPr="00971393">
              <w:rPr>
                <w:rFonts w:asciiTheme="majorEastAsia" w:eastAsiaTheme="majorEastAsia" w:hAnsiTheme="majorEastAsia" w:cs="Microsoft JhengHei"/>
                <w:sz w:val="24"/>
                <w:szCs w:val="24"/>
              </w:rPr>
              <w:lastRenderedPageBreak/>
              <w:t>同意。总经理：</w:t>
            </w:r>
            <w:r w:rsidRPr="00971393">
              <w:rPr>
                <w:rFonts w:asciiTheme="majorEastAsia" w:eastAsiaTheme="majorEastAsia" w:hAnsiTheme="majorEastAsia" w:cs="Microsoft JhengHei" w:hint="eastAsia"/>
                <w:sz w:val="24"/>
                <w:szCs w:val="24"/>
              </w:rPr>
              <w:t>范流太</w:t>
            </w:r>
            <w:r w:rsidRPr="00971393">
              <w:rPr>
                <w:rFonts w:asciiTheme="majorEastAsia" w:eastAsiaTheme="majorEastAsia" w:hAnsiTheme="majorEastAsia" w:cs="Microsoft JhengHei"/>
                <w:sz w:val="24"/>
                <w:szCs w:val="24"/>
              </w:rPr>
              <w:tab/>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供方名称：</w:t>
            </w:r>
            <w:r w:rsidRPr="00971393">
              <w:rPr>
                <w:rFonts w:asciiTheme="majorEastAsia" w:eastAsiaTheme="majorEastAsia" w:hAnsiTheme="majorEastAsia" w:cs="Microsoft JhengHei" w:hint="eastAsia"/>
                <w:sz w:val="24"/>
                <w:szCs w:val="24"/>
              </w:rPr>
              <w:t>安徽鼎卓金属材料有限公司</w:t>
            </w:r>
            <w:r w:rsidRPr="00971393">
              <w:rPr>
                <w:rFonts w:asciiTheme="majorEastAsia" w:eastAsiaTheme="majorEastAsia" w:hAnsiTheme="majorEastAsia" w:cs="Microsoft JhengHei"/>
                <w:sz w:val="24"/>
                <w:szCs w:val="24"/>
              </w:rPr>
              <w:t xml:space="preserve"> 主要采购为：</w:t>
            </w:r>
            <w:r w:rsidRPr="00971393">
              <w:rPr>
                <w:rFonts w:asciiTheme="majorEastAsia" w:eastAsiaTheme="majorEastAsia" w:hAnsiTheme="majorEastAsia" w:cs="Microsoft JhengHei" w:hint="eastAsia"/>
                <w:sz w:val="24"/>
                <w:szCs w:val="24"/>
              </w:rPr>
              <w:t>冷轧</w:t>
            </w:r>
            <w:r w:rsidRPr="00971393">
              <w:rPr>
                <w:rFonts w:asciiTheme="majorEastAsia" w:eastAsiaTheme="majorEastAsia" w:hAnsiTheme="majorEastAsia" w:cs="Microsoft JhengHei"/>
                <w:sz w:val="24"/>
                <w:szCs w:val="24"/>
              </w:rPr>
              <w:t>钢板</w:t>
            </w:r>
            <w:r w:rsidRPr="00971393">
              <w:rPr>
                <w:rFonts w:asciiTheme="majorEastAsia" w:eastAsiaTheme="majorEastAsia" w:hAnsiTheme="majorEastAsia" w:cs="Microsoft JhengHei" w:hint="eastAsia"/>
                <w:sz w:val="24"/>
                <w:szCs w:val="24"/>
              </w:rPr>
              <w:t>、</w:t>
            </w:r>
            <w:r w:rsidRPr="00971393">
              <w:rPr>
                <w:rFonts w:asciiTheme="majorEastAsia" w:eastAsiaTheme="majorEastAsia" w:hAnsiTheme="majorEastAsia" w:cs="Microsoft JhengHei"/>
                <w:sz w:val="24"/>
                <w:szCs w:val="24"/>
              </w:rPr>
              <w:t>酸洗板</w:t>
            </w:r>
            <w:r w:rsidRPr="00971393">
              <w:rPr>
                <w:rFonts w:asciiTheme="majorEastAsia" w:eastAsiaTheme="majorEastAsia" w:hAnsiTheme="majorEastAsia" w:cs="Microsoft JhengHei" w:hint="eastAsia"/>
                <w:sz w:val="24"/>
                <w:szCs w:val="24"/>
              </w:rPr>
              <w:t>、</w:t>
            </w:r>
            <w:r w:rsidRPr="00971393">
              <w:rPr>
                <w:rFonts w:asciiTheme="majorEastAsia" w:eastAsiaTheme="majorEastAsia" w:hAnsiTheme="majorEastAsia" w:cs="Microsoft JhengHei"/>
                <w:sz w:val="24"/>
                <w:szCs w:val="24"/>
              </w:rPr>
              <w:t>镀锌板</w:t>
            </w:r>
            <w:r w:rsidRPr="00971393">
              <w:rPr>
                <w:rFonts w:asciiTheme="majorEastAsia" w:eastAsiaTheme="majorEastAsia" w:hAnsiTheme="majorEastAsia" w:cs="Microsoft JhengHei" w:hint="eastAsia"/>
                <w:sz w:val="24"/>
                <w:szCs w:val="24"/>
              </w:rPr>
              <w:t>、</w:t>
            </w:r>
            <w:r w:rsidRPr="00971393">
              <w:rPr>
                <w:rFonts w:asciiTheme="majorEastAsia" w:eastAsiaTheme="majorEastAsia" w:hAnsiTheme="majorEastAsia" w:cs="Microsoft JhengHei"/>
                <w:sz w:val="24"/>
                <w:szCs w:val="24"/>
              </w:rPr>
              <w:t>铝板等</w:t>
            </w:r>
            <w:r w:rsidRPr="00971393">
              <w:rPr>
                <w:rFonts w:asciiTheme="majorEastAsia" w:eastAsiaTheme="majorEastAsia" w:hAnsiTheme="majorEastAsia" w:cs="Microsoft JhengHei"/>
                <w:sz w:val="24"/>
                <w:szCs w:val="24"/>
              </w:rPr>
              <w:tab/>
              <w:t>联系人：朱经理</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hint="eastAsia"/>
                <w:sz w:val="24"/>
                <w:szCs w:val="24"/>
              </w:rPr>
              <w:t>1. 供货能力：能满足我公司要求</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hint="eastAsia"/>
                <w:sz w:val="24"/>
                <w:szCs w:val="24"/>
              </w:rPr>
              <w:t>2. 产品质量保证能力：具有营业执证和厂家营业执照</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hint="eastAsia"/>
                <w:sz w:val="24"/>
                <w:szCs w:val="24"/>
              </w:rPr>
              <w:t>3. 信誉、服务情况：良好</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hint="eastAsia"/>
                <w:sz w:val="24"/>
                <w:szCs w:val="24"/>
              </w:rPr>
              <w:t>4. 业绩评价：通过相互之间了解，产品质量稳定、交付进度良好、服务和价格合理等均较好。</w:t>
            </w:r>
          </w:p>
          <w:p w:rsidR="005470D1" w:rsidRPr="00971393" w:rsidRDefault="005470D1" w:rsidP="005470D1">
            <w:pPr>
              <w:spacing w:line="360" w:lineRule="auto"/>
              <w:ind w:right="-2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hint="eastAsia"/>
                <w:sz w:val="24"/>
                <w:szCs w:val="24"/>
              </w:rPr>
              <w:t>5. 调查评价意见：合格 调查后建议将此公司纳入去我公司合格供方，日期：</w:t>
            </w:r>
            <w:r w:rsidRPr="00971393">
              <w:rPr>
                <w:rFonts w:asciiTheme="majorEastAsia" w:eastAsiaTheme="majorEastAsia" w:hAnsiTheme="majorEastAsia" w:cs="Microsoft JhengHei"/>
                <w:sz w:val="24"/>
                <w:szCs w:val="24"/>
              </w:rPr>
              <w:t>2022.10.12</w:t>
            </w:r>
            <w:r w:rsidRPr="00971393">
              <w:rPr>
                <w:rFonts w:asciiTheme="majorEastAsia" w:eastAsiaTheme="majorEastAsia" w:hAnsiTheme="majorEastAsia" w:cs="Microsoft JhengHei" w:hint="eastAsia"/>
                <w:sz w:val="24"/>
                <w:szCs w:val="24"/>
              </w:rPr>
              <w:t>； 审批意见：同意。总经理：范流太</w:t>
            </w:r>
            <w:r w:rsidRPr="00971393">
              <w:rPr>
                <w:rFonts w:asciiTheme="majorEastAsia" w:eastAsiaTheme="majorEastAsia" w:hAnsiTheme="majorEastAsia" w:cs="Microsoft JhengHei" w:hint="eastAsia"/>
                <w:sz w:val="24"/>
                <w:szCs w:val="24"/>
              </w:rPr>
              <w:tab/>
            </w:r>
          </w:p>
          <w:p w:rsidR="005470D1" w:rsidRPr="00971393" w:rsidRDefault="00737D30" w:rsidP="00737D30">
            <w:pPr>
              <w:spacing w:line="360" w:lineRule="auto"/>
              <w:ind w:right="-20" w:firstLineChars="100" w:firstLine="241"/>
              <w:rPr>
                <w:rFonts w:asciiTheme="majorEastAsia" w:eastAsiaTheme="majorEastAsia" w:hAnsiTheme="majorEastAsia" w:cs="Microsoft JhengHei"/>
                <w:b/>
                <w:sz w:val="24"/>
                <w:szCs w:val="24"/>
              </w:rPr>
            </w:pPr>
            <w:r w:rsidRPr="00971393">
              <w:rPr>
                <w:rFonts w:asciiTheme="majorEastAsia" w:eastAsiaTheme="majorEastAsia" w:hAnsiTheme="majorEastAsia" w:cs="Microsoft JhengHei"/>
                <w:b/>
                <w:sz w:val="24"/>
                <w:szCs w:val="24"/>
              </w:rPr>
              <w:t>查供方</w:t>
            </w:r>
            <w:r w:rsidR="005470D1" w:rsidRPr="00971393">
              <w:rPr>
                <w:rFonts w:asciiTheme="majorEastAsia" w:eastAsiaTheme="majorEastAsia" w:hAnsiTheme="majorEastAsia" w:cs="Microsoft JhengHei"/>
                <w:b/>
                <w:sz w:val="24"/>
                <w:szCs w:val="24"/>
              </w:rPr>
              <w:t>：</w:t>
            </w:r>
            <w:r w:rsidR="005470D1" w:rsidRPr="00971393">
              <w:rPr>
                <w:rFonts w:asciiTheme="majorEastAsia" w:eastAsiaTheme="majorEastAsia" w:hAnsiTheme="majorEastAsia" w:cs="Microsoft JhengHei" w:hint="eastAsia"/>
                <w:b/>
                <w:sz w:val="24"/>
                <w:szCs w:val="24"/>
              </w:rPr>
              <w:t>合肥亿城金属材料有限公司</w:t>
            </w:r>
            <w:r w:rsidRPr="00971393">
              <w:rPr>
                <w:rFonts w:asciiTheme="majorEastAsia" w:eastAsiaTheme="majorEastAsia" w:hAnsiTheme="majorEastAsia" w:cs="Microsoft JhengHei"/>
                <w:b/>
                <w:sz w:val="24"/>
                <w:szCs w:val="24"/>
              </w:rPr>
              <w:t>采购的</w:t>
            </w:r>
            <w:r w:rsidR="005470D1" w:rsidRPr="00971393">
              <w:rPr>
                <w:rFonts w:asciiTheme="majorEastAsia" w:eastAsiaTheme="majorEastAsia" w:hAnsiTheme="majorEastAsia" w:cs="Microsoft JhengHei"/>
                <w:b/>
                <w:sz w:val="24"/>
                <w:szCs w:val="24"/>
              </w:rPr>
              <w:t>主要</w:t>
            </w:r>
            <w:r w:rsidRPr="00971393">
              <w:rPr>
                <w:rFonts w:asciiTheme="majorEastAsia" w:eastAsiaTheme="majorEastAsia" w:hAnsiTheme="majorEastAsia" w:cs="Microsoft JhengHei" w:hint="eastAsia"/>
                <w:b/>
                <w:sz w:val="24"/>
                <w:szCs w:val="24"/>
              </w:rPr>
              <w:t>主要</w:t>
            </w:r>
            <w:r w:rsidRPr="00971393">
              <w:rPr>
                <w:rFonts w:asciiTheme="majorEastAsia" w:eastAsiaTheme="majorEastAsia" w:hAnsiTheme="majorEastAsia" w:cs="Microsoft JhengHei"/>
                <w:b/>
                <w:sz w:val="24"/>
                <w:szCs w:val="24"/>
              </w:rPr>
              <w:t>原材料为</w:t>
            </w:r>
            <w:r w:rsidRPr="00971393">
              <w:rPr>
                <w:rFonts w:asciiTheme="majorEastAsia" w:eastAsiaTheme="majorEastAsia" w:hAnsiTheme="majorEastAsia" w:cs="Microsoft JhengHei" w:hint="eastAsia"/>
                <w:b/>
                <w:sz w:val="24"/>
                <w:szCs w:val="24"/>
              </w:rPr>
              <w:t>1mm厚度的</w:t>
            </w:r>
            <w:r w:rsidR="005470D1" w:rsidRPr="00971393">
              <w:rPr>
                <w:rFonts w:asciiTheme="majorEastAsia" w:eastAsiaTheme="majorEastAsia" w:hAnsiTheme="majorEastAsia" w:cs="Microsoft JhengHei" w:hint="eastAsia"/>
                <w:b/>
                <w:sz w:val="24"/>
                <w:szCs w:val="24"/>
              </w:rPr>
              <w:t>金属卷材</w:t>
            </w:r>
            <w:r w:rsidRPr="00971393">
              <w:rPr>
                <w:rFonts w:asciiTheme="majorEastAsia" w:eastAsiaTheme="majorEastAsia" w:hAnsiTheme="majorEastAsia" w:cs="Microsoft JhengHei" w:hint="eastAsia"/>
                <w:b/>
                <w:sz w:val="24"/>
                <w:szCs w:val="24"/>
              </w:rPr>
              <w:t>，但提供不出对该供方的评价证据。</w:t>
            </w:r>
            <w:r w:rsidR="005470D1" w:rsidRPr="00971393">
              <w:rPr>
                <w:rFonts w:asciiTheme="majorEastAsia" w:eastAsiaTheme="majorEastAsia" w:hAnsiTheme="majorEastAsia" w:cs="Microsoft JhengHei"/>
                <w:b/>
                <w:sz w:val="24"/>
                <w:szCs w:val="24"/>
              </w:rPr>
              <w:tab/>
            </w:r>
          </w:p>
          <w:p w:rsidR="005470D1" w:rsidRPr="00971393" w:rsidRDefault="005470D1" w:rsidP="00737D30">
            <w:pPr>
              <w:spacing w:line="360" w:lineRule="auto"/>
              <w:ind w:right="-20" w:firstLineChars="100" w:firstLine="240"/>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目前尚无到供方处进行验证的情况。 经理</w:t>
            </w:r>
            <w:r w:rsidR="00737D30" w:rsidRPr="00971393">
              <w:rPr>
                <w:rFonts w:asciiTheme="majorEastAsia" w:eastAsiaTheme="majorEastAsia" w:hAnsiTheme="majorEastAsia" w:cs="Microsoft JhengHei" w:hint="eastAsia"/>
                <w:sz w:val="24"/>
                <w:szCs w:val="24"/>
              </w:rPr>
              <w:t>何昌华</w:t>
            </w:r>
            <w:r w:rsidRPr="00971393">
              <w:rPr>
                <w:rFonts w:asciiTheme="majorEastAsia" w:eastAsiaTheme="majorEastAsia" w:hAnsiTheme="majorEastAsia" w:cs="Microsoft JhengHei"/>
                <w:sz w:val="24"/>
                <w:szCs w:val="24"/>
              </w:rPr>
              <w:t>介绍本公司采购产品验证的要求。由仓库保管员对采购数量进行验证。 具体采购产品的验证、检验项目由质检员具体负责实施。</w:t>
            </w:r>
          </w:p>
          <w:p w:rsidR="00116153" w:rsidRPr="00971393" w:rsidRDefault="005470D1" w:rsidP="00116153">
            <w:pPr>
              <w:spacing w:line="360" w:lineRule="auto"/>
              <w:rPr>
                <w:rFonts w:asciiTheme="majorEastAsia" w:eastAsiaTheme="majorEastAsia" w:hAnsiTheme="majorEastAsia" w:cs="Microsoft JhengHei"/>
                <w:sz w:val="24"/>
                <w:szCs w:val="24"/>
              </w:rPr>
            </w:pPr>
            <w:r w:rsidRPr="00971393">
              <w:rPr>
                <w:rFonts w:asciiTheme="majorEastAsia" w:eastAsiaTheme="majorEastAsia" w:hAnsiTheme="majorEastAsia" w:cs="Microsoft JhengHei"/>
                <w:sz w:val="24"/>
                <w:szCs w:val="24"/>
              </w:rPr>
              <w:t>进货检验详见 8.6 条款。</w:t>
            </w:r>
          </w:p>
        </w:tc>
        <w:tc>
          <w:tcPr>
            <w:tcW w:w="993" w:type="dxa"/>
          </w:tcPr>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737D30" w:rsidRPr="00971393" w:rsidRDefault="00737D30" w:rsidP="00116153">
            <w:pPr>
              <w:spacing w:line="360" w:lineRule="auto"/>
              <w:rPr>
                <w:rFonts w:asciiTheme="majorEastAsia" w:eastAsiaTheme="majorEastAsia" w:hAnsiTheme="majorEastAsia"/>
                <w:sz w:val="24"/>
                <w:szCs w:val="24"/>
              </w:rPr>
            </w:pPr>
          </w:p>
          <w:p w:rsidR="00116153" w:rsidRPr="00971393" w:rsidRDefault="005470D1"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N</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lastRenderedPageBreak/>
              <w:t>采购过程及控制类型和程度</w:t>
            </w:r>
          </w:p>
          <w:p w:rsidR="00116153" w:rsidRPr="00971393" w:rsidRDefault="00116153" w:rsidP="00116153">
            <w:pPr>
              <w:spacing w:line="360" w:lineRule="auto"/>
              <w:rPr>
                <w:rFonts w:asciiTheme="majorEastAsia" w:eastAsiaTheme="majorEastAsia" w:hAnsiTheme="majorEastAsia"/>
                <w:sz w:val="24"/>
                <w:szCs w:val="24"/>
              </w:rPr>
            </w:pP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Q8.4.2</w:t>
            </w:r>
          </w:p>
        </w:tc>
        <w:tc>
          <w:tcPr>
            <w:tcW w:w="10914" w:type="dxa"/>
          </w:tcPr>
          <w:p w:rsidR="00116153" w:rsidRPr="00971393" w:rsidRDefault="00116153" w:rsidP="00116153">
            <w:pPr>
              <w:spacing w:line="360" w:lineRule="auto"/>
              <w:rPr>
                <w:rFonts w:asciiTheme="majorEastAsia" w:eastAsiaTheme="majorEastAsia" w:hAnsiTheme="majorEastAsia"/>
                <w:bCs/>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编制了《</w:t>
            </w:r>
            <w:r w:rsidRPr="00971393">
              <w:rPr>
                <w:rFonts w:asciiTheme="majorEastAsia" w:eastAsiaTheme="majorEastAsia" w:hAnsiTheme="majorEastAsia" w:hint="eastAsia"/>
                <w:bCs/>
                <w:sz w:val="24"/>
                <w:szCs w:val="24"/>
                <w:lang w:val="zh-CN"/>
              </w:rPr>
              <w:t>外部提供过程控制程序</w:t>
            </w:r>
            <w:r w:rsidRPr="00971393">
              <w:rPr>
                <w:rFonts w:asciiTheme="majorEastAsia" w:eastAsiaTheme="majorEastAsia" w:hAnsiTheme="majorEastAsia" w:hint="eastAsia"/>
                <w:bCs/>
                <w:sz w:val="24"/>
                <w:szCs w:val="24"/>
              </w:rPr>
              <w:t>》文件。按文件要求对外部供方及其提供的产品或过程进行控制。查看《年度供方业绩评价表》通过调查供方的供货业绩、服务态度、交货情况、价格等方面进行评价，采购产品的进货检验。</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sym w:font="Wingdings 2" w:char="F098"/>
            </w:r>
            <w:r w:rsidRPr="00971393">
              <w:rPr>
                <w:rFonts w:asciiTheme="majorEastAsia" w:eastAsiaTheme="majorEastAsia" w:hAnsiTheme="majorEastAsia" w:hint="eastAsia"/>
                <w:bCs/>
                <w:sz w:val="24"/>
                <w:szCs w:val="24"/>
              </w:rPr>
              <w:t>查看采购产品及入库单，均为从合格供方处采购。</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516"/>
        </w:trPr>
        <w:tc>
          <w:tcPr>
            <w:tcW w:w="1668"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lastRenderedPageBreak/>
              <w:t>提供给外部供方的信息</w:t>
            </w:r>
          </w:p>
        </w:tc>
        <w:tc>
          <w:tcPr>
            <w:tcW w:w="1134"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Q8.4.3</w:t>
            </w:r>
          </w:p>
        </w:tc>
        <w:tc>
          <w:tcPr>
            <w:tcW w:w="10914" w:type="dxa"/>
          </w:tcPr>
          <w:p w:rsidR="00116153" w:rsidRPr="00971393" w:rsidRDefault="00116153" w:rsidP="00116153">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bCs/>
                <w:sz w:val="24"/>
                <w:szCs w:val="24"/>
              </w:rPr>
              <w:sym w:font="Wingdings 2" w:char="F098"/>
            </w:r>
            <w:r w:rsidRPr="00971393">
              <w:rPr>
                <w:rFonts w:asciiTheme="majorEastAsia" w:eastAsiaTheme="majorEastAsia" w:hAnsiTheme="majorEastAsia" w:hint="eastAsia"/>
                <w:bCs/>
                <w:sz w:val="24"/>
                <w:szCs w:val="24"/>
              </w:rPr>
              <w:t>生产经营部 根据生产计划，确定需要实施采购的任务，由部门主管进行签核。</w:t>
            </w:r>
            <w:r w:rsidRPr="00971393">
              <w:rPr>
                <w:rFonts w:asciiTheme="majorEastAsia" w:eastAsiaTheme="majorEastAsia" w:hAnsiTheme="majorEastAsia"/>
                <w:bCs/>
                <w:sz w:val="24"/>
                <w:szCs w:val="24"/>
              </w:rPr>
              <w:t>公司已建立、保持与合格供方信息反馈渠道，及时沟通、保持协调，有良好的互惠关系；采购信息充分、可靠，采购产品的要</w:t>
            </w:r>
            <w:r w:rsidRPr="00971393">
              <w:rPr>
                <w:rFonts w:asciiTheme="majorEastAsia" w:eastAsiaTheme="majorEastAsia" w:hAnsiTheme="majorEastAsia" w:cs="宋体"/>
                <w:sz w:val="24"/>
                <w:szCs w:val="24"/>
              </w:rPr>
              <w:t>求明确、适宜（包括品名、规格、数量、交付期、价格等）；</w:t>
            </w:r>
          </w:p>
          <w:p w:rsidR="00116153" w:rsidRPr="00971393" w:rsidRDefault="00116153" w:rsidP="00116153">
            <w:pPr>
              <w:spacing w:line="360" w:lineRule="auto"/>
              <w:rPr>
                <w:rFonts w:asciiTheme="majorEastAsia" w:eastAsiaTheme="majorEastAsia" w:hAnsiTheme="majorEastAsia" w:cs="宋体"/>
                <w:sz w:val="24"/>
                <w:szCs w:val="24"/>
              </w:rPr>
            </w:pPr>
            <w:r w:rsidRPr="00971393">
              <w:rPr>
                <w:rFonts w:asciiTheme="majorEastAsia" w:eastAsiaTheme="majorEastAsia" w:hAnsiTheme="majorEastAsia" w:cs="宋体"/>
                <w:sz w:val="24"/>
                <w:szCs w:val="24"/>
              </w:rPr>
              <w:sym w:font="Wingdings 2" w:char="F098"/>
            </w:r>
            <w:r w:rsidRPr="00971393">
              <w:rPr>
                <w:rFonts w:asciiTheme="majorEastAsia" w:eastAsiaTheme="majorEastAsia" w:hAnsiTheme="majorEastAsia" w:cs="宋体"/>
                <w:sz w:val="24"/>
                <w:szCs w:val="24"/>
              </w:rPr>
              <w:t>查</w:t>
            </w:r>
            <w:r w:rsidRPr="00971393">
              <w:rPr>
                <w:rFonts w:asciiTheme="majorEastAsia" w:eastAsiaTheme="majorEastAsia" w:hAnsiTheme="majorEastAsia" w:cs="宋体" w:hint="eastAsia"/>
                <w:sz w:val="24"/>
                <w:szCs w:val="24"/>
              </w:rPr>
              <w:t>看2022.</w:t>
            </w:r>
            <w:r w:rsidR="00737D30" w:rsidRPr="00971393">
              <w:rPr>
                <w:rFonts w:asciiTheme="majorEastAsia" w:eastAsiaTheme="majorEastAsia" w:hAnsiTheme="majorEastAsia" w:cs="宋体"/>
                <w:sz w:val="24"/>
                <w:szCs w:val="24"/>
              </w:rPr>
              <w:t>10</w:t>
            </w:r>
            <w:r w:rsidRPr="00971393">
              <w:rPr>
                <w:rFonts w:asciiTheme="majorEastAsia" w:eastAsiaTheme="majorEastAsia" w:hAnsiTheme="majorEastAsia" w:cs="宋体" w:hint="eastAsia"/>
                <w:sz w:val="24"/>
                <w:szCs w:val="24"/>
              </w:rPr>
              <w:t>.</w:t>
            </w:r>
            <w:r w:rsidRPr="00971393">
              <w:rPr>
                <w:rFonts w:asciiTheme="majorEastAsia" w:eastAsiaTheme="majorEastAsia" w:hAnsiTheme="majorEastAsia" w:cs="宋体"/>
                <w:sz w:val="24"/>
                <w:szCs w:val="24"/>
              </w:rPr>
              <w:t>1</w:t>
            </w:r>
            <w:r w:rsidR="00737D30" w:rsidRPr="00971393">
              <w:rPr>
                <w:rFonts w:asciiTheme="majorEastAsia" w:eastAsiaTheme="majorEastAsia" w:hAnsiTheme="majorEastAsia" w:cs="宋体"/>
                <w:sz w:val="24"/>
                <w:szCs w:val="24"/>
              </w:rPr>
              <w:t>9</w:t>
            </w:r>
            <w:r w:rsidRPr="00971393">
              <w:rPr>
                <w:rFonts w:asciiTheme="majorEastAsia" w:eastAsiaTheme="majorEastAsia" w:hAnsiTheme="majorEastAsia" w:cs="宋体" w:hint="eastAsia"/>
                <w:sz w:val="24"/>
                <w:szCs w:val="24"/>
              </w:rPr>
              <w:t>的</w:t>
            </w:r>
            <w:r w:rsidR="00737D30" w:rsidRPr="00971393">
              <w:rPr>
                <w:rFonts w:asciiTheme="majorEastAsia" w:eastAsiaTheme="majorEastAsia" w:hAnsiTheme="majorEastAsia" w:cs="宋体" w:hint="eastAsia"/>
                <w:sz w:val="24"/>
                <w:szCs w:val="24"/>
              </w:rPr>
              <w:t>冷轧卷板、高温铝板、紫铜板片</w:t>
            </w:r>
            <w:r w:rsidRPr="00971393">
              <w:rPr>
                <w:rFonts w:asciiTheme="majorEastAsia" w:eastAsiaTheme="majorEastAsia" w:hAnsiTheme="majorEastAsia" w:cs="宋体" w:hint="eastAsia"/>
                <w:sz w:val="24"/>
                <w:szCs w:val="24"/>
              </w:rPr>
              <w:t>等采购合同、2022.</w:t>
            </w:r>
            <w:r w:rsidR="00737D30" w:rsidRPr="00971393">
              <w:rPr>
                <w:rFonts w:asciiTheme="majorEastAsia" w:eastAsiaTheme="majorEastAsia" w:hAnsiTheme="majorEastAsia" w:cs="宋体"/>
                <w:sz w:val="24"/>
                <w:szCs w:val="24"/>
              </w:rPr>
              <w:t>11</w:t>
            </w:r>
            <w:r w:rsidRPr="00971393">
              <w:rPr>
                <w:rFonts w:asciiTheme="majorEastAsia" w:eastAsiaTheme="majorEastAsia" w:hAnsiTheme="majorEastAsia" w:cs="宋体" w:hint="eastAsia"/>
                <w:sz w:val="24"/>
                <w:szCs w:val="24"/>
              </w:rPr>
              <w:t>.</w:t>
            </w:r>
            <w:r w:rsidRPr="00971393">
              <w:rPr>
                <w:rFonts w:asciiTheme="majorEastAsia" w:eastAsiaTheme="majorEastAsia" w:hAnsiTheme="majorEastAsia" w:cs="宋体"/>
                <w:sz w:val="24"/>
                <w:szCs w:val="24"/>
              </w:rPr>
              <w:t>1</w:t>
            </w:r>
            <w:r w:rsidR="00737D30" w:rsidRPr="00971393">
              <w:rPr>
                <w:rFonts w:asciiTheme="majorEastAsia" w:eastAsiaTheme="majorEastAsia" w:hAnsiTheme="majorEastAsia" w:cs="宋体"/>
                <w:sz w:val="24"/>
                <w:szCs w:val="24"/>
              </w:rPr>
              <w:t>2</w:t>
            </w:r>
            <w:r w:rsidRPr="00971393">
              <w:rPr>
                <w:rFonts w:asciiTheme="majorEastAsia" w:eastAsiaTheme="majorEastAsia" w:hAnsiTheme="majorEastAsia" w:cs="宋体"/>
                <w:sz w:val="24"/>
                <w:szCs w:val="24"/>
              </w:rPr>
              <w:t>/2022.1</w:t>
            </w:r>
            <w:r w:rsidR="00737D30" w:rsidRPr="00971393">
              <w:rPr>
                <w:rFonts w:asciiTheme="majorEastAsia" w:eastAsiaTheme="majorEastAsia" w:hAnsiTheme="majorEastAsia" w:cs="宋体"/>
                <w:sz w:val="24"/>
                <w:szCs w:val="24"/>
              </w:rPr>
              <w:t>2</w:t>
            </w:r>
            <w:r w:rsidRPr="00971393">
              <w:rPr>
                <w:rFonts w:asciiTheme="majorEastAsia" w:eastAsiaTheme="majorEastAsia" w:hAnsiTheme="majorEastAsia" w:cs="宋体" w:hint="eastAsia"/>
                <w:sz w:val="24"/>
                <w:szCs w:val="24"/>
              </w:rPr>
              <w:t>.</w:t>
            </w:r>
            <w:r w:rsidR="00737D30" w:rsidRPr="00971393">
              <w:rPr>
                <w:rFonts w:asciiTheme="majorEastAsia" w:eastAsiaTheme="majorEastAsia" w:hAnsiTheme="majorEastAsia" w:cs="宋体"/>
                <w:sz w:val="24"/>
                <w:szCs w:val="24"/>
              </w:rPr>
              <w:t>08</w:t>
            </w:r>
            <w:r w:rsidRPr="00971393">
              <w:rPr>
                <w:rFonts w:asciiTheme="majorEastAsia" w:eastAsiaTheme="majorEastAsia" w:hAnsiTheme="majorEastAsia" w:cs="宋体" w:hint="eastAsia"/>
                <w:sz w:val="24"/>
                <w:szCs w:val="24"/>
              </w:rPr>
              <w:t>的</w:t>
            </w:r>
            <w:r w:rsidR="00737D30" w:rsidRPr="00971393">
              <w:rPr>
                <w:rFonts w:asciiTheme="majorEastAsia" w:eastAsiaTheme="majorEastAsia" w:hAnsiTheme="majorEastAsia" w:cs="宋体" w:hint="eastAsia"/>
                <w:sz w:val="24"/>
                <w:szCs w:val="24"/>
              </w:rPr>
              <w:t>冷轧钢板、酸洗板、镀锌板、铝板</w:t>
            </w:r>
            <w:r w:rsidRPr="00971393">
              <w:rPr>
                <w:rFonts w:asciiTheme="majorEastAsia" w:eastAsiaTheme="majorEastAsia" w:hAnsiTheme="majorEastAsia" w:cs="宋体" w:hint="eastAsia"/>
                <w:sz w:val="24"/>
                <w:szCs w:val="24"/>
              </w:rPr>
              <w:t>的采购合同均规定了品牌、规格型号、尺寸等技术要求，数量，单价及供货周期、验收的技术要求等信息。</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bCs/>
                <w:sz w:val="24"/>
                <w:szCs w:val="24"/>
              </w:rPr>
              <w:sym w:font="Wingdings 2" w:char="F098"/>
            </w:r>
            <w:r w:rsidRPr="00971393">
              <w:rPr>
                <w:rFonts w:asciiTheme="majorEastAsia" w:eastAsiaTheme="majorEastAsia" w:hAnsiTheme="majorEastAsia" w:hint="eastAsia"/>
                <w:bCs/>
                <w:sz w:val="24"/>
                <w:szCs w:val="24"/>
              </w:rPr>
              <w:t>从供方评价记录中看出对于已有的合格供方提供的产品，均满意。</w:t>
            </w:r>
            <w:r w:rsidRPr="00971393">
              <w:rPr>
                <w:rFonts w:asciiTheme="majorEastAsia" w:eastAsiaTheme="majorEastAsia" w:hAnsiTheme="majorEastAsia"/>
                <w:bCs/>
                <w:sz w:val="24"/>
                <w:szCs w:val="24"/>
              </w:rPr>
              <w:t xml:space="preserve"> </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419"/>
        </w:trPr>
        <w:tc>
          <w:tcPr>
            <w:tcW w:w="1668" w:type="dxa"/>
            <w:vAlign w:val="center"/>
          </w:tcPr>
          <w:p w:rsidR="00116153" w:rsidRPr="00971393" w:rsidRDefault="00116153" w:rsidP="00116153">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生产和服务提供的控制</w:t>
            </w:r>
          </w:p>
          <w:p w:rsidR="00116153" w:rsidRPr="00971393" w:rsidRDefault="00116153" w:rsidP="00116153">
            <w:pPr>
              <w:spacing w:line="360" w:lineRule="auto"/>
              <w:rPr>
                <w:rFonts w:asciiTheme="majorEastAsia" w:eastAsiaTheme="majorEastAsia" w:hAnsiTheme="majorEastAsia" w:cs="Arial"/>
                <w:sz w:val="24"/>
                <w:szCs w:val="24"/>
              </w:rPr>
            </w:pPr>
          </w:p>
        </w:tc>
        <w:tc>
          <w:tcPr>
            <w:tcW w:w="1134" w:type="dxa"/>
          </w:tcPr>
          <w:p w:rsidR="00116153" w:rsidRPr="00971393" w:rsidRDefault="00116153" w:rsidP="00116153">
            <w:pPr>
              <w:spacing w:line="360" w:lineRule="auto"/>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t>Q8.5.1</w:t>
            </w:r>
          </w:p>
        </w:tc>
        <w:tc>
          <w:tcPr>
            <w:tcW w:w="10914" w:type="dxa"/>
          </w:tcPr>
          <w:p w:rsidR="00116153" w:rsidRPr="00971393" w:rsidRDefault="00116153" w:rsidP="00116153">
            <w:pPr>
              <w:spacing w:line="360" w:lineRule="auto"/>
              <w:ind w:firstLineChars="200" w:firstLine="48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公司编制了《生产和服务提供控制程序》，规定了生产和服务的控制要求，符合企业实际和标准要求，具有可操作性。</w:t>
            </w:r>
          </w:p>
          <w:p w:rsidR="00116153" w:rsidRPr="00971393" w:rsidRDefault="00116153" w:rsidP="00116153">
            <w:pPr>
              <w:spacing w:line="360" w:lineRule="auto"/>
              <w:ind w:firstLineChars="147" w:firstLine="353"/>
              <w:rPr>
                <w:rFonts w:asciiTheme="majorEastAsia" w:eastAsiaTheme="majorEastAsia" w:hAnsiTheme="majorEastAsia" w:cs="Arial"/>
                <w:sz w:val="24"/>
                <w:szCs w:val="24"/>
              </w:rPr>
            </w:pPr>
            <w:r w:rsidRPr="00971393">
              <w:rPr>
                <w:rFonts w:asciiTheme="majorEastAsia" w:eastAsiaTheme="majorEastAsia" w:hAnsiTheme="majorEastAsia" w:hint="eastAsia"/>
                <w:sz w:val="24"/>
                <w:szCs w:val="24"/>
              </w:rPr>
              <w:t>一、现场查看受控</w:t>
            </w:r>
            <w:r w:rsidRPr="00971393">
              <w:rPr>
                <w:rFonts w:asciiTheme="majorEastAsia" w:eastAsiaTheme="majorEastAsia" w:hAnsiTheme="majorEastAsia" w:cs="Arial" w:hint="eastAsia"/>
                <w:sz w:val="24"/>
                <w:szCs w:val="24"/>
              </w:rPr>
              <w:t>条件：</w:t>
            </w:r>
          </w:p>
          <w:p w:rsidR="00116153" w:rsidRPr="00971393" w:rsidRDefault="00116153" w:rsidP="00116153">
            <w:pPr>
              <w:spacing w:line="360" w:lineRule="auto"/>
              <w:ind w:firstLineChars="200" w:firstLine="48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1) 生产经营部目前从事的</w:t>
            </w:r>
            <w:r w:rsidR="00737D30" w:rsidRPr="00971393">
              <w:rPr>
                <w:rFonts w:asciiTheme="majorEastAsia" w:eastAsiaTheme="majorEastAsia" w:hAnsiTheme="majorEastAsia" w:cs="Arial" w:hint="eastAsia"/>
                <w:sz w:val="24"/>
                <w:szCs w:val="24"/>
              </w:rPr>
              <w:t>金属冲压件的生产与售后服务</w:t>
            </w:r>
            <w:r w:rsidRPr="00971393">
              <w:rPr>
                <w:rFonts w:asciiTheme="majorEastAsia" w:eastAsiaTheme="majorEastAsia" w:hAnsiTheme="majorEastAsia" w:cs="Arial" w:hint="eastAsia"/>
                <w:sz w:val="24"/>
                <w:szCs w:val="24"/>
              </w:rPr>
              <w:t>。</w:t>
            </w:r>
          </w:p>
          <w:p w:rsidR="00116153" w:rsidRPr="00971393" w:rsidRDefault="00116153" w:rsidP="00116153">
            <w:pPr>
              <w:spacing w:line="360" w:lineRule="auto"/>
              <w:ind w:firstLineChars="50" w:firstLine="12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生产的工艺流程是：</w:t>
            </w:r>
          </w:p>
          <w:p w:rsidR="00737D30" w:rsidRPr="00971393" w:rsidRDefault="00737D30" w:rsidP="00116153">
            <w:pPr>
              <w:autoSpaceDE w:val="0"/>
              <w:autoSpaceDN w:val="0"/>
              <w:adjustRightInd w:val="0"/>
              <w:spacing w:line="360" w:lineRule="auto"/>
              <w:ind w:firstLineChars="250" w:firstLine="600"/>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下料-----切外形------折弯压型-----整型-----打磨----检验-----包装</w:t>
            </w:r>
          </w:p>
          <w:p w:rsidR="00116153" w:rsidRPr="00971393" w:rsidRDefault="00116153" w:rsidP="00116153">
            <w:pPr>
              <w:autoSpaceDE w:val="0"/>
              <w:autoSpaceDN w:val="0"/>
              <w:adjustRightInd w:val="0"/>
              <w:spacing w:line="360" w:lineRule="auto"/>
              <w:ind w:firstLineChars="250" w:firstLine="600"/>
              <w:rPr>
                <w:rFonts w:asciiTheme="majorEastAsia" w:eastAsiaTheme="majorEastAsia" w:hAnsiTheme="majorEastAsia"/>
                <w:sz w:val="24"/>
                <w:szCs w:val="24"/>
              </w:rPr>
            </w:pPr>
            <w:r w:rsidRPr="00971393">
              <w:rPr>
                <w:rFonts w:asciiTheme="majorEastAsia" w:eastAsiaTheme="majorEastAsia" w:hAnsiTheme="majorEastAsia" w:cs="Arial" w:hint="eastAsia"/>
                <w:sz w:val="24"/>
                <w:szCs w:val="24"/>
              </w:rPr>
              <w:t>通常依据客户的订单来确定需要</w:t>
            </w:r>
            <w:r w:rsidR="00737D30" w:rsidRPr="00971393">
              <w:rPr>
                <w:rFonts w:asciiTheme="majorEastAsia" w:eastAsiaTheme="majorEastAsia" w:hAnsiTheme="majorEastAsia" w:cs="Arial" w:hint="eastAsia"/>
                <w:sz w:val="24"/>
                <w:szCs w:val="24"/>
              </w:rPr>
              <w:t>金属冲压件的生产</w:t>
            </w:r>
            <w:r w:rsidRPr="00971393">
              <w:rPr>
                <w:rFonts w:asciiTheme="majorEastAsia" w:eastAsiaTheme="majorEastAsia" w:hAnsiTheme="majorEastAsia" w:hint="eastAsia"/>
                <w:sz w:val="24"/>
                <w:szCs w:val="24"/>
              </w:rPr>
              <w:t>的数量、规格/型号、交货期等制作相应的生产计划单，从而控制生产和销售的有序进行。</w:t>
            </w:r>
          </w:p>
          <w:p w:rsidR="00116153" w:rsidRPr="00971393" w:rsidRDefault="00116153" w:rsidP="00116153">
            <w:pPr>
              <w:autoSpaceDE w:val="0"/>
              <w:autoSpaceDN w:val="0"/>
              <w:adjustRightInd w:val="0"/>
              <w:spacing w:line="360" w:lineRule="auto"/>
              <w:ind w:firstLineChars="200" w:firstLine="48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提供了顾客的订单要求，内容包括：规格型号、数量、价格、交货期，齐全完整。</w:t>
            </w:r>
          </w:p>
          <w:p w:rsidR="00116153" w:rsidRPr="00971393" w:rsidRDefault="00116153" w:rsidP="00116153">
            <w:pPr>
              <w:spacing w:line="360" w:lineRule="auto"/>
              <w:ind w:firstLineChars="200" w:firstLine="480"/>
              <w:rPr>
                <w:rFonts w:asciiTheme="majorEastAsia" w:eastAsiaTheme="majorEastAsia" w:hAnsiTheme="majorEastAsia"/>
                <w:sz w:val="24"/>
                <w:szCs w:val="24"/>
              </w:rPr>
            </w:pPr>
            <w:r w:rsidRPr="00971393">
              <w:rPr>
                <w:rFonts w:asciiTheme="majorEastAsia" w:eastAsiaTheme="majorEastAsia" w:hAnsiTheme="majorEastAsia" w:cs="Arial" w:hint="eastAsia"/>
                <w:sz w:val="24"/>
                <w:szCs w:val="24"/>
              </w:rPr>
              <w:t>根据客户订单下发生产计划单，</w:t>
            </w:r>
            <w:r w:rsidRPr="00971393">
              <w:rPr>
                <w:rFonts w:asciiTheme="majorEastAsia" w:eastAsiaTheme="majorEastAsia" w:hAnsiTheme="majorEastAsia"/>
                <w:sz w:val="24"/>
                <w:szCs w:val="24"/>
              </w:rPr>
              <w:t>查见</w:t>
            </w:r>
            <w:r w:rsidRPr="00971393">
              <w:rPr>
                <w:rFonts w:asciiTheme="majorEastAsia" w:eastAsiaTheme="majorEastAsia" w:hAnsiTheme="majorEastAsia" w:hint="eastAsia"/>
                <w:sz w:val="24"/>
                <w:szCs w:val="24"/>
              </w:rPr>
              <w:t>有2022年的生产计划单，</w:t>
            </w:r>
          </w:p>
          <w:p w:rsidR="00116153" w:rsidRPr="00971393" w:rsidRDefault="00116153" w:rsidP="00116153">
            <w:pPr>
              <w:spacing w:line="360" w:lineRule="auto"/>
              <w:ind w:firstLineChars="200" w:firstLine="480"/>
              <w:rPr>
                <w:rFonts w:asciiTheme="majorEastAsia" w:eastAsiaTheme="majorEastAsia" w:hAnsiTheme="majorEastAsia" w:cs="Arial"/>
                <w:sz w:val="24"/>
                <w:szCs w:val="24"/>
              </w:rPr>
            </w:pPr>
            <w:r w:rsidRPr="00971393">
              <w:rPr>
                <w:rFonts w:asciiTheme="majorEastAsia" w:eastAsiaTheme="majorEastAsia" w:hAnsiTheme="majorEastAsia" w:hint="eastAsia"/>
                <w:sz w:val="24"/>
                <w:szCs w:val="24"/>
              </w:rPr>
              <w:t>现场有：设备操作规程、图纸、作业指导书、</w:t>
            </w:r>
            <w:r w:rsidRPr="00971393">
              <w:rPr>
                <w:rFonts w:asciiTheme="majorEastAsia" w:eastAsiaTheme="majorEastAsia" w:hAnsiTheme="majorEastAsia" w:cs="Arial" w:hint="eastAsia"/>
                <w:sz w:val="24"/>
                <w:szCs w:val="24"/>
              </w:rPr>
              <w:t>检验规程,可以满足指导操作的要求。</w:t>
            </w:r>
          </w:p>
          <w:p w:rsidR="00116153" w:rsidRPr="00971393" w:rsidRDefault="00116153" w:rsidP="00116153">
            <w:pPr>
              <w:spacing w:line="360" w:lineRule="auto"/>
              <w:ind w:firstLineChars="150" w:firstLine="360"/>
              <w:rPr>
                <w:rFonts w:asciiTheme="majorEastAsia" w:eastAsiaTheme="majorEastAsia" w:hAnsiTheme="majorEastAsia"/>
                <w:sz w:val="24"/>
                <w:szCs w:val="24"/>
              </w:rPr>
            </w:pPr>
            <w:r w:rsidRPr="00971393">
              <w:rPr>
                <w:rFonts w:asciiTheme="majorEastAsia" w:eastAsiaTheme="majorEastAsia" w:hAnsiTheme="majorEastAsia" w:cs="Arial" w:hint="eastAsia"/>
                <w:sz w:val="24"/>
                <w:szCs w:val="24"/>
              </w:rPr>
              <w:lastRenderedPageBreak/>
              <w:t>2）提供和配置了</w:t>
            </w:r>
            <w:r w:rsidR="00737D30" w:rsidRPr="00971393">
              <w:rPr>
                <w:rFonts w:asciiTheme="majorEastAsia" w:eastAsiaTheme="majorEastAsia" w:hAnsiTheme="majorEastAsia" w:hint="eastAsia"/>
                <w:sz w:val="24"/>
                <w:szCs w:val="24"/>
              </w:rPr>
              <w:t>千分尺</w:t>
            </w:r>
            <w:r w:rsidRPr="00971393">
              <w:rPr>
                <w:rFonts w:asciiTheme="majorEastAsia" w:eastAsiaTheme="majorEastAsia" w:hAnsiTheme="majorEastAsia" w:hint="eastAsia"/>
                <w:sz w:val="24"/>
                <w:szCs w:val="24"/>
              </w:rPr>
              <w:t>、游标卡尺</w:t>
            </w:r>
            <w:r w:rsidRPr="00971393">
              <w:rPr>
                <w:rFonts w:asciiTheme="majorEastAsia" w:eastAsiaTheme="majorEastAsia" w:hAnsiTheme="majorEastAsia" w:cs="Arial" w:hint="eastAsia"/>
                <w:sz w:val="24"/>
                <w:szCs w:val="24"/>
              </w:rPr>
              <w:t>等，监视和测量设备配置适宜</w:t>
            </w:r>
            <w:r w:rsidRPr="00971393">
              <w:rPr>
                <w:rFonts w:asciiTheme="majorEastAsia" w:eastAsiaTheme="majorEastAsia" w:hAnsiTheme="majorEastAsia" w:hint="eastAsia"/>
                <w:sz w:val="24"/>
                <w:szCs w:val="24"/>
              </w:rPr>
              <w:t>，维护保养良好，能够满足质量特性测量需要。</w:t>
            </w:r>
          </w:p>
          <w:p w:rsidR="00116153" w:rsidRPr="00971393" w:rsidRDefault="00116153" w:rsidP="00116153">
            <w:pPr>
              <w:spacing w:line="360" w:lineRule="auto"/>
              <w:ind w:firstLineChars="150" w:firstLine="36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3）检验活动有</w:t>
            </w:r>
            <w:r w:rsidRPr="00971393">
              <w:rPr>
                <w:rFonts w:asciiTheme="majorEastAsia" w:eastAsiaTheme="majorEastAsia" w:hAnsiTheme="majorEastAsia" w:cs="Arial" w:hint="eastAsia"/>
                <w:sz w:val="24"/>
                <w:szCs w:val="24"/>
              </w:rPr>
              <w:t>原材料检验、过程检验、成品检验</w:t>
            </w:r>
            <w:r w:rsidRPr="00971393">
              <w:rPr>
                <w:rFonts w:asciiTheme="majorEastAsia" w:eastAsiaTheme="majorEastAsia" w:hAnsiTheme="majorEastAsia" w:hint="eastAsia"/>
                <w:sz w:val="24"/>
                <w:szCs w:val="24"/>
              </w:rPr>
              <w:t>。</w:t>
            </w:r>
          </w:p>
          <w:p w:rsidR="00116153" w:rsidRPr="00971393" w:rsidRDefault="00116153" w:rsidP="00116153">
            <w:pPr>
              <w:spacing w:line="360" w:lineRule="auto"/>
              <w:ind w:firstLineChars="150" w:firstLine="36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4）提供和配备了</w:t>
            </w:r>
            <w:r w:rsidR="00737D30" w:rsidRPr="00971393">
              <w:rPr>
                <w:rFonts w:asciiTheme="majorEastAsia" w:eastAsiaTheme="majorEastAsia" w:hAnsiTheme="majorEastAsia" w:hint="eastAsia"/>
                <w:sz w:val="24"/>
                <w:szCs w:val="24"/>
              </w:rPr>
              <w:t>冲床</w:t>
            </w:r>
            <w:r w:rsidRPr="00971393">
              <w:rPr>
                <w:rFonts w:asciiTheme="majorEastAsia" w:eastAsiaTheme="majorEastAsia" w:hAnsiTheme="majorEastAsia" w:hint="eastAsia"/>
                <w:sz w:val="24"/>
                <w:szCs w:val="24"/>
              </w:rPr>
              <w:t>、</w:t>
            </w:r>
            <w:r w:rsidR="00737D30" w:rsidRPr="00971393">
              <w:rPr>
                <w:rFonts w:asciiTheme="majorEastAsia" w:eastAsiaTheme="majorEastAsia" w:hAnsiTheme="majorEastAsia" w:hint="eastAsia"/>
                <w:sz w:val="24"/>
                <w:szCs w:val="24"/>
              </w:rPr>
              <w:t>剪板机</w:t>
            </w:r>
            <w:r w:rsidRPr="00971393">
              <w:rPr>
                <w:rFonts w:asciiTheme="majorEastAsia" w:eastAsiaTheme="majorEastAsia" w:hAnsiTheme="majorEastAsia" w:hint="eastAsia"/>
                <w:sz w:val="24"/>
                <w:szCs w:val="24"/>
              </w:rPr>
              <w:t>、</w:t>
            </w:r>
            <w:r w:rsidR="00737D30" w:rsidRPr="00971393">
              <w:rPr>
                <w:rFonts w:asciiTheme="majorEastAsia" w:eastAsiaTheme="majorEastAsia" w:hAnsiTheme="majorEastAsia" w:hint="eastAsia"/>
                <w:sz w:val="24"/>
                <w:szCs w:val="24"/>
              </w:rPr>
              <w:t>攻丝机</w:t>
            </w:r>
            <w:r w:rsidRPr="00971393">
              <w:rPr>
                <w:rFonts w:asciiTheme="majorEastAsia" w:eastAsiaTheme="majorEastAsia" w:hAnsiTheme="majorEastAsia" w:hint="eastAsia"/>
                <w:sz w:val="24"/>
                <w:szCs w:val="24"/>
              </w:rPr>
              <w:t>、</w:t>
            </w:r>
            <w:r w:rsidR="00737D30" w:rsidRPr="00971393">
              <w:rPr>
                <w:rFonts w:asciiTheme="majorEastAsia" w:eastAsiaTheme="majorEastAsia" w:hAnsiTheme="majorEastAsia" w:hint="eastAsia"/>
                <w:sz w:val="24"/>
                <w:szCs w:val="24"/>
              </w:rPr>
              <w:t>手持式磨光机</w:t>
            </w:r>
            <w:r w:rsidRPr="00971393">
              <w:rPr>
                <w:rFonts w:asciiTheme="majorEastAsia" w:eastAsiaTheme="majorEastAsia" w:hAnsiTheme="majorEastAsia" w:hint="eastAsia"/>
                <w:sz w:val="24"/>
                <w:szCs w:val="24"/>
              </w:rPr>
              <w:t>等</w:t>
            </w:r>
            <w:r w:rsidRPr="00971393">
              <w:rPr>
                <w:rFonts w:asciiTheme="majorEastAsia" w:eastAsiaTheme="majorEastAsia" w:hAnsiTheme="majorEastAsia" w:cs="F4" w:hint="eastAsia"/>
                <w:sz w:val="24"/>
                <w:szCs w:val="24"/>
              </w:rPr>
              <w:t>，</w:t>
            </w:r>
            <w:r w:rsidRPr="00971393">
              <w:rPr>
                <w:rFonts w:asciiTheme="majorEastAsia" w:eastAsiaTheme="majorEastAsia" w:hAnsiTheme="majorEastAsia"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116153" w:rsidRPr="00971393" w:rsidRDefault="00116153" w:rsidP="00116153">
            <w:pPr>
              <w:spacing w:line="360" w:lineRule="auto"/>
              <w:ind w:firstLineChars="150" w:firstLine="36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5）生产操</w:t>
            </w:r>
            <w:r w:rsidR="00737D30" w:rsidRPr="00971393">
              <w:rPr>
                <w:rFonts w:asciiTheme="majorEastAsia" w:eastAsiaTheme="majorEastAsia" w:hAnsiTheme="majorEastAsia" w:hint="eastAsia"/>
                <w:sz w:val="24"/>
                <w:szCs w:val="24"/>
              </w:rPr>
              <w:t>作人员和技术人员、管理人员以及质检员都经过了培训，能力满足要求</w:t>
            </w:r>
            <w:r w:rsidRPr="00971393">
              <w:rPr>
                <w:rFonts w:asciiTheme="majorEastAsia" w:eastAsiaTheme="majorEastAsia" w:hAnsiTheme="majorEastAsia" w:hint="eastAsia"/>
                <w:sz w:val="24"/>
                <w:szCs w:val="24"/>
              </w:rPr>
              <w:t>。</w:t>
            </w:r>
          </w:p>
          <w:p w:rsidR="00116153" w:rsidRPr="00971393" w:rsidRDefault="00116153" w:rsidP="00116153">
            <w:pPr>
              <w:spacing w:line="360" w:lineRule="auto"/>
              <w:ind w:firstLineChars="147" w:firstLine="353"/>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6）</w:t>
            </w:r>
            <w:r w:rsidR="00737D30" w:rsidRPr="00971393">
              <w:rPr>
                <w:rFonts w:asciiTheme="majorEastAsia" w:eastAsiaTheme="majorEastAsia" w:hAnsiTheme="majorEastAsia" w:hint="eastAsia"/>
                <w:sz w:val="24"/>
                <w:szCs w:val="24"/>
              </w:rPr>
              <w:t>公司需确认过程：暂无，以后若有需要确认的过程按文件编制进行控制。</w:t>
            </w:r>
          </w:p>
          <w:p w:rsidR="00116153" w:rsidRPr="00971393" w:rsidRDefault="00116153" w:rsidP="00116153">
            <w:pPr>
              <w:spacing w:line="360" w:lineRule="auto"/>
              <w:ind w:firstLineChars="147" w:firstLine="353"/>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7）编制了设备安全操作规程、作业指导书、图纸等，规定了操作的步骤、方法、注意事项等，操作人员直接按要求进行控制，平时加强班前班后会的培训教育，防止人为错误。</w:t>
            </w:r>
          </w:p>
          <w:p w:rsidR="00116153" w:rsidRPr="00971393" w:rsidRDefault="00116153" w:rsidP="00116153">
            <w:pPr>
              <w:spacing w:line="360" w:lineRule="auto"/>
              <w:ind w:firstLineChars="147" w:firstLine="353"/>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8)所有的产品(从原材料至成品)都必须经检验合格后方可转序、入库和交付。</w:t>
            </w:r>
            <w:r w:rsidR="00C74C1D" w:rsidRPr="00971393">
              <w:rPr>
                <w:rFonts w:asciiTheme="majorEastAsia" w:eastAsiaTheme="majorEastAsia" w:hAnsiTheme="majorEastAsia" w:cs="Arial" w:hint="eastAsia"/>
                <w:sz w:val="24"/>
                <w:szCs w:val="24"/>
              </w:rPr>
              <w:t>生产经营部及技术质量部</w:t>
            </w:r>
            <w:r w:rsidRPr="00971393">
              <w:rPr>
                <w:rFonts w:asciiTheme="majorEastAsia" w:eastAsiaTheme="majorEastAsia" w:hAnsiTheme="majorEastAsia" w:cs="Arial" w:hint="eastAsia"/>
                <w:sz w:val="24"/>
                <w:szCs w:val="24"/>
              </w:rPr>
              <w:t>负责产品的检验和放行，产品经过测试检验合格后方可放行和交付，办公室负责产品交付和交付后活动的实施，并负责联系售后服务。</w:t>
            </w:r>
            <w:r w:rsidRPr="00971393">
              <w:rPr>
                <w:rFonts w:asciiTheme="majorEastAsia" w:eastAsiaTheme="majorEastAsia" w:hAnsiTheme="majorEastAsia" w:hint="eastAsia"/>
                <w:sz w:val="24"/>
                <w:szCs w:val="24"/>
              </w:rPr>
              <w:t>发货前由</w:t>
            </w:r>
            <w:r w:rsidRPr="00971393">
              <w:rPr>
                <w:rFonts w:asciiTheme="majorEastAsia" w:eastAsiaTheme="majorEastAsia" w:hAnsiTheme="majorEastAsia" w:cs="Arial" w:hint="eastAsia"/>
                <w:sz w:val="24"/>
                <w:szCs w:val="24"/>
              </w:rPr>
              <w:t>办公室</w:t>
            </w:r>
            <w:r w:rsidRPr="00971393">
              <w:rPr>
                <w:rFonts w:asciiTheme="majorEastAsia" w:eastAsiaTheme="majorEastAsia" w:hAnsiTheme="majorEastAsia" w:hint="eastAsia"/>
                <w:sz w:val="24"/>
                <w:szCs w:val="24"/>
              </w:rPr>
              <w:t>开具出库单，成品库管员依据出库单发货，随货同行有产品合格证、出厂检验报告，公司负责联系货运交付到指定地点，经查出库、交付手续齐全。</w:t>
            </w:r>
          </w:p>
          <w:p w:rsidR="00C74C1D" w:rsidRPr="00971393" w:rsidRDefault="00C74C1D" w:rsidP="00C74C1D">
            <w:pPr>
              <w:spacing w:before="55" w:line="360" w:lineRule="auto"/>
              <w:ind w:left="102" w:right="147" w:firstLineChars="100" w:firstLine="24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现场</w:t>
            </w:r>
            <w:r w:rsidRPr="00971393">
              <w:rPr>
                <w:rFonts w:asciiTheme="majorEastAsia" w:eastAsiaTheme="majorEastAsia" w:hAnsiTheme="majorEastAsia" w:cs="Microsoft JhengHei Light" w:hint="eastAsia"/>
                <w:sz w:val="24"/>
                <w:szCs w:val="24"/>
              </w:rPr>
              <w:t>查看</w:t>
            </w:r>
            <w:r w:rsidRPr="00971393">
              <w:rPr>
                <w:rFonts w:asciiTheme="majorEastAsia" w:eastAsiaTheme="majorEastAsia" w:hAnsiTheme="majorEastAsia" w:cs="Microsoft JhengHei Light"/>
                <w:sz w:val="24"/>
                <w:szCs w:val="24"/>
              </w:rPr>
              <w:t>： 现场查看审核当天正在生产</w:t>
            </w:r>
            <w:r w:rsidRPr="00971393">
              <w:rPr>
                <w:rFonts w:asciiTheme="majorEastAsia" w:eastAsiaTheme="majorEastAsia" w:hAnsiTheme="majorEastAsia" w:cs="Microsoft JhengHei Light" w:hint="eastAsia"/>
                <w:sz w:val="24"/>
                <w:szCs w:val="24"/>
              </w:rPr>
              <w:t>合肥</w:t>
            </w:r>
            <w:r w:rsidRPr="00971393">
              <w:rPr>
                <w:rFonts w:asciiTheme="majorEastAsia" w:eastAsiaTheme="majorEastAsia" w:hAnsiTheme="majorEastAsia" w:cs="Microsoft JhengHei Light"/>
                <w:sz w:val="24"/>
                <w:szCs w:val="24"/>
              </w:rPr>
              <w:t>科普电器有限公司冰箱配套件，共有</w:t>
            </w:r>
            <w:r w:rsidRPr="00971393">
              <w:rPr>
                <w:rFonts w:asciiTheme="majorEastAsia" w:eastAsiaTheme="majorEastAsia" w:hAnsiTheme="majorEastAsia" w:cs="Microsoft JhengHei Light"/>
                <w:spacing w:val="-11"/>
                <w:sz w:val="24"/>
                <w:szCs w:val="24"/>
              </w:rPr>
              <w:t xml:space="preserve"> </w:t>
            </w:r>
            <w:r w:rsidRPr="00971393">
              <w:rPr>
                <w:rFonts w:asciiTheme="majorEastAsia" w:eastAsiaTheme="majorEastAsia" w:hAnsiTheme="majorEastAsia" w:cs="Lucida Sans"/>
                <w:sz w:val="24"/>
                <w:szCs w:val="24"/>
              </w:rPr>
              <w:t>170斜板钣金件</w:t>
            </w:r>
            <w:r w:rsidRPr="00971393">
              <w:rPr>
                <w:rFonts w:asciiTheme="majorEastAsia" w:eastAsiaTheme="majorEastAsia" w:hAnsiTheme="majorEastAsia" w:cs="Lucida Sans" w:hint="eastAsia"/>
                <w:sz w:val="24"/>
                <w:szCs w:val="24"/>
              </w:rPr>
              <w:t>4</w:t>
            </w:r>
            <w:r w:rsidRPr="00971393">
              <w:rPr>
                <w:rFonts w:asciiTheme="majorEastAsia" w:eastAsiaTheme="majorEastAsia" w:hAnsiTheme="majorEastAsia" w:cs="Lucida Sans"/>
                <w:sz w:val="24"/>
                <w:szCs w:val="24"/>
              </w:rPr>
              <w:t>50件</w:t>
            </w:r>
            <w:r w:rsidRPr="00971393">
              <w:rPr>
                <w:rFonts w:asciiTheme="majorEastAsia" w:eastAsiaTheme="majorEastAsia" w:hAnsiTheme="majorEastAsia" w:cs="Microsoft JhengHei Light" w:hint="eastAsia"/>
                <w:sz w:val="24"/>
                <w:szCs w:val="24"/>
              </w:rPr>
              <w:t>，</w:t>
            </w:r>
            <w:r w:rsidRPr="00971393">
              <w:rPr>
                <w:rFonts w:asciiTheme="majorEastAsia" w:eastAsiaTheme="majorEastAsia" w:hAnsiTheme="majorEastAsia" w:cs="Microsoft JhengHei Light"/>
                <w:sz w:val="24"/>
                <w:szCs w:val="24"/>
              </w:rPr>
              <w:t>和现场生产人员沟通，首先确定图纸， 选用同型号板材，进行冲孔、剪切、折弯，现场正进行着该型号</w:t>
            </w:r>
            <w:r w:rsidRPr="00971393">
              <w:rPr>
                <w:rFonts w:asciiTheme="majorEastAsia" w:eastAsiaTheme="majorEastAsia" w:hAnsiTheme="majorEastAsia" w:cs="Microsoft JhengHei Light" w:hint="eastAsia"/>
                <w:sz w:val="24"/>
                <w:szCs w:val="24"/>
              </w:rPr>
              <w:t>钣金件冲压</w:t>
            </w:r>
            <w:r w:rsidRPr="00971393">
              <w:rPr>
                <w:rFonts w:asciiTheme="majorEastAsia" w:eastAsiaTheme="majorEastAsia" w:hAnsiTheme="majorEastAsia" w:cs="Microsoft JhengHei Light"/>
                <w:sz w:val="24"/>
                <w:szCs w:val="24"/>
              </w:rPr>
              <w:t>着，满足要求，过程生产、监控得到有效控制。</w:t>
            </w:r>
          </w:p>
          <w:p w:rsidR="00C74C1D" w:rsidRPr="00971393" w:rsidRDefault="00C74C1D" w:rsidP="00C74C1D">
            <w:pPr>
              <w:spacing w:before="12" w:line="360" w:lineRule="auto"/>
              <w:ind w:left="102" w:right="-108"/>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现场观察，记录齐全，满足过程控制。</w:t>
            </w:r>
          </w:p>
          <w:p w:rsidR="00C74C1D" w:rsidRPr="00971393" w:rsidRDefault="00C74C1D" w:rsidP="00C74C1D">
            <w:pPr>
              <w:spacing w:line="360" w:lineRule="auto"/>
              <w:ind w:right="-20"/>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lastRenderedPageBreak/>
              <w:t>查：生产计划</w:t>
            </w:r>
          </w:p>
          <w:p w:rsidR="00C74C1D" w:rsidRPr="00971393" w:rsidRDefault="00C74C1D" w:rsidP="00C74C1D">
            <w:pPr>
              <w:spacing w:before="55" w:line="360" w:lineRule="auto"/>
              <w:ind w:right="-20" w:firstLineChars="100" w:firstLine="240"/>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抽：</w:t>
            </w:r>
            <w:r w:rsidRPr="00971393">
              <w:rPr>
                <w:rFonts w:asciiTheme="majorEastAsia" w:eastAsiaTheme="majorEastAsia" w:hAnsiTheme="majorEastAsia" w:cs="Calibri"/>
                <w:w w:val="111"/>
                <w:sz w:val="24"/>
                <w:szCs w:val="24"/>
              </w:rPr>
              <w:t>2022.10</w:t>
            </w:r>
            <w:r w:rsidRPr="00971393">
              <w:rPr>
                <w:rFonts w:asciiTheme="majorEastAsia" w:eastAsiaTheme="majorEastAsia" w:hAnsiTheme="majorEastAsia" w:cs="Calibri" w:hint="eastAsia"/>
                <w:sz w:val="24"/>
                <w:szCs w:val="24"/>
              </w:rPr>
              <w:t>月份钣金件</w:t>
            </w:r>
            <w:r w:rsidRPr="00971393">
              <w:rPr>
                <w:rFonts w:asciiTheme="majorEastAsia" w:eastAsiaTheme="majorEastAsia" w:hAnsiTheme="majorEastAsia" w:cs="Calibri"/>
                <w:sz w:val="24"/>
                <w:szCs w:val="24"/>
              </w:rPr>
              <w:t>生产计划</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M</w:t>
            </w:r>
            <w:r w:rsidRPr="00971393">
              <w:rPr>
                <w:rFonts w:asciiTheme="majorEastAsia" w:eastAsiaTheme="majorEastAsia" w:hAnsiTheme="majorEastAsia" w:cs="Calibri"/>
                <w:sz w:val="24"/>
                <w:szCs w:val="24"/>
              </w:rPr>
              <w:t>J28上梁</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        数量：6421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产品名称：MJ28</w:t>
            </w:r>
            <w:r w:rsidRPr="00971393">
              <w:rPr>
                <w:rFonts w:asciiTheme="majorEastAsia" w:eastAsiaTheme="majorEastAsia" w:hAnsiTheme="majorEastAsia" w:cs="Calibri" w:hint="eastAsia"/>
                <w:sz w:val="24"/>
                <w:szCs w:val="24"/>
              </w:rPr>
              <w:t>下</w:t>
            </w:r>
            <w:r w:rsidRPr="00971393">
              <w:rPr>
                <w:rFonts w:asciiTheme="majorEastAsia" w:eastAsiaTheme="majorEastAsia" w:hAnsiTheme="majorEastAsia" w:cs="Calibri"/>
                <w:sz w:val="24"/>
                <w:szCs w:val="24"/>
              </w:rPr>
              <w:t>梁</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         数量：2805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M</w:t>
            </w:r>
            <w:r w:rsidRPr="00971393">
              <w:rPr>
                <w:rFonts w:asciiTheme="majorEastAsia" w:eastAsiaTheme="majorEastAsia" w:hAnsiTheme="majorEastAsia" w:cs="Calibri"/>
                <w:sz w:val="24"/>
                <w:szCs w:val="24"/>
              </w:rPr>
              <w:t>J28</w:t>
            </w:r>
            <w:r w:rsidRPr="00971393">
              <w:rPr>
                <w:rFonts w:asciiTheme="majorEastAsia" w:eastAsiaTheme="majorEastAsia" w:hAnsiTheme="majorEastAsia" w:cs="Calibri" w:hint="eastAsia"/>
                <w:sz w:val="24"/>
                <w:szCs w:val="24"/>
              </w:rPr>
              <w:t>下</w:t>
            </w:r>
            <w:r w:rsidRPr="00971393">
              <w:rPr>
                <w:rFonts w:asciiTheme="majorEastAsia" w:eastAsiaTheme="majorEastAsia" w:hAnsiTheme="majorEastAsia" w:cs="Calibri"/>
                <w:sz w:val="24"/>
                <w:szCs w:val="24"/>
              </w:rPr>
              <w:t>梁</w:t>
            </w:r>
            <w:r w:rsidRPr="00971393">
              <w:rPr>
                <w:rFonts w:asciiTheme="majorEastAsia" w:eastAsiaTheme="majorEastAsia" w:hAnsiTheme="majorEastAsia" w:cs="Calibri" w:hint="eastAsia"/>
                <w:sz w:val="24"/>
                <w:szCs w:val="24"/>
              </w:rPr>
              <w:t xml:space="preserve">（带锁） </w:t>
            </w:r>
            <w:r w:rsidRPr="00971393">
              <w:rPr>
                <w:rFonts w:asciiTheme="majorEastAsia" w:eastAsiaTheme="majorEastAsia" w:hAnsiTheme="majorEastAsia" w:cs="Calibri"/>
                <w:sz w:val="24"/>
                <w:szCs w:val="24"/>
              </w:rPr>
              <w:t xml:space="preserve"> 数量：1840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hint="eastAsia"/>
                <w:sz w:val="24"/>
                <w:szCs w:val="24"/>
              </w:rPr>
              <w:t>产品名称：N</w:t>
            </w:r>
            <w:r w:rsidRPr="00971393">
              <w:rPr>
                <w:rFonts w:asciiTheme="majorEastAsia" w:eastAsiaTheme="majorEastAsia" w:hAnsiTheme="majorEastAsia" w:cs="Calibri"/>
                <w:sz w:val="24"/>
                <w:szCs w:val="24"/>
              </w:rPr>
              <w:t>E66</w:t>
            </w:r>
            <w:r w:rsidRPr="00971393">
              <w:rPr>
                <w:rFonts w:asciiTheme="majorEastAsia" w:eastAsiaTheme="majorEastAsia" w:hAnsiTheme="majorEastAsia" w:cs="Calibri" w:hint="eastAsia"/>
                <w:sz w:val="24"/>
                <w:szCs w:val="24"/>
              </w:rPr>
              <w:t xml:space="preserve">底梁 </w:t>
            </w:r>
            <w:r w:rsidRPr="00971393">
              <w:rPr>
                <w:rFonts w:asciiTheme="majorEastAsia" w:eastAsiaTheme="majorEastAsia" w:hAnsiTheme="majorEastAsia" w:cs="Calibri"/>
                <w:sz w:val="24"/>
                <w:szCs w:val="24"/>
              </w:rPr>
              <w:t xml:space="preserve">         </w:t>
            </w:r>
            <w:r w:rsidRPr="00971393">
              <w:rPr>
                <w:rFonts w:asciiTheme="majorEastAsia" w:eastAsiaTheme="majorEastAsia" w:hAnsiTheme="majorEastAsia" w:cs="Calibri" w:hint="eastAsia"/>
                <w:sz w:val="24"/>
                <w:szCs w:val="24"/>
              </w:rPr>
              <w:t>数量：</w:t>
            </w:r>
            <w:r w:rsidRPr="00971393">
              <w:rPr>
                <w:rFonts w:asciiTheme="majorEastAsia" w:eastAsiaTheme="majorEastAsia" w:hAnsiTheme="majorEastAsia" w:cs="Calibri"/>
                <w:sz w:val="24"/>
                <w:szCs w:val="24"/>
              </w:rPr>
              <w:t>6851</w:t>
            </w:r>
            <w:r w:rsidRPr="00971393">
              <w:rPr>
                <w:rFonts w:asciiTheme="majorEastAsia" w:eastAsiaTheme="majorEastAsia" w:hAnsiTheme="majorEastAsia" w:cs="Calibri" w:hint="eastAsia"/>
                <w:sz w:val="24"/>
                <w:szCs w:val="24"/>
              </w:rPr>
              <w:t xml:space="preserve"> 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云母片2</w:t>
            </w:r>
            <w:r w:rsidRPr="00971393">
              <w:rPr>
                <w:rFonts w:asciiTheme="majorEastAsia" w:eastAsiaTheme="majorEastAsia" w:hAnsiTheme="majorEastAsia" w:cs="Calibri"/>
                <w:sz w:val="24"/>
                <w:szCs w:val="24"/>
              </w:rPr>
              <w:t xml:space="preserve">40901    </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 数量：24750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又抽：</w:t>
            </w:r>
            <w:r w:rsidRPr="00971393">
              <w:rPr>
                <w:rFonts w:asciiTheme="majorEastAsia" w:eastAsiaTheme="majorEastAsia" w:hAnsiTheme="majorEastAsia" w:cs="Calibri"/>
                <w:w w:val="111"/>
                <w:sz w:val="24"/>
                <w:szCs w:val="24"/>
              </w:rPr>
              <w:t>2022.11</w:t>
            </w:r>
            <w:r w:rsidRPr="00971393">
              <w:rPr>
                <w:rFonts w:asciiTheme="majorEastAsia" w:eastAsiaTheme="majorEastAsia" w:hAnsiTheme="majorEastAsia" w:cs="Calibri" w:hint="eastAsia"/>
                <w:sz w:val="24"/>
                <w:szCs w:val="24"/>
              </w:rPr>
              <w:t>月份钣金件生产计划</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冷轧板钣金件3</w:t>
            </w:r>
            <w:r w:rsidRPr="00971393">
              <w:rPr>
                <w:rFonts w:asciiTheme="majorEastAsia" w:eastAsiaTheme="majorEastAsia" w:hAnsiTheme="majorEastAsia" w:cs="Calibri"/>
                <w:sz w:val="24"/>
                <w:szCs w:val="24"/>
              </w:rPr>
              <w:t>2817</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数量：14017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酒柜</w:t>
            </w:r>
            <w:r w:rsidRPr="00971393">
              <w:rPr>
                <w:rFonts w:asciiTheme="majorEastAsia" w:eastAsiaTheme="majorEastAsia" w:hAnsiTheme="majorEastAsia" w:cs="Calibri"/>
                <w:sz w:val="24"/>
                <w:szCs w:val="24"/>
              </w:rPr>
              <w:t>下梁</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         数量：24078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钣金件钣金件3</w:t>
            </w:r>
            <w:r w:rsidRPr="00971393">
              <w:rPr>
                <w:rFonts w:asciiTheme="majorEastAsia" w:eastAsiaTheme="majorEastAsia" w:hAnsiTheme="majorEastAsia" w:cs="Calibri"/>
                <w:sz w:val="24"/>
                <w:szCs w:val="24"/>
              </w:rPr>
              <w:t>2179</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 数量：4195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又抽：</w:t>
            </w:r>
            <w:r w:rsidRPr="00971393">
              <w:rPr>
                <w:rFonts w:asciiTheme="majorEastAsia" w:eastAsiaTheme="majorEastAsia" w:hAnsiTheme="majorEastAsia" w:cs="Calibri"/>
                <w:w w:val="111"/>
                <w:sz w:val="24"/>
                <w:szCs w:val="24"/>
              </w:rPr>
              <w:t>2022.12</w:t>
            </w:r>
            <w:r w:rsidRPr="00971393">
              <w:rPr>
                <w:rFonts w:asciiTheme="majorEastAsia" w:eastAsiaTheme="majorEastAsia" w:hAnsiTheme="majorEastAsia" w:cs="Calibri" w:hint="eastAsia"/>
                <w:sz w:val="24"/>
                <w:szCs w:val="24"/>
              </w:rPr>
              <w:t>月份钣金件生产计划</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hint="eastAsia"/>
                <w:sz w:val="24"/>
                <w:szCs w:val="24"/>
              </w:rPr>
              <w:t xml:space="preserve">产品名称：酒柜焊块左 </w:t>
            </w:r>
            <w:r w:rsidRPr="00971393">
              <w:rPr>
                <w:rFonts w:asciiTheme="majorEastAsia" w:eastAsiaTheme="majorEastAsia" w:hAnsiTheme="majorEastAsia" w:cs="Calibri"/>
                <w:sz w:val="24"/>
                <w:szCs w:val="24"/>
              </w:rPr>
              <w:t xml:space="preserve">        </w:t>
            </w:r>
            <w:r w:rsidRPr="00971393">
              <w:rPr>
                <w:rFonts w:asciiTheme="majorEastAsia" w:eastAsiaTheme="majorEastAsia" w:hAnsiTheme="majorEastAsia" w:cs="Calibri" w:hint="eastAsia"/>
                <w:sz w:val="24"/>
                <w:szCs w:val="24"/>
              </w:rPr>
              <w:t>数量：</w:t>
            </w:r>
            <w:r w:rsidRPr="00971393">
              <w:rPr>
                <w:rFonts w:asciiTheme="majorEastAsia" w:eastAsiaTheme="majorEastAsia" w:hAnsiTheme="majorEastAsia" w:cs="Calibri"/>
                <w:sz w:val="24"/>
                <w:szCs w:val="24"/>
              </w:rPr>
              <w:t>12390</w:t>
            </w:r>
            <w:r w:rsidRPr="00971393">
              <w:rPr>
                <w:rFonts w:asciiTheme="majorEastAsia" w:eastAsiaTheme="majorEastAsia" w:hAnsiTheme="majorEastAsia" w:cs="Calibri" w:hint="eastAsia"/>
                <w:sz w:val="24"/>
                <w:szCs w:val="24"/>
              </w:rPr>
              <w:t xml:space="preserve"> 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云母片2</w:t>
            </w:r>
            <w:r w:rsidRPr="00971393">
              <w:rPr>
                <w:rFonts w:asciiTheme="majorEastAsia" w:eastAsiaTheme="majorEastAsia" w:hAnsiTheme="majorEastAsia" w:cs="Calibri"/>
                <w:sz w:val="24"/>
                <w:szCs w:val="24"/>
              </w:rPr>
              <w:t xml:space="preserve">4092    </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  数量：9560 </w:t>
            </w:r>
            <w:r w:rsidRPr="00971393">
              <w:rPr>
                <w:rFonts w:asciiTheme="majorEastAsia" w:eastAsiaTheme="majorEastAsia" w:hAnsiTheme="majorEastAsia" w:cs="Calibri" w:hint="eastAsia"/>
                <w:sz w:val="24"/>
                <w:szCs w:val="24"/>
              </w:rPr>
              <w:t>个</w:t>
            </w:r>
          </w:p>
          <w:p w:rsidR="00C74C1D" w:rsidRPr="00971393" w:rsidRDefault="00C74C1D" w:rsidP="00C74C1D">
            <w:pPr>
              <w:tabs>
                <w:tab w:val="left" w:pos="3733"/>
                <w:tab w:val="left" w:pos="6407"/>
              </w:tabs>
              <w:spacing w:before="55" w:line="360" w:lineRule="auto"/>
              <w:ind w:leftChars="100" w:left="210" w:right="207"/>
              <w:rPr>
                <w:rFonts w:asciiTheme="majorEastAsia" w:eastAsiaTheme="majorEastAsia" w:hAnsiTheme="majorEastAsia" w:cs="Calibri"/>
                <w:sz w:val="24"/>
                <w:szCs w:val="24"/>
              </w:rPr>
            </w:pPr>
            <w:r w:rsidRPr="00971393">
              <w:rPr>
                <w:rFonts w:asciiTheme="majorEastAsia" w:eastAsiaTheme="majorEastAsia" w:hAnsiTheme="majorEastAsia" w:cs="Calibri"/>
                <w:sz w:val="24"/>
                <w:szCs w:val="24"/>
              </w:rPr>
              <w:t>产品名称：</w:t>
            </w:r>
            <w:r w:rsidRPr="00971393">
              <w:rPr>
                <w:rFonts w:asciiTheme="majorEastAsia" w:eastAsiaTheme="majorEastAsia" w:hAnsiTheme="majorEastAsia" w:cs="Calibri" w:hint="eastAsia"/>
                <w:sz w:val="24"/>
                <w:szCs w:val="24"/>
              </w:rPr>
              <w:t>钣金件</w:t>
            </w:r>
            <w:r w:rsidRPr="00971393">
              <w:rPr>
                <w:rFonts w:asciiTheme="majorEastAsia" w:eastAsiaTheme="majorEastAsia" w:hAnsiTheme="majorEastAsia" w:cs="Calibri"/>
                <w:sz w:val="24"/>
                <w:szCs w:val="24"/>
              </w:rPr>
              <w:t xml:space="preserve">034551    </w:t>
            </w:r>
            <w:r w:rsidRPr="00971393">
              <w:rPr>
                <w:rFonts w:asciiTheme="majorEastAsia" w:eastAsiaTheme="majorEastAsia" w:hAnsiTheme="majorEastAsia" w:cs="Calibri" w:hint="eastAsia"/>
                <w:sz w:val="24"/>
                <w:szCs w:val="24"/>
              </w:rPr>
              <w:t xml:space="preserve"> </w:t>
            </w:r>
            <w:r w:rsidRPr="00971393">
              <w:rPr>
                <w:rFonts w:asciiTheme="majorEastAsia" w:eastAsiaTheme="majorEastAsia" w:hAnsiTheme="majorEastAsia" w:cs="Calibri"/>
                <w:sz w:val="24"/>
                <w:szCs w:val="24"/>
              </w:rPr>
              <w:t xml:space="preserve"> 数量：1172 </w:t>
            </w:r>
            <w:r w:rsidRPr="00971393">
              <w:rPr>
                <w:rFonts w:asciiTheme="majorEastAsia" w:eastAsiaTheme="majorEastAsia" w:hAnsiTheme="majorEastAsia" w:cs="Calibri" w:hint="eastAsia"/>
                <w:sz w:val="24"/>
                <w:szCs w:val="24"/>
              </w:rPr>
              <w:t>个</w:t>
            </w:r>
          </w:p>
          <w:p w:rsidR="00C74C1D" w:rsidRPr="00971393" w:rsidRDefault="00C74C1D" w:rsidP="00C74C1D">
            <w:pPr>
              <w:spacing w:before="12" w:line="360" w:lineRule="auto"/>
              <w:ind w:left="102" w:right="-108"/>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查：《过程检查记</w:t>
            </w:r>
            <w:r w:rsidRPr="00971393">
              <w:rPr>
                <w:rFonts w:asciiTheme="majorEastAsia" w:eastAsiaTheme="majorEastAsia" w:hAnsiTheme="majorEastAsia" w:cs="Microsoft JhengHei Light" w:hint="eastAsia"/>
                <w:sz w:val="24"/>
                <w:szCs w:val="24"/>
              </w:rPr>
              <w:t>录表》</w:t>
            </w:r>
          </w:p>
          <w:p w:rsidR="00C74C1D" w:rsidRPr="00971393" w:rsidRDefault="00C74C1D" w:rsidP="00C74C1D">
            <w:pPr>
              <w:tabs>
                <w:tab w:val="left" w:pos="580"/>
                <w:tab w:val="left" w:pos="1967"/>
                <w:tab w:val="left" w:pos="4780"/>
                <w:tab w:val="left" w:pos="5860"/>
              </w:tabs>
              <w:spacing w:before="12" w:line="360" w:lineRule="auto"/>
              <w:ind w:left="102" w:right="147"/>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lastRenderedPageBreak/>
              <w:t>日期：</w:t>
            </w:r>
            <w:r w:rsidRPr="00971393">
              <w:rPr>
                <w:rFonts w:asciiTheme="majorEastAsia" w:eastAsiaTheme="majorEastAsia" w:hAnsiTheme="majorEastAsia"/>
                <w:w w:val="111"/>
                <w:sz w:val="24"/>
                <w:szCs w:val="24"/>
              </w:rPr>
              <w:t>2022.10.22</w:t>
            </w:r>
            <w:r w:rsidRPr="00971393">
              <w:rPr>
                <w:rFonts w:asciiTheme="majorEastAsia" w:eastAsiaTheme="majorEastAsia" w:hAnsiTheme="majorEastAsia" w:cs="Microsoft JhengHei Light"/>
                <w:sz w:val="24"/>
                <w:szCs w:val="24"/>
              </w:rPr>
              <w:t xml:space="preserve">      厂家名称：</w:t>
            </w:r>
            <w:r w:rsidRPr="00971393">
              <w:rPr>
                <w:rFonts w:asciiTheme="majorEastAsia" w:eastAsiaTheme="majorEastAsia" w:hAnsiTheme="majorEastAsia" w:cs="Microsoft JhengHei Light" w:hint="eastAsia"/>
                <w:sz w:val="24"/>
                <w:szCs w:val="24"/>
              </w:rPr>
              <w:t>合肥科普电器有限公司</w:t>
            </w:r>
            <w:r w:rsidRPr="00971393">
              <w:rPr>
                <w:rFonts w:asciiTheme="majorEastAsia" w:eastAsiaTheme="majorEastAsia" w:hAnsiTheme="majorEastAsia" w:cs="Microsoft JhengHei Light"/>
                <w:sz w:val="24"/>
                <w:szCs w:val="24"/>
              </w:rPr>
              <w:tab/>
            </w:r>
          </w:p>
          <w:p w:rsidR="00C74C1D" w:rsidRPr="00971393" w:rsidRDefault="00C74C1D" w:rsidP="00C74C1D">
            <w:pPr>
              <w:tabs>
                <w:tab w:val="left" w:pos="167"/>
                <w:tab w:val="left" w:pos="1967"/>
                <w:tab w:val="left" w:pos="4780"/>
                <w:tab w:val="left" w:pos="5860"/>
              </w:tabs>
              <w:spacing w:before="12" w:line="360" w:lineRule="auto"/>
              <w:ind w:left="102" w:right="147"/>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工件名称：</w:t>
            </w:r>
            <w:r w:rsidRPr="00971393">
              <w:rPr>
                <w:rFonts w:asciiTheme="majorEastAsia" w:eastAsiaTheme="majorEastAsia" w:hAnsiTheme="majorEastAsia" w:cs="Microsoft JhengHei Light"/>
                <w:spacing w:val="49"/>
                <w:sz w:val="24"/>
                <w:szCs w:val="24"/>
              </w:rPr>
              <w:t xml:space="preserve"> 钣金件MJ28下梁</w:t>
            </w:r>
            <w:r w:rsidRPr="00971393">
              <w:rPr>
                <w:rFonts w:asciiTheme="majorEastAsia" w:eastAsiaTheme="majorEastAsia" w:hAnsiTheme="majorEastAsia" w:cs="Microsoft JhengHei Light" w:hint="eastAsia"/>
                <w:spacing w:val="49"/>
                <w:sz w:val="24"/>
                <w:szCs w:val="24"/>
              </w:rPr>
              <w:t xml:space="preserve"> </w:t>
            </w:r>
            <w:r w:rsidRPr="00971393">
              <w:rPr>
                <w:rFonts w:asciiTheme="majorEastAsia" w:eastAsiaTheme="majorEastAsia" w:hAnsiTheme="majorEastAsia" w:cs="Microsoft JhengHei Light"/>
                <w:sz w:val="24"/>
                <w:szCs w:val="24"/>
              </w:rPr>
              <w:t xml:space="preserve"> 工序：按图切</w:t>
            </w:r>
            <w:r w:rsidRPr="00971393">
              <w:rPr>
                <w:rFonts w:asciiTheme="majorEastAsia" w:eastAsiaTheme="majorEastAsia" w:hAnsiTheme="majorEastAsia" w:cs="Microsoft JhengHei Light" w:hint="eastAsia"/>
                <w:sz w:val="24"/>
                <w:szCs w:val="24"/>
              </w:rPr>
              <w:t>外形、</w:t>
            </w:r>
            <w:r w:rsidRPr="00971393">
              <w:rPr>
                <w:rFonts w:asciiTheme="majorEastAsia" w:eastAsiaTheme="majorEastAsia" w:hAnsiTheme="majorEastAsia" w:cs="Microsoft JhengHei Light"/>
                <w:sz w:val="24"/>
                <w:szCs w:val="24"/>
              </w:rPr>
              <w:t>折弯压型</w:t>
            </w:r>
            <w:r w:rsidRPr="00971393">
              <w:rPr>
                <w:rFonts w:asciiTheme="majorEastAsia" w:eastAsiaTheme="majorEastAsia" w:hAnsiTheme="majorEastAsia" w:cs="Microsoft JhengHei Light" w:hint="eastAsia"/>
                <w:sz w:val="24"/>
                <w:szCs w:val="24"/>
              </w:rPr>
              <w:t>、</w:t>
            </w:r>
            <w:r w:rsidRPr="00971393">
              <w:rPr>
                <w:rFonts w:asciiTheme="majorEastAsia" w:eastAsiaTheme="majorEastAsia" w:hAnsiTheme="majorEastAsia" w:cs="Microsoft JhengHei Light"/>
                <w:sz w:val="24"/>
                <w:szCs w:val="24"/>
              </w:rPr>
              <w:t>整形打磨</w:t>
            </w:r>
            <w:r w:rsidRPr="00971393">
              <w:rPr>
                <w:rFonts w:asciiTheme="majorEastAsia" w:eastAsiaTheme="majorEastAsia" w:hAnsiTheme="majorEastAsia" w:cs="Microsoft JhengHei Light"/>
                <w:sz w:val="24"/>
                <w:szCs w:val="24"/>
              </w:rPr>
              <w:tab/>
              <w:t>检查结果：符合图纸要求 检查人：</w:t>
            </w:r>
            <w:r w:rsidRPr="00971393">
              <w:rPr>
                <w:rFonts w:asciiTheme="majorEastAsia" w:eastAsiaTheme="majorEastAsia" w:hAnsiTheme="majorEastAsia" w:cs="Microsoft JhengHei Light" w:hint="eastAsia"/>
                <w:sz w:val="24"/>
                <w:szCs w:val="24"/>
              </w:rPr>
              <w:t>张步友</w:t>
            </w:r>
            <w:r w:rsidRPr="00971393">
              <w:rPr>
                <w:rFonts w:asciiTheme="majorEastAsia" w:eastAsiaTheme="majorEastAsia" w:hAnsiTheme="majorEastAsia" w:cs="Microsoft JhengHei Light"/>
                <w:sz w:val="24"/>
                <w:szCs w:val="24"/>
              </w:rPr>
              <w:t xml:space="preserve">   检查数量</w:t>
            </w:r>
            <w:r w:rsidRPr="00971393">
              <w:rPr>
                <w:rFonts w:asciiTheme="majorEastAsia" w:eastAsiaTheme="majorEastAsia" w:hAnsiTheme="majorEastAsia" w:cs="Microsoft JhengHei Light" w:hint="eastAsia"/>
                <w:sz w:val="24"/>
                <w:szCs w:val="24"/>
              </w:rPr>
              <w:t>：1</w:t>
            </w:r>
            <w:r w:rsidRPr="00971393">
              <w:rPr>
                <w:rFonts w:asciiTheme="majorEastAsia" w:eastAsiaTheme="majorEastAsia" w:hAnsiTheme="majorEastAsia" w:cs="Microsoft JhengHei Light"/>
                <w:sz w:val="24"/>
                <w:szCs w:val="24"/>
              </w:rPr>
              <w:t>190</w:t>
            </w:r>
            <w:r w:rsidRPr="00971393">
              <w:rPr>
                <w:rFonts w:asciiTheme="majorEastAsia" w:eastAsiaTheme="majorEastAsia" w:hAnsiTheme="majorEastAsia" w:cs="Microsoft JhengHei Light" w:hint="eastAsia"/>
                <w:sz w:val="24"/>
                <w:szCs w:val="24"/>
              </w:rPr>
              <w:t xml:space="preserve">（和生产同步进行） </w:t>
            </w:r>
            <w:r w:rsidRPr="00971393">
              <w:rPr>
                <w:rFonts w:asciiTheme="majorEastAsia" w:eastAsiaTheme="majorEastAsia" w:hAnsiTheme="majorEastAsia" w:cs="Microsoft JhengHei Light"/>
                <w:sz w:val="24"/>
                <w:szCs w:val="24"/>
              </w:rPr>
              <w:t xml:space="preserve"> </w:t>
            </w:r>
          </w:p>
          <w:p w:rsidR="00C74C1D" w:rsidRPr="00971393" w:rsidRDefault="00C74C1D" w:rsidP="00C74C1D">
            <w:pPr>
              <w:spacing w:before="12" w:line="360" w:lineRule="auto"/>
              <w:ind w:left="102" w:right="-2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查：《过程检查记录表》</w:t>
            </w:r>
          </w:p>
          <w:p w:rsidR="00C74C1D" w:rsidRPr="00971393" w:rsidRDefault="00C74C1D" w:rsidP="00C74C1D">
            <w:pPr>
              <w:tabs>
                <w:tab w:val="left" w:pos="2260"/>
                <w:tab w:val="left" w:pos="7300"/>
              </w:tabs>
              <w:spacing w:line="360" w:lineRule="auto"/>
              <w:ind w:left="102" w:right="-2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w w:val="106"/>
                <w:sz w:val="24"/>
                <w:szCs w:val="24"/>
              </w:rPr>
              <w:t>日期：</w:t>
            </w:r>
            <w:r w:rsidRPr="00971393">
              <w:rPr>
                <w:rFonts w:asciiTheme="majorEastAsia" w:eastAsiaTheme="majorEastAsia" w:hAnsiTheme="majorEastAsia"/>
                <w:w w:val="106"/>
                <w:sz w:val="24"/>
                <w:szCs w:val="24"/>
              </w:rPr>
              <w:t>2022.11.06</w:t>
            </w:r>
            <w:r w:rsidRPr="00971393">
              <w:rPr>
                <w:rFonts w:asciiTheme="majorEastAsia" w:eastAsiaTheme="majorEastAsia" w:hAnsiTheme="majorEastAsia"/>
                <w:w w:val="106"/>
                <w:sz w:val="24"/>
                <w:szCs w:val="24"/>
              </w:rPr>
              <w:tab/>
            </w:r>
            <w:r w:rsidRPr="00971393">
              <w:rPr>
                <w:rFonts w:asciiTheme="majorEastAsia" w:eastAsiaTheme="majorEastAsia" w:hAnsiTheme="majorEastAsia"/>
                <w:spacing w:val="-54"/>
                <w:w w:val="106"/>
                <w:sz w:val="24"/>
                <w:szCs w:val="24"/>
              </w:rPr>
              <w:t xml:space="preserve"> </w:t>
            </w:r>
            <w:r w:rsidRPr="00971393">
              <w:rPr>
                <w:rFonts w:asciiTheme="majorEastAsia" w:eastAsiaTheme="majorEastAsia" w:hAnsiTheme="majorEastAsia" w:cs="Microsoft JhengHei Light"/>
                <w:sz w:val="24"/>
                <w:szCs w:val="24"/>
              </w:rPr>
              <w:t>厂家名称：</w:t>
            </w:r>
            <w:r w:rsidRPr="00971393">
              <w:rPr>
                <w:rFonts w:asciiTheme="majorEastAsia" w:eastAsiaTheme="majorEastAsia" w:hAnsiTheme="majorEastAsia" w:cs="Microsoft JhengHei Light" w:hint="eastAsia"/>
                <w:sz w:val="24"/>
                <w:szCs w:val="24"/>
              </w:rPr>
              <w:t>合肥</w:t>
            </w:r>
            <w:r w:rsidRPr="00971393">
              <w:rPr>
                <w:rFonts w:asciiTheme="majorEastAsia" w:eastAsiaTheme="majorEastAsia" w:hAnsiTheme="majorEastAsia" w:cs="Microsoft JhengHei Light"/>
                <w:sz w:val="24"/>
                <w:szCs w:val="24"/>
              </w:rPr>
              <w:t>市泽峰机械制造有限公司</w:t>
            </w:r>
            <w:r w:rsidRPr="00971393">
              <w:rPr>
                <w:rFonts w:asciiTheme="majorEastAsia" w:eastAsiaTheme="majorEastAsia" w:hAnsiTheme="majorEastAsia" w:cs="Microsoft JhengHei Light"/>
                <w:sz w:val="24"/>
                <w:szCs w:val="24"/>
              </w:rPr>
              <w:tab/>
            </w:r>
          </w:p>
          <w:p w:rsidR="00C74C1D" w:rsidRPr="00971393" w:rsidRDefault="00C74C1D" w:rsidP="00C74C1D">
            <w:pPr>
              <w:tabs>
                <w:tab w:val="left" w:pos="2260"/>
                <w:tab w:val="left" w:pos="7300"/>
              </w:tabs>
              <w:spacing w:line="360" w:lineRule="auto"/>
              <w:ind w:left="102" w:right="-2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工件名称：</w:t>
            </w:r>
            <w:r w:rsidRPr="00971393">
              <w:rPr>
                <w:rFonts w:asciiTheme="majorEastAsia" w:eastAsiaTheme="majorEastAsia" w:hAnsiTheme="majorEastAsia" w:cs="Microsoft JhengHei Light" w:hint="eastAsia"/>
                <w:sz w:val="24"/>
                <w:szCs w:val="24"/>
              </w:rPr>
              <w:t>3</w:t>
            </w:r>
            <w:r w:rsidRPr="00971393">
              <w:rPr>
                <w:rFonts w:asciiTheme="majorEastAsia" w:eastAsiaTheme="majorEastAsia" w:hAnsiTheme="majorEastAsia" w:cs="Microsoft JhengHei Light"/>
                <w:sz w:val="24"/>
                <w:szCs w:val="24"/>
              </w:rPr>
              <w:t>2179钣金件</w:t>
            </w:r>
            <w:r w:rsidRPr="00971393">
              <w:rPr>
                <w:rFonts w:asciiTheme="majorEastAsia" w:eastAsiaTheme="majorEastAsia" w:hAnsiTheme="majorEastAsia" w:cs="Microsoft JhengHei Light" w:hint="eastAsia"/>
                <w:sz w:val="24"/>
                <w:szCs w:val="24"/>
              </w:rPr>
              <w:t xml:space="preserve"> </w:t>
            </w:r>
            <w:r w:rsidRPr="00971393">
              <w:rPr>
                <w:rFonts w:asciiTheme="majorEastAsia" w:eastAsiaTheme="majorEastAsia" w:hAnsiTheme="majorEastAsia" w:cs="Microsoft JhengHei Light"/>
                <w:sz w:val="24"/>
                <w:szCs w:val="24"/>
              </w:rPr>
              <w:t xml:space="preserve">  </w:t>
            </w:r>
            <w:r w:rsidRPr="00971393">
              <w:rPr>
                <w:rFonts w:asciiTheme="majorEastAsia" w:eastAsiaTheme="majorEastAsia" w:hAnsiTheme="majorEastAsia" w:cs="Microsoft JhengHei Light" w:hint="eastAsia"/>
                <w:sz w:val="24"/>
                <w:szCs w:val="24"/>
              </w:rPr>
              <w:t>工序：按图切外形、折弯压型、整形打磨</w:t>
            </w:r>
            <w:r w:rsidRPr="00971393">
              <w:rPr>
                <w:rFonts w:asciiTheme="majorEastAsia" w:eastAsiaTheme="majorEastAsia" w:hAnsiTheme="majorEastAsia" w:cs="Microsoft JhengHei Light" w:hint="eastAsia"/>
                <w:sz w:val="24"/>
                <w:szCs w:val="24"/>
              </w:rPr>
              <w:tab/>
            </w:r>
          </w:p>
          <w:p w:rsidR="00C74C1D" w:rsidRPr="00971393" w:rsidRDefault="00C74C1D" w:rsidP="00C74C1D">
            <w:pPr>
              <w:tabs>
                <w:tab w:val="left" w:pos="2260"/>
                <w:tab w:val="left" w:pos="7300"/>
              </w:tabs>
              <w:spacing w:line="360" w:lineRule="auto"/>
              <w:ind w:left="102" w:right="-2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hint="eastAsia"/>
                <w:sz w:val="24"/>
                <w:szCs w:val="24"/>
              </w:rPr>
              <w:t xml:space="preserve">检查结果：符合图纸要求 检查人：张步友   检查数量：1190（和生产同步进行）  </w:t>
            </w:r>
          </w:p>
          <w:p w:rsidR="00C74C1D" w:rsidRPr="00971393" w:rsidRDefault="00C74C1D" w:rsidP="00C74C1D">
            <w:pPr>
              <w:spacing w:before="12" w:line="360" w:lineRule="auto"/>
              <w:ind w:left="102" w:right="-2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查：《过程检查记录表》</w:t>
            </w:r>
          </w:p>
          <w:p w:rsidR="00C74C1D" w:rsidRPr="00971393" w:rsidRDefault="00C74C1D" w:rsidP="00C74C1D">
            <w:pPr>
              <w:tabs>
                <w:tab w:val="left" w:pos="2260"/>
                <w:tab w:val="left" w:pos="7300"/>
              </w:tabs>
              <w:spacing w:line="360" w:lineRule="auto"/>
              <w:ind w:left="102" w:right="-2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w w:val="106"/>
                <w:sz w:val="24"/>
                <w:szCs w:val="24"/>
              </w:rPr>
              <w:t>日期：</w:t>
            </w:r>
            <w:r w:rsidRPr="00971393">
              <w:rPr>
                <w:rFonts w:asciiTheme="majorEastAsia" w:eastAsiaTheme="majorEastAsia" w:hAnsiTheme="majorEastAsia"/>
                <w:w w:val="106"/>
                <w:sz w:val="24"/>
                <w:szCs w:val="24"/>
              </w:rPr>
              <w:t>2022.12.15</w:t>
            </w:r>
            <w:r w:rsidRPr="00971393">
              <w:rPr>
                <w:rFonts w:asciiTheme="majorEastAsia" w:eastAsiaTheme="majorEastAsia" w:hAnsiTheme="majorEastAsia"/>
                <w:w w:val="106"/>
                <w:sz w:val="24"/>
                <w:szCs w:val="24"/>
              </w:rPr>
              <w:tab/>
            </w:r>
            <w:r w:rsidRPr="00971393">
              <w:rPr>
                <w:rFonts w:asciiTheme="majorEastAsia" w:eastAsiaTheme="majorEastAsia" w:hAnsiTheme="majorEastAsia"/>
                <w:spacing w:val="-54"/>
                <w:w w:val="106"/>
                <w:sz w:val="24"/>
                <w:szCs w:val="24"/>
              </w:rPr>
              <w:t xml:space="preserve"> </w:t>
            </w:r>
            <w:r w:rsidRPr="00971393">
              <w:rPr>
                <w:rFonts w:asciiTheme="majorEastAsia" w:eastAsiaTheme="majorEastAsia" w:hAnsiTheme="majorEastAsia" w:cs="Microsoft JhengHei Light"/>
                <w:sz w:val="24"/>
                <w:szCs w:val="24"/>
              </w:rPr>
              <w:t>厂家名称：</w:t>
            </w:r>
            <w:r w:rsidRPr="00971393">
              <w:rPr>
                <w:rFonts w:asciiTheme="majorEastAsia" w:eastAsiaTheme="majorEastAsia" w:hAnsiTheme="majorEastAsia" w:cs="Microsoft JhengHei Light" w:hint="eastAsia"/>
                <w:sz w:val="24"/>
                <w:szCs w:val="24"/>
              </w:rPr>
              <w:t>安徽海博家电科技有限公司</w:t>
            </w:r>
            <w:r w:rsidRPr="00971393">
              <w:rPr>
                <w:rFonts w:asciiTheme="majorEastAsia" w:eastAsiaTheme="majorEastAsia" w:hAnsiTheme="majorEastAsia" w:cs="Microsoft JhengHei Light"/>
                <w:sz w:val="24"/>
                <w:szCs w:val="24"/>
              </w:rPr>
              <w:tab/>
            </w:r>
          </w:p>
          <w:p w:rsidR="00C74C1D" w:rsidRPr="00971393" w:rsidRDefault="00C74C1D" w:rsidP="00C74C1D">
            <w:pPr>
              <w:tabs>
                <w:tab w:val="left" w:pos="2260"/>
                <w:tab w:val="left" w:pos="7300"/>
              </w:tabs>
              <w:spacing w:line="360" w:lineRule="auto"/>
              <w:ind w:left="102" w:right="-20"/>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sz w:val="24"/>
                <w:szCs w:val="24"/>
              </w:rPr>
              <w:t>工件名称：240902云母片</w:t>
            </w:r>
            <w:r w:rsidRPr="00971393">
              <w:rPr>
                <w:rFonts w:asciiTheme="majorEastAsia" w:eastAsiaTheme="majorEastAsia" w:hAnsiTheme="majorEastAsia" w:cs="Microsoft JhengHei Light" w:hint="eastAsia"/>
                <w:sz w:val="24"/>
                <w:szCs w:val="24"/>
              </w:rPr>
              <w:t xml:space="preserve"> </w:t>
            </w:r>
            <w:r w:rsidRPr="00971393">
              <w:rPr>
                <w:rFonts w:asciiTheme="majorEastAsia" w:eastAsiaTheme="majorEastAsia" w:hAnsiTheme="majorEastAsia" w:cs="Microsoft JhengHei Light"/>
                <w:sz w:val="24"/>
                <w:szCs w:val="24"/>
              </w:rPr>
              <w:t xml:space="preserve">  </w:t>
            </w:r>
            <w:r w:rsidRPr="00971393">
              <w:rPr>
                <w:rFonts w:asciiTheme="majorEastAsia" w:eastAsiaTheme="majorEastAsia" w:hAnsiTheme="majorEastAsia" w:cs="Microsoft JhengHei Light" w:hint="eastAsia"/>
                <w:sz w:val="24"/>
                <w:szCs w:val="24"/>
              </w:rPr>
              <w:t>工序：按图切外形、折弯压型、整形打磨</w:t>
            </w:r>
            <w:r w:rsidRPr="00971393">
              <w:rPr>
                <w:rFonts w:asciiTheme="majorEastAsia" w:eastAsiaTheme="majorEastAsia" w:hAnsiTheme="majorEastAsia" w:cs="Microsoft JhengHei Light" w:hint="eastAsia"/>
                <w:sz w:val="24"/>
                <w:szCs w:val="24"/>
              </w:rPr>
              <w:tab/>
            </w:r>
          </w:p>
          <w:p w:rsidR="00116153" w:rsidRPr="00971393" w:rsidRDefault="00C74C1D" w:rsidP="00C74C1D">
            <w:pPr>
              <w:spacing w:before="55" w:line="360" w:lineRule="auto"/>
              <w:ind w:left="102" w:right="147"/>
              <w:rPr>
                <w:rFonts w:asciiTheme="majorEastAsia" w:eastAsiaTheme="majorEastAsia" w:hAnsiTheme="majorEastAsia" w:cs="Microsoft JhengHei Light"/>
                <w:sz w:val="24"/>
                <w:szCs w:val="24"/>
              </w:rPr>
            </w:pPr>
            <w:r w:rsidRPr="00971393">
              <w:rPr>
                <w:rFonts w:asciiTheme="majorEastAsia" w:eastAsiaTheme="majorEastAsia" w:hAnsiTheme="majorEastAsia" w:cs="Microsoft JhengHei Light" w:hint="eastAsia"/>
                <w:sz w:val="24"/>
                <w:szCs w:val="24"/>
              </w:rPr>
              <w:t>检查结果：符合图纸要求 检查人：张步友   检查数量：</w:t>
            </w:r>
            <w:r w:rsidRPr="00971393">
              <w:rPr>
                <w:rFonts w:asciiTheme="majorEastAsia" w:eastAsiaTheme="majorEastAsia" w:hAnsiTheme="majorEastAsia" w:cs="Microsoft JhengHei Light"/>
                <w:sz w:val="24"/>
                <w:szCs w:val="24"/>
              </w:rPr>
              <w:t>9560</w:t>
            </w:r>
            <w:r w:rsidRPr="00971393">
              <w:rPr>
                <w:rFonts w:asciiTheme="majorEastAsia" w:eastAsiaTheme="majorEastAsia" w:hAnsiTheme="majorEastAsia" w:cs="Microsoft JhengHei Light" w:hint="eastAsia"/>
                <w:sz w:val="24"/>
                <w:szCs w:val="24"/>
              </w:rPr>
              <w:t>（和生产同步进行）</w:t>
            </w: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组织生产过程的控制符合标准规定的要求;</w:t>
            </w:r>
          </w:p>
          <w:p w:rsidR="00116153" w:rsidRPr="00971393" w:rsidRDefault="00116153" w:rsidP="00116153">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售后服务管理情况： 负责人介绍，售后服务人员根据售后服务任务单联系客户，在产品到达现场后</w:t>
            </w:r>
            <w:r w:rsidR="00285F93" w:rsidRPr="00971393">
              <w:rPr>
                <w:rFonts w:asciiTheme="majorEastAsia" w:eastAsiaTheme="majorEastAsia" w:hAnsiTheme="majorEastAsia" w:hint="eastAsia"/>
                <w:sz w:val="24"/>
                <w:szCs w:val="24"/>
              </w:rPr>
              <w:t>配套厂家在进行组装后确实有瑕疵及尺寸偏差的</w:t>
            </w:r>
            <w:r w:rsidRPr="00971393">
              <w:rPr>
                <w:rFonts w:asciiTheme="majorEastAsia" w:eastAsiaTheme="majorEastAsia" w:hAnsiTheme="majorEastAsia" w:hint="eastAsia"/>
                <w:sz w:val="24"/>
                <w:szCs w:val="24"/>
              </w:rPr>
              <w:t>，</w:t>
            </w:r>
            <w:r w:rsidR="00285F93" w:rsidRPr="00971393">
              <w:rPr>
                <w:rFonts w:asciiTheme="majorEastAsia" w:eastAsiaTheme="majorEastAsia" w:hAnsiTheme="majorEastAsia" w:hint="eastAsia"/>
                <w:sz w:val="24"/>
                <w:szCs w:val="24"/>
              </w:rPr>
              <w:t>有售后人员进行调查确认后启用备件进行有效的调换或成型冲压</w:t>
            </w:r>
            <w:r w:rsidRPr="00971393">
              <w:rPr>
                <w:rFonts w:asciiTheme="majorEastAsia" w:eastAsiaTheme="majorEastAsia" w:hAnsiTheme="majorEastAsia" w:hint="eastAsia"/>
                <w:sz w:val="24"/>
                <w:szCs w:val="24"/>
              </w:rPr>
              <w:t>等。</w:t>
            </w:r>
          </w:p>
          <w:p w:rsidR="00116153" w:rsidRPr="00971393" w:rsidRDefault="00116153" w:rsidP="00285F93">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抽1：2022.</w:t>
            </w:r>
            <w:r w:rsidR="00285F93" w:rsidRPr="00971393">
              <w:rPr>
                <w:rFonts w:asciiTheme="majorEastAsia" w:eastAsiaTheme="majorEastAsia" w:hAnsiTheme="majorEastAsia"/>
                <w:sz w:val="24"/>
                <w:szCs w:val="24"/>
              </w:rPr>
              <w:t>11</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1</w:t>
            </w:r>
            <w:r w:rsidR="00285F93" w:rsidRPr="00971393">
              <w:rPr>
                <w:rFonts w:asciiTheme="majorEastAsia" w:eastAsiaTheme="majorEastAsia" w:hAnsiTheme="majorEastAsia"/>
                <w:sz w:val="24"/>
                <w:szCs w:val="24"/>
              </w:rPr>
              <w:t>5</w:t>
            </w:r>
            <w:r w:rsidRPr="00971393">
              <w:rPr>
                <w:rFonts w:asciiTheme="majorEastAsia" w:eastAsiaTheme="majorEastAsia" w:hAnsiTheme="majorEastAsia" w:hint="eastAsia"/>
                <w:sz w:val="24"/>
                <w:szCs w:val="24"/>
              </w:rPr>
              <w:t>售后服务单：</w:t>
            </w:r>
            <w:r w:rsidR="00285F93" w:rsidRPr="00971393">
              <w:rPr>
                <w:rFonts w:asciiTheme="majorEastAsia" w:eastAsiaTheme="majorEastAsia" w:hAnsiTheme="majorEastAsia" w:hint="eastAsia"/>
                <w:sz w:val="24"/>
                <w:szCs w:val="24"/>
              </w:rPr>
              <w:t>合肥市泽峰机械制造有限公司型号为32179钣金件有1</w:t>
            </w:r>
            <w:r w:rsidR="00285F93" w:rsidRPr="00971393">
              <w:rPr>
                <w:rFonts w:asciiTheme="majorEastAsia" w:eastAsiaTheme="majorEastAsia" w:hAnsiTheme="majorEastAsia"/>
                <w:sz w:val="24"/>
                <w:szCs w:val="24"/>
              </w:rPr>
              <w:t>0件</w:t>
            </w:r>
            <w:r w:rsidR="00285F93" w:rsidRPr="00971393">
              <w:rPr>
                <w:rFonts w:asciiTheme="majorEastAsia" w:eastAsiaTheme="majorEastAsia" w:hAnsiTheme="majorEastAsia" w:hint="eastAsia"/>
                <w:sz w:val="24"/>
                <w:szCs w:val="24"/>
              </w:rPr>
              <w:t>不平整，售后人员现场确认后给予备件调换，</w:t>
            </w:r>
            <w:r w:rsidRPr="00971393">
              <w:rPr>
                <w:rFonts w:asciiTheme="majorEastAsia" w:eastAsiaTheme="majorEastAsia" w:hAnsiTheme="majorEastAsia" w:hint="eastAsia"/>
                <w:sz w:val="24"/>
                <w:szCs w:val="24"/>
              </w:rPr>
              <w:t>现场服务人员：余士刚  服务内容：更换，客户确认意见：情况属实  签名日期齐全。</w:t>
            </w:r>
          </w:p>
          <w:p w:rsidR="00116153" w:rsidRPr="00971393" w:rsidRDefault="00285F93" w:rsidP="00285F93">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抽</w:t>
            </w:r>
            <w:r w:rsidRPr="00971393">
              <w:rPr>
                <w:rFonts w:asciiTheme="majorEastAsia" w:eastAsiaTheme="majorEastAsia" w:hAnsiTheme="majorEastAsia"/>
                <w:sz w:val="24"/>
                <w:szCs w:val="24"/>
              </w:rPr>
              <w:t>2</w:t>
            </w:r>
            <w:r w:rsidRPr="00971393">
              <w:rPr>
                <w:rFonts w:asciiTheme="majorEastAsia" w:eastAsiaTheme="majorEastAsia" w:hAnsiTheme="majorEastAsia" w:hint="eastAsia"/>
                <w:sz w:val="24"/>
                <w:szCs w:val="24"/>
              </w:rPr>
              <w:t>：2022.</w:t>
            </w:r>
            <w:r w:rsidRPr="00971393">
              <w:rPr>
                <w:rFonts w:asciiTheme="majorEastAsia" w:eastAsiaTheme="majorEastAsia" w:hAnsiTheme="majorEastAsia"/>
                <w:sz w:val="24"/>
                <w:szCs w:val="24"/>
              </w:rPr>
              <w:t>11</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22</w:t>
            </w:r>
            <w:r w:rsidRPr="00971393">
              <w:rPr>
                <w:rFonts w:asciiTheme="majorEastAsia" w:eastAsiaTheme="majorEastAsia" w:hAnsiTheme="majorEastAsia" w:hint="eastAsia"/>
                <w:sz w:val="24"/>
                <w:szCs w:val="24"/>
              </w:rPr>
              <w:t>售后服务单：合肥科普电器有限公司型号为钣金件MJ28下梁有</w:t>
            </w:r>
            <w:r w:rsidRPr="00971393">
              <w:rPr>
                <w:rFonts w:asciiTheme="majorEastAsia" w:eastAsiaTheme="majorEastAsia" w:hAnsiTheme="majorEastAsia"/>
                <w:sz w:val="24"/>
                <w:szCs w:val="24"/>
              </w:rPr>
              <w:t>23件</w:t>
            </w:r>
            <w:r w:rsidRPr="00971393">
              <w:rPr>
                <w:rFonts w:asciiTheme="majorEastAsia" w:eastAsiaTheme="majorEastAsia" w:hAnsiTheme="majorEastAsia" w:hint="eastAsia"/>
                <w:sz w:val="24"/>
                <w:szCs w:val="24"/>
              </w:rPr>
              <w:t>有毛刺，售后人员现场确认后给予备件调换，现场服务人员：余士刚  服务内容：更换，客户确认意见：情况属实  签名日期齐全</w:t>
            </w:r>
            <w:r w:rsidR="00116153" w:rsidRPr="00971393">
              <w:rPr>
                <w:rFonts w:asciiTheme="majorEastAsia" w:eastAsiaTheme="majorEastAsia" w:hAnsiTheme="majorEastAsia" w:hint="eastAsia"/>
                <w:sz w:val="24"/>
                <w:szCs w:val="24"/>
              </w:rPr>
              <w:t>。</w:t>
            </w:r>
          </w:p>
          <w:p w:rsidR="00116153" w:rsidRPr="00971393" w:rsidRDefault="00116153" w:rsidP="00AD75E5">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审核现场询问当天的售后服务情况，部门人员联线了</w:t>
            </w:r>
            <w:r w:rsidR="00AD75E5" w:rsidRPr="00971393">
              <w:rPr>
                <w:rFonts w:asciiTheme="majorEastAsia" w:eastAsiaTheme="majorEastAsia" w:hAnsiTheme="majorEastAsia" w:hint="eastAsia"/>
                <w:sz w:val="24"/>
                <w:szCs w:val="24"/>
              </w:rPr>
              <w:t>售后服务人员，</w:t>
            </w:r>
            <w:r w:rsidRPr="00971393">
              <w:rPr>
                <w:rFonts w:asciiTheme="majorEastAsia" w:eastAsiaTheme="majorEastAsia" w:hAnsiTheme="majorEastAsia" w:hint="eastAsia"/>
                <w:sz w:val="24"/>
                <w:szCs w:val="24"/>
              </w:rPr>
              <w:t>服务</w:t>
            </w:r>
            <w:r w:rsidR="00AD75E5" w:rsidRPr="00971393">
              <w:rPr>
                <w:rFonts w:asciiTheme="majorEastAsia" w:eastAsiaTheme="majorEastAsia" w:hAnsiTheme="majorEastAsia" w:hint="eastAsia"/>
                <w:sz w:val="24"/>
                <w:szCs w:val="24"/>
              </w:rPr>
              <w:t>人员正在协调部分冲压件被退回，在成型修正，大多数为边角毛刺的处理不到位，部分产品在有序进一步磨光修理处理中</w:t>
            </w:r>
            <w:r w:rsidRPr="00971393">
              <w:rPr>
                <w:rFonts w:asciiTheme="majorEastAsia" w:eastAsiaTheme="majorEastAsia" w:hAnsiTheme="majorEastAsia" w:hint="eastAsia"/>
                <w:sz w:val="24"/>
                <w:szCs w:val="24"/>
              </w:rPr>
              <w:t>，</w:t>
            </w:r>
            <w:r w:rsidR="00AD75E5" w:rsidRPr="00971393">
              <w:rPr>
                <w:rFonts w:asciiTheme="majorEastAsia" w:eastAsiaTheme="majorEastAsia" w:hAnsiTheme="majorEastAsia" w:hint="eastAsia"/>
                <w:sz w:val="24"/>
                <w:szCs w:val="24"/>
              </w:rPr>
              <w:t>返修</w:t>
            </w:r>
            <w:r w:rsidRPr="00971393">
              <w:rPr>
                <w:rFonts w:asciiTheme="majorEastAsia" w:eastAsiaTheme="majorEastAsia" w:hAnsiTheme="majorEastAsia" w:hint="eastAsia"/>
                <w:sz w:val="24"/>
                <w:szCs w:val="24"/>
              </w:rPr>
              <w:t>人员正在工作中，情况属实，同时提供了任务派遣单存根联，有服务项目、时间、配备元器件、需联系的人员等信息，符合要求。</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p>
          <w:p w:rsidR="00116153" w:rsidRPr="00971393" w:rsidRDefault="00116153" w:rsidP="00116153">
            <w:pPr>
              <w:spacing w:line="360" w:lineRule="auto"/>
              <w:rPr>
                <w:rFonts w:asciiTheme="majorEastAsia" w:eastAsiaTheme="majorEastAsia" w:hAnsiTheme="majorEastAsia"/>
                <w:sz w:val="24"/>
                <w:szCs w:val="24"/>
              </w:rPr>
            </w:pPr>
          </w:p>
          <w:p w:rsidR="00116153" w:rsidRPr="00971393" w:rsidRDefault="00116153" w:rsidP="00116153">
            <w:pPr>
              <w:spacing w:line="360" w:lineRule="auto"/>
              <w:rPr>
                <w:rFonts w:asciiTheme="majorEastAsia" w:eastAsiaTheme="majorEastAsia" w:hAnsiTheme="majorEastAsia"/>
                <w:sz w:val="24"/>
                <w:szCs w:val="24"/>
              </w:rPr>
            </w:pPr>
          </w:p>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p w:rsidR="00116153" w:rsidRPr="00971393" w:rsidRDefault="00116153" w:rsidP="00116153">
            <w:pPr>
              <w:spacing w:line="360" w:lineRule="auto"/>
              <w:rPr>
                <w:rFonts w:asciiTheme="majorEastAsia" w:eastAsiaTheme="majorEastAsia" w:hAnsiTheme="majorEastAsia"/>
                <w:sz w:val="24"/>
                <w:szCs w:val="24"/>
              </w:rPr>
            </w:pPr>
          </w:p>
        </w:tc>
      </w:tr>
      <w:tr w:rsidR="00116153" w:rsidRPr="00971393" w:rsidTr="00116153">
        <w:trPr>
          <w:trHeight w:val="703"/>
        </w:trPr>
        <w:tc>
          <w:tcPr>
            <w:tcW w:w="1668" w:type="dxa"/>
            <w:vAlign w:val="center"/>
          </w:tcPr>
          <w:p w:rsidR="00116153" w:rsidRPr="00971393" w:rsidRDefault="00116153" w:rsidP="00116153">
            <w:pPr>
              <w:spacing w:line="360" w:lineRule="auto"/>
              <w:jc w:val="center"/>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标识和可追溯/产品防护</w:t>
            </w:r>
          </w:p>
        </w:tc>
        <w:tc>
          <w:tcPr>
            <w:tcW w:w="1134" w:type="dxa"/>
            <w:vAlign w:val="center"/>
          </w:tcPr>
          <w:p w:rsidR="00116153" w:rsidRPr="00971393" w:rsidRDefault="00116153" w:rsidP="00116153">
            <w:pPr>
              <w:spacing w:line="360" w:lineRule="auto"/>
              <w:jc w:val="center"/>
              <w:rPr>
                <w:rFonts w:asciiTheme="majorEastAsia" w:eastAsiaTheme="majorEastAsia" w:hAnsiTheme="majorEastAsia"/>
                <w:sz w:val="24"/>
                <w:szCs w:val="24"/>
              </w:rPr>
            </w:pPr>
            <w:r w:rsidRPr="00971393">
              <w:rPr>
                <w:rFonts w:asciiTheme="majorEastAsia" w:eastAsiaTheme="majorEastAsia" w:hAnsiTheme="majorEastAsia"/>
                <w:sz w:val="24"/>
                <w:szCs w:val="24"/>
              </w:rPr>
              <w:t>Q8.5.2</w:t>
            </w:r>
          </w:p>
          <w:p w:rsidR="00116153" w:rsidRPr="00971393" w:rsidRDefault="00116153" w:rsidP="00116153">
            <w:pPr>
              <w:spacing w:line="360" w:lineRule="auto"/>
              <w:jc w:val="center"/>
              <w:rPr>
                <w:rFonts w:asciiTheme="majorEastAsia" w:eastAsiaTheme="majorEastAsia" w:hAnsiTheme="majorEastAsia"/>
                <w:sz w:val="24"/>
                <w:szCs w:val="24"/>
              </w:rPr>
            </w:pPr>
            <w:r w:rsidRPr="00971393">
              <w:rPr>
                <w:rFonts w:asciiTheme="majorEastAsia" w:eastAsiaTheme="majorEastAsia" w:hAnsiTheme="majorEastAsia"/>
                <w:sz w:val="24"/>
                <w:szCs w:val="24"/>
              </w:rPr>
              <w:t>8.5.4</w:t>
            </w:r>
          </w:p>
        </w:tc>
        <w:tc>
          <w:tcPr>
            <w:tcW w:w="10914" w:type="dxa"/>
          </w:tcPr>
          <w:p w:rsidR="00116153" w:rsidRPr="00971393" w:rsidRDefault="00116153" w:rsidP="00116153">
            <w:pPr>
              <w:spacing w:line="360" w:lineRule="auto"/>
              <w:ind w:firstLineChars="100" w:firstLine="240"/>
              <w:rPr>
                <w:rFonts w:asciiTheme="majorEastAsia" w:eastAsiaTheme="majorEastAsia" w:hAnsiTheme="majorEastAsia" w:cs="宋体"/>
                <w:sz w:val="24"/>
                <w:szCs w:val="24"/>
              </w:rPr>
            </w:pPr>
            <w:r w:rsidRPr="00971393">
              <w:rPr>
                <w:rFonts w:asciiTheme="majorEastAsia" w:eastAsiaTheme="majorEastAsia" w:hAnsiTheme="majorEastAsia" w:cs="Arial" w:hint="eastAsia"/>
                <w:sz w:val="24"/>
                <w:szCs w:val="24"/>
              </w:rPr>
              <w:t>车间主</w:t>
            </w:r>
            <w:r w:rsidRPr="00971393">
              <w:rPr>
                <w:rFonts w:asciiTheme="majorEastAsia" w:eastAsiaTheme="majorEastAsia" w:hAnsiTheme="majorEastAsia" w:cs="宋体" w:hint="eastAsia"/>
                <w:sz w:val="24"/>
                <w:szCs w:val="24"/>
              </w:rPr>
              <w:t>任介绍了公司产品标识、可追溯及防护方面的管理情况，基本与公司产品及实际情况相适应，符合标准要求。</w:t>
            </w:r>
          </w:p>
          <w:p w:rsidR="00116153" w:rsidRPr="00971393" w:rsidRDefault="00116153" w:rsidP="00116153">
            <w:pPr>
              <w:spacing w:line="360" w:lineRule="auto"/>
              <w:ind w:firstLineChars="100" w:firstLine="240"/>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现场检查：看到公司的生产车间、仓库的产品标识清晰。待检品、合格品、不合格品分区存放，墙上张贴有区域标识牌，产品摆放整齐。</w:t>
            </w:r>
          </w:p>
          <w:p w:rsidR="00116153" w:rsidRPr="00971393" w:rsidRDefault="00116153" w:rsidP="006A794E">
            <w:pPr>
              <w:spacing w:line="360" w:lineRule="auto"/>
              <w:ind w:firstLineChars="100" w:firstLine="240"/>
              <w:rPr>
                <w:rFonts w:asciiTheme="majorEastAsia" w:eastAsiaTheme="majorEastAsia" w:hAnsiTheme="majorEastAsia" w:cs="宋体"/>
                <w:sz w:val="24"/>
                <w:szCs w:val="24"/>
              </w:rPr>
            </w:pPr>
            <w:r w:rsidRPr="00971393">
              <w:rPr>
                <w:rFonts w:asciiTheme="majorEastAsia" w:eastAsiaTheme="majorEastAsia" w:hAnsiTheme="majorEastAsia" w:cs="宋体" w:hint="eastAsia"/>
                <w:sz w:val="24"/>
                <w:szCs w:val="24"/>
              </w:rPr>
              <w:t>原材料</w:t>
            </w:r>
            <w:r w:rsidR="006A794E" w:rsidRPr="00971393">
              <w:rPr>
                <w:rFonts w:asciiTheme="majorEastAsia" w:eastAsiaTheme="majorEastAsia" w:hAnsiTheme="majorEastAsia" w:cs="宋体" w:hint="eastAsia"/>
                <w:sz w:val="24"/>
                <w:szCs w:val="24"/>
              </w:rPr>
              <w:t>主要为卷材、板材，专业的铁条捆扎</w:t>
            </w:r>
            <w:r w:rsidRPr="00971393">
              <w:rPr>
                <w:rFonts w:asciiTheme="majorEastAsia" w:eastAsiaTheme="majorEastAsia" w:hAnsiTheme="majorEastAsia" w:cs="宋体" w:hint="eastAsia"/>
                <w:sz w:val="24"/>
                <w:szCs w:val="24"/>
              </w:rPr>
              <w:t>；成品主要</w:t>
            </w:r>
            <w:r w:rsidR="006A794E" w:rsidRPr="00971393">
              <w:rPr>
                <w:rFonts w:asciiTheme="majorEastAsia" w:eastAsiaTheme="majorEastAsia" w:hAnsiTheme="majorEastAsia" w:cs="宋体" w:hint="eastAsia"/>
                <w:sz w:val="24"/>
                <w:szCs w:val="24"/>
              </w:rPr>
              <w:t>钢网式周转筐箱，部分冲压件产品需塑料袋包装，包装以达到防护作用；</w:t>
            </w:r>
            <w:r w:rsidRPr="00971393">
              <w:rPr>
                <w:rFonts w:asciiTheme="majorEastAsia" w:eastAsiaTheme="majorEastAsia" w:hAnsiTheme="majorEastAsia" w:cs="宋体" w:hint="eastAsia"/>
                <w:sz w:val="24"/>
                <w:szCs w:val="24"/>
              </w:rPr>
              <w:t>查成品车间，在生产车间朝西区域，车间设置临时成品区域，车间明亮干净，水泥地面，地面干燥，产品均采用木垫堆放，便于叉车运转出库，成品各规格堆放整齐，成品铭牌标识清楚，各种型号清晰、防护可靠；查企业原材料库房的防护，库房在车间北侧，约</w:t>
            </w:r>
            <w:r w:rsidR="006A794E" w:rsidRPr="00971393">
              <w:rPr>
                <w:rFonts w:asciiTheme="majorEastAsia" w:eastAsiaTheme="majorEastAsia" w:hAnsiTheme="majorEastAsia" w:cs="宋体"/>
                <w:sz w:val="24"/>
                <w:szCs w:val="24"/>
              </w:rPr>
              <w:t>3</w:t>
            </w:r>
            <w:r w:rsidRPr="00971393">
              <w:rPr>
                <w:rFonts w:asciiTheme="majorEastAsia" w:eastAsiaTheme="majorEastAsia" w:hAnsiTheme="majorEastAsia" w:cs="宋体" w:hint="eastAsia"/>
                <w:sz w:val="24"/>
                <w:szCs w:val="24"/>
              </w:rPr>
              <w:t>00平米左右，主要库存原材料有</w:t>
            </w:r>
            <w:r w:rsidR="006A794E" w:rsidRPr="00971393">
              <w:rPr>
                <w:rFonts w:asciiTheme="majorEastAsia" w:eastAsiaTheme="majorEastAsia" w:hAnsiTheme="majorEastAsia" w:cs="宋体" w:hint="eastAsia"/>
                <w:sz w:val="24"/>
                <w:szCs w:val="24"/>
              </w:rPr>
              <w:t>金属卷材、冷轧板材、酸洗板、镀锌板、铝板</w:t>
            </w:r>
            <w:r w:rsidRPr="00971393">
              <w:rPr>
                <w:rFonts w:asciiTheme="majorEastAsia" w:eastAsiaTheme="majorEastAsia" w:hAnsiTheme="majorEastAsia" w:cs="宋体" w:hint="eastAsia"/>
                <w:sz w:val="24"/>
                <w:szCs w:val="24"/>
              </w:rPr>
              <w:t>及辅材等，查看现场所有原材料均按规格型号摆放，均有标牌标识、记录规格型号、到厂日期、接收人、验货人等信息，记录信息详实，可追溯，环境明亮、通风较好，室内干燥适宜，满足要求，标识清晰、可追溯！</w:t>
            </w:r>
          </w:p>
        </w:tc>
        <w:tc>
          <w:tcPr>
            <w:tcW w:w="993" w:type="dxa"/>
          </w:tcPr>
          <w:p w:rsidR="00116153" w:rsidRPr="00971393" w:rsidRDefault="00116153" w:rsidP="00116153">
            <w:pPr>
              <w:spacing w:line="360" w:lineRule="auto"/>
              <w:rPr>
                <w:rFonts w:asciiTheme="majorEastAsia" w:eastAsiaTheme="majorEastAsia" w:hAnsiTheme="majorEastAsia" w:cs="Arial"/>
                <w:sz w:val="24"/>
                <w:szCs w:val="24"/>
              </w:rPr>
            </w:pPr>
          </w:p>
          <w:p w:rsidR="00116153" w:rsidRPr="00971393" w:rsidRDefault="00116153" w:rsidP="00116153">
            <w:pPr>
              <w:spacing w:line="360" w:lineRule="auto"/>
              <w:rPr>
                <w:rFonts w:asciiTheme="majorEastAsia" w:eastAsiaTheme="majorEastAsia" w:hAnsiTheme="majorEastAsia" w:cs="Arial"/>
                <w:sz w:val="24"/>
                <w:szCs w:val="24"/>
              </w:rPr>
            </w:pPr>
          </w:p>
          <w:p w:rsidR="00116153" w:rsidRPr="00971393" w:rsidRDefault="00116153" w:rsidP="00116153">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cs="Arial"/>
                <w:sz w:val="24"/>
                <w:szCs w:val="24"/>
              </w:rPr>
              <w:t>Y</w:t>
            </w:r>
          </w:p>
        </w:tc>
      </w:tr>
      <w:tr w:rsidR="004618A7" w:rsidRPr="00971393" w:rsidTr="006A794E">
        <w:trPr>
          <w:trHeight w:val="703"/>
        </w:trPr>
        <w:tc>
          <w:tcPr>
            <w:tcW w:w="1668"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lastRenderedPageBreak/>
              <w:t>顾客或外部供方的财产</w:t>
            </w:r>
          </w:p>
        </w:tc>
        <w:tc>
          <w:tcPr>
            <w:tcW w:w="1134"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Q8.5.3</w:t>
            </w:r>
          </w:p>
        </w:tc>
        <w:tc>
          <w:tcPr>
            <w:tcW w:w="10914"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公司管理手册中规定顾客或外部供方财产可能包括材料、工具和设备、顾客的场所、知识产权和个人信息。生产</w:t>
            </w:r>
            <w:r w:rsidR="006A794E" w:rsidRPr="00971393">
              <w:rPr>
                <w:rFonts w:asciiTheme="majorEastAsia" w:eastAsiaTheme="majorEastAsia" w:hAnsiTheme="majorEastAsia" w:hint="eastAsia"/>
                <w:sz w:val="24"/>
                <w:szCs w:val="24"/>
              </w:rPr>
              <w:t>经营部</w:t>
            </w:r>
            <w:r w:rsidRPr="00971393">
              <w:rPr>
                <w:rFonts w:asciiTheme="majorEastAsia" w:eastAsiaTheme="majorEastAsia" w:hAnsiTheme="majorEastAsia" w:hint="eastAsia"/>
                <w:sz w:val="24"/>
                <w:szCs w:val="24"/>
              </w:rPr>
              <w:t>负责接收顾客财产，并对顾客财产进行使用和维护保管。</w:t>
            </w:r>
          </w:p>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sym w:font="Wingdings 2" w:char="F098"/>
            </w:r>
            <w:r w:rsidRPr="00971393">
              <w:rPr>
                <w:rFonts w:asciiTheme="majorEastAsia" w:eastAsiaTheme="majorEastAsia" w:hAnsiTheme="majorEastAsia" w:hint="eastAsia"/>
                <w:sz w:val="24"/>
                <w:szCs w:val="24"/>
              </w:rPr>
              <w:t>公司目前无有形的外部供方财产，所保存的外部供方财产为供方的个人信息、合同协议。公司由生产经营部统一储存保管，防止泄露。</w:t>
            </w:r>
          </w:p>
        </w:tc>
        <w:tc>
          <w:tcPr>
            <w:tcW w:w="993"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4618A7" w:rsidRPr="00971393" w:rsidTr="006A794E">
        <w:trPr>
          <w:trHeight w:val="703"/>
        </w:trPr>
        <w:tc>
          <w:tcPr>
            <w:tcW w:w="1668"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t>交付后的活动</w:t>
            </w:r>
          </w:p>
        </w:tc>
        <w:tc>
          <w:tcPr>
            <w:tcW w:w="1134"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Q8.5.5</w:t>
            </w:r>
          </w:p>
        </w:tc>
        <w:tc>
          <w:tcPr>
            <w:tcW w:w="10914"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sym w:font="Wingdings 2" w:char="F098"/>
            </w:r>
            <w:r w:rsidRPr="00971393">
              <w:rPr>
                <w:rFonts w:asciiTheme="majorEastAsia" w:eastAsiaTheme="majorEastAsia" w:hAnsiTheme="majorEastAsia"/>
                <w:sz w:val="24"/>
                <w:szCs w:val="24"/>
              </w:rPr>
              <w:t>查</w:t>
            </w:r>
            <w:r w:rsidRPr="00971393">
              <w:rPr>
                <w:rFonts w:asciiTheme="majorEastAsia" w:eastAsiaTheme="majorEastAsia" w:hAnsiTheme="majorEastAsia" w:hint="eastAsia"/>
                <w:sz w:val="24"/>
                <w:szCs w:val="24"/>
              </w:rPr>
              <w:t>产品</w:t>
            </w:r>
            <w:r w:rsidRPr="00971393">
              <w:rPr>
                <w:rFonts w:asciiTheme="majorEastAsia" w:eastAsiaTheme="majorEastAsia" w:hAnsiTheme="majorEastAsia"/>
                <w:sz w:val="24"/>
                <w:szCs w:val="24"/>
              </w:rPr>
              <w:t>交付情况：</w:t>
            </w:r>
            <w:r w:rsidRPr="00971393">
              <w:rPr>
                <w:rFonts w:asciiTheme="majorEastAsia" w:eastAsiaTheme="majorEastAsia" w:hAnsiTheme="majorEastAsia" w:hint="eastAsia"/>
                <w:sz w:val="24"/>
                <w:szCs w:val="24"/>
              </w:rPr>
              <w:t>通过</w:t>
            </w:r>
            <w:r w:rsidRPr="00971393">
              <w:rPr>
                <w:rFonts w:asciiTheme="majorEastAsia" w:eastAsiaTheme="majorEastAsia" w:hAnsiTheme="majorEastAsia"/>
                <w:sz w:val="24"/>
                <w:szCs w:val="24"/>
              </w:rPr>
              <w:t>客户满意度调查等方式确认交付及交付后服务的满意程度。经查符合要求。</w:t>
            </w:r>
          </w:p>
        </w:tc>
        <w:tc>
          <w:tcPr>
            <w:tcW w:w="993"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116153" w:rsidRPr="00971393" w:rsidTr="00116153">
        <w:trPr>
          <w:trHeight w:val="703"/>
        </w:trPr>
        <w:tc>
          <w:tcPr>
            <w:tcW w:w="1668" w:type="dxa"/>
            <w:vAlign w:val="center"/>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变更控制</w:t>
            </w:r>
          </w:p>
        </w:tc>
        <w:tc>
          <w:tcPr>
            <w:tcW w:w="1134" w:type="dxa"/>
            <w:vAlign w:val="center"/>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Q8.5.6</w:t>
            </w:r>
          </w:p>
        </w:tc>
        <w:tc>
          <w:tcPr>
            <w:tcW w:w="10914" w:type="dxa"/>
            <w:vAlign w:val="center"/>
          </w:tcPr>
          <w:p w:rsidR="00116153" w:rsidRPr="00971393" w:rsidRDefault="00116153" w:rsidP="00116153">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对于生产过程的更改，公司规定通过《生产计划单》的形式重新下达。生产过程的更改指令，若涉及到交付时间更改，均有对应的合同更改评审记录，本部门再次通过《生产计划单》下达。更改的生产指令由本部门负责人签发。目前无生产过程的更改。</w:t>
            </w:r>
          </w:p>
        </w:tc>
        <w:tc>
          <w:tcPr>
            <w:tcW w:w="993" w:type="dxa"/>
          </w:tcPr>
          <w:p w:rsidR="00116153" w:rsidRPr="00971393" w:rsidRDefault="00116153" w:rsidP="00116153">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Y</w:t>
            </w:r>
          </w:p>
        </w:tc>
      </w:tr>
      <w:tr w:rsidR="004618A7" w:rsidRPr="00971393" w:rsidTr="006A794E">
        <w:trPr>
          <w:trHeight w:val="703"/>
        </w:trPr>
        <w:tc>
          <w:tcPr>
            <w:tcW w:w="1668"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t>顾客满意</w:t>
            </w:r>
          </w:p>
        </w:tc>
        <w:tc>
          <w:tcPr>
            <w:tcW w:w="1134" w:type="dxa"/>
          </w:tcPr>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Q9.1.2</w:t>
            </w:r>
          </w:p>
        </w:tc>
        <w:tc>
          <w:tcPr>
            <w:tcW w:w="10914" w:type="dxa"/>
          </w:tcPr>
          <w:p w:rsidR="004618A7" w:rsidRPr="00971393" w:rsidRDefault="004618A7" w:rsidP="004618A7">
            <w:pPr>
              <w:spacing w:line="360" w:lineRule="auto"/>
              <w:rPr>
                <w:rFonts w:asciiTheme="majorEastAsia" w:eastAsiaTheme="majorEastAsia" w:hAnsiTheme="majorEastAsia"/>
                <w:sz w:val="24"/>
                <w:szCs w:val="24"/>
                <w:lang w:val="zh-CN"/>
              </w:rPr>
            </w:pPr>
            <w:r w:rsidRPr="00971393">
              <w:rPr>
                <w:rFonts w:asciiTheme="majorEastAsia" w:eastAsiaTheme="majorEastAsia" w:hAnsiTheme="majorEastAsia"/>
                <w:sz w:val="24"/>
                <w:szCs w:val="24"/>
                <w:lang w:val="zh-CN"/>
              </w:rPr>
              <w:sym w:font="Wingdings 2" w:char="F098"/>
            </w:r>
            <w:r w:rsidRPr="00971393">
              <w:rPr>
                <w:rFonts w:asciiTheme="majorEastAsia" w:eastAsiaTheme="majorEastAsia" w:hAnsiTheme="majorEastAsia"/>
                <w:sz w:val="24"/>
                <w:szCs w:val="24"/>
                <w:lang w:val="zh-CN"/>
              </w:rPr>
              <w:t>公司通过电话，走访等形式，接受顾客反馈，了解顾客满意度信息，发放调查表对顾客满意度进行定量测量。</w:t>
            </w:r>
          </w:p>
          <w:p w:rsidR="004618A7" w:rsidRPr="00971393" w:rsidRDefault="004618A7"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lang w:val="zh-CN"/>
              </w:rPr>
              <w:sym w:font="Wingdings 2" w:char="F098"/>
            </w:r>
            <w:r w:rsidRPr="00971393">
              <w:rPr>
                <w:rFonts w:asciiTheme="majorEastAsia" w:eastAsiaTheme="majorEastAsia" w:hAnsiTheme="majorEastAsia"/>
                <w:sz w:val="24"/>
                <w:szCs w:val="24"/>
                <w:lang w:val="zh-CN"/>
              </w:rPr>
              <w:t>提供“</w:t>
            </w:r>
            <w:r w:rsidRPr="00971393">
              <w:rPr>
                <w:rFonts w:asciiTheme="majorEastAsia" w:eastAsiaTheme="majorEastAsia" w:hAnsiTheme="majorEastAsia" w:hint="eastAsia"/>
                <w:sz w:val="24"/>
                <w:szCs w:val="24"/>
              </w:rPr>
              <w:t>2022年顾客满意度调查结果分析报告</w:t>
            </w:r>
            <w:r w:rsidRPr="00971393">
              <w:rPr>
                <w:rFonts w:asciiTheme="majorEastAsia" w:eastAsiaTheme="majorEastAsia" w:hAnsiTheme="majorEastAsia"/>
                <w:sz w:val="24"/>
                <w:szCs w:val="24"/>
                <w:lang w:val="zh-CN"/>
              </w:rPr>
              <w:t>”，调查主要内容：</w:t>
            </w:r>
            <w:r w:rsidRPr="00971393">
              <w:rPr>
                <w:rFonts w:asciiTheme="majorEastAsia" w:eastAsiaTheme="majorEastAsia" w:hAnsiTheme="majorEastAsia" w:hint="eastAsia"/>
                <w:sz w:val="24"/>
                <w:szCs w:val="24"/>
              </w:rPr>
              <w:t>产品性能、使用功能</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交货及时性</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售后服务</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价格水平</w:t>
            </w:r>
            <w:r w:rsidRPr="00971393">
              <w:rPr>
                <w:rFonts w:asciiTheme="majorEastAsia" w:eastAsiaTheme="majorEastAsia" w:hAnsiTheme="majorEastAsia"/>
                <w:sz w:val="24"/>
                <w:szCs w:val="24"/>
              </w:rPr>
              <w:t>等方面的满意程度</w:t>
            </w:r>
            <w:r w:rsidRPr="00971393">
              <w:rPr>
                <w:rFonts w:asciiTheme="majorEastAsia" w:eastAsiaTheme="majorEastAsia" w:hAnsiTheme="majorEastAsia"/>
                <w:sz w:val="24"/>
                <w:szCs w:val="24"/>
                <w:lang w:val="zh-CN"/>
              </w:rPr>
              <w:t>等，</w:t>
            </w:r>
            <w:r w:rsidRPr="00971393">
              <w:rPr>
                <w:rFonts w:asciiTheme="majorEastAsia" w:eastAsiaTheme="majorEastAsia" w:hAnsiTheme="majorEastAsia"/>
                <w:sz w:val="24"/>
                <w:szCs w:val="24"/>
              </w:rPr>
              <w:t>各项得分求平均值得最终结果</w:t>
            </w:r>
            <w:r w:rsidRPr="00971393">
              <w:rPr>
                <w:rFonts w:asciiTheme="majorEastAsia" w:eastAsiaTheme="majorEastAsia" w:hAnsiTheme="majorEastAsia"/>
                <w:sz w:val="24"/>
                <w:szCs w:val="24"/>
                <w:lang w:val="zh-CN"/>
              </w:rPr>
              <w:t>。</w:t>
            </w:r>
            <w:r w:rsidRPr="00971393">
              <w:rPr>
                <w:rFonts w:asciiTheme="majorEastAsia" w:eastAsiaTheme="majorEastAsia" w:hAnsiTheme="majorEastAsia"/>
                <w:sz w:val="24"/>
                <w:szCs w:val="24"/>
              </w:rPr>
              <w:t>提供顾客满意调查分析。最终顾客满意率</w:t>
            </w:r>
            <w:r w:rsidRPr="00971393">
              <w:rPr>
                <w:rFonts w:asciiTheme="majorEastAsia" w:eastAsiaTheme="majorEastAsia" w:hAnsiTheme="majorEastAsia" w:hint="eastAsia"/>
                <w:sz w:val="24"/>
                <w:szCs w:val="24"/>
              </w:rPr>
              <w:t>9</w:t>
            </w:r>
            <w:r w:rsidRPr="00971393">
              <w:rPr>
                <w:rFonts w:asciiTheme="majorEastAsia" w:eastAsiaTheme="majorEastAsia" w:hAnsiTheme="majorEastAsia"/>
                <w:sz w:val="24"/>
                <w:szCs w:val="24"/>
              </w:rPr>
              <w:t>5%。</w:t>
            </w:r>
          </w:p>
        </w:tc>
        <w:tc>
          <w:tcPr>
            <w:tcW w:w="993" w:type="dxa"/>
          </w:tcPr>
          <w:p w:rsidR="004618A7" w:rsidRPr="00971393" w:rsidRDefault="006A794E" w:rsidP="004618A7">
            <w:pPr>
              <w:spacing w:line="360" w:lineRule="auto"/>
              <w:rPr>
                <w:rFonts w:asciiTheme="majorEastAsia" w:eastAsiaTheme="majorEastAsia" w:hAnsiTheme="majorEastAsia"/>
                <w:sz w:val="24"/>
                <w:szCs w:val="24"/>
              </w:rPr>
            </w:pPr>
            <w:r w:rsidRPr="00971393">
              <w:rPr>
                <w:rFonts w:asciiTheme="majorEastAsia" w:eastAsiaTheme="majorEastAsia" w:hAnsiTheme="majorEastAsia"/>
                <w:sz w:val="24"/>
                <w:szCs w:val="24"/>
              </w:rPr>
              <w:t>Y</w:t>
            </w:r>
          </w:p>
        </w:tc>
      </w:tr>
    </w:tbl>
    <w:p w:rsidR="00116153" w:rsidRPr="00971393" w:rsidRDefault="00971393" w:rsidP="00971393">
      <w:pPr>
        <w:pStyle w:val="a7"/>
        <w:rPr>
          <w:sz w:val="24"/>
          <w:szCs w:val="24"/>
        </w:rPr>
      </w:pPr>
      <w:r w:rsidRPr="00971393">
        <w:rPr>
          <w:rFonts w:hint="eastAsia"/>
          <w:sz w:val="24"/>
          <w:szCs w:val="24"/>
        </w:rPr>
        <w:t>说明：不符合标注</w:t>
      </w:r>
      <w:r w:rsidRPr="00971393">
        <w:rPr>
          <w:rFonts w:hint="eastAsia"/>
          <w:sz w:val="24"/>
          <w:szCs w:val="24"/>
        </w:rPr>
        <w:t>N</w:t>
      </w:r>
    </w:p>
    <w:p w:rsidR="00116153" w:rsidRDefault="00116153">
      <w:pPr>
        <w:pStyle w:val="a7"/>
      </w:pPr>
    </w:p>
    <w:p w:rsidR="00116153" w:rsidRDefault="00116153">
      <w:pPr>
        <w:pStyle w:val="a7"/>
      </w:pPr>
    </w:p>
    <w:p w:rsidR="00116153" w:rsidRDefault="00116153">
      <w:pPr>
        <w:pStyle w:val="a7"/>
      </w:pPr>
    </w:p>
    <w:p w:rsidR="00116153" w:rsidRDefault="00116153">
      <w:pPr>
        <w:pStyle w:val="a7"/>
      </w:pPr>
    </w:p>
    <w:p w:rsidR="002135A6" w:rsidRDefault="002135A6">
      <w:pPr>
        <w:pStyle w:val="a7"/>
      </w:pPr>
    </w:p>
    <w:p w:rsidR="002135A6" w:rsidRDefault="002135A6">
      <w:pPr>
        <w:pStyle w:val="a7"/>
      </w:pPr>
    </w:p>
    <w:p w:rsidR="002135A6" w:rsidRDefault="002135A6">
      <w:pPr>
        <w:pStyle w:val="a7"/>
      </w:pPr>
    </w:p>
    <w:p w:rsidR="002135A6" w:rsidRDefault="002135A6">
      <w:pPr>
        <w:pStyle w:val="a7"/>
      </w:pPr>
    </w:p>
    <w:p w:rsidR="002135A6" w:rsidRDefault="002135A6">
      <w:pPr>
        <w:pStyle w:val="a7"/>
      </w:pPr>
    </w:p>
    <w:p w:rsidR="002135A6" w:rsidRDefault="002135A6">
      <w:pPr>
        <w:pStyle w:val="a7"/>
      </w:pPr>
    </w:p>
    <w:p w:rsidR="00116153" w:rsidRDefault="00116153">
      <w:pPr>
        <w:pStyle w:val="a7"/>
      </w:pPr>
    </w:p>
    <w:p w:rsidR="006A794E" w:rsidRDefault="006A794E" w:rsidP="006A794E">
      <w:pPr>
        <w:pStyle w:val="a7"/>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6A794E" w:rsidRPr="00971393" w:rsidTr="006A794E">
        <w:trPr>
          <w:trHeight w:val="515"/>
        </w:trPr>
        <w:tc>
          <w:tcPr>
            <w:tcW w:w="2160" w:type="dxa"/>
            <w:vMerge w:val="restart"/>
            <w:vAlign w:val="center"/>
          </w:tcPr>
          <w:p w:rsidR="006A794E" w:rsidRPr="00971393" w:rsidRDefault="006A794E" w:rsidP="006A794E">
            <w:pPr>
              <w:spacing w:before="120" w:line="360" w:lineRule="auto"/>
              <w:jc w:val="center"/>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过程与活动、</w:t>
            </w:r>
          </w:p>
          <w:p w:rsidR="006A794E" w:rsidRPr="00971393" w:rsidRDefault="006A794E" w:rsidP="006A794E">
            <w:pPr>
              <w:spacing w:line="360" w:lineRule="auto"/>
              <w:jc w:val="center"/>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抽样计划</w:t>
            </w:r>
          </w:p>
        </w:tc>
        <w:tc>
          <w:tcPr>
            <w:tcW w:w="960" w:type="dxa"/>
            <w:vMerge w:val="restart"/>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涉及</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条款</w:t>
            </w:r>
          </w:p>
        </w:tc>
        <w:tc>
          <w:tcPr>
            <w:tcW w:w="10596"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受审核部门：</w:t>
            </w:r>
            <w:r w:rsidRPr="00971393">
              <w:rPr>
                <w:rFonts w:asciiTheme="majorEastAsia" w:eastAsiaTheme="majorEastAsia" w:hAnsiTheme="majorEastAsia" w:cs="楷体" w:hint="eastAsia"/>
                <w:sz w:val="24"/>
                <w:szCs w:val="24"/>
                <w:lang w:val="de-DE"/>
              </w:rPr>
              <w:t>技术质量部</w:t>
            </w:r>
            <w:r w:rsidRPr="00971393">
              <w:rPr>
                <w:rFonts w:asciiTheme="majorEastAsia" w:eastAsiaTheme="majorEastAsia" w:hAnsiTheme="majorEastAsia" w:cs="楷体" w:hint="eastAsia"/>
                <w:sz w:val="24"/>
                <w:szCs w:val="24"/>
              </w:rPr>
              <w:t xml:space="preserve">            主管领导：陈超            陪同人员：刘博</w:t>
            </w:r>
          </w:p>
        </w:tc>
        <w:tc>
          <w:tcPr>
            <w:tcW w:w="993" w:type="dxa"/>
            <w:vMerge w:val="restart"/>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判定</w:t>
            </w:r>
          </w:p>
        </w:tc>
      </w:tr>
      <w:tr w:rsidR="006A794E" w:rsidRPr="00971393" w:rsidTr="006A794E">
        <w:trPr>
          <w:trHeight w:val="403"/>
        </w:trPr>
        <w:tc>
          <w:tcPr>
            <w:tcW w:w="2160" w:type="dxa"/>
            <w:vMerge/>
            <w:vAlign w:val="center"/>
          </w:tcPr>
          <w:p w:rsidR="006A794E" w:rsidRPr="00971393" w:rsidRDefault="006A794E" w:rsidP="006A794E">
            <w:pPr>
              <w:spacing w:line="360" w:lineRule="auto"/>
              <w:rPr>
                <w:rFonts w:asciiTheme="majorEastAsia" w:eastAsiaTheme="majorEastAsia" w:hAnsiTheme="majorEastAsia" w:cs="楷体"/>
                <w:sz w:val="24"/>
                <w:szCs w:val="24"/>
              </w:rPr>
            </w:pPr>
          </w:p>
        </w:tc>
        <w:tc>
          <w:tcPr>
            <w:tcW w:w="960" w:type="dxa"/>
            <w:vMerge/>
            <w:vAlign w:val="center"/>
          </w:tcPr>
          <w:p w:rsidR="006A794E" w:rsidRPr="00971393" w:rsidRDefault="006A794E" w:rsidP="006A794E">
            <w:pPr>
              <w:spacing w:line="360" w:lineRule="auto"/>
              <w:rPr>
                <w:rFonts w:asciiTheme="majorEastAsia" w:eastAsiaTheme="majorEastAsia" w:hAnsiTheme="majorEastAsia" w:cs="楷体"/>
                <w:sz w:val="24"/>
                <w:szCs w:val="24"/>
              </w:rPr>
            </w:pPr>
          </w:p>
        </w:tc>
        <w:tc>
          <w:tcPr>
            <w:tcW w:w="10596" w:type="dxa"/>
            <w:vAlign w:val="center"/>
          </w:tcPr>
          <w:p w:rsidR="006A794E" w:rsidRPr="00971393" w:rsidRDefault="006A794E" w:rsidP="006A794E">
            <w:pPr>
              <w:spacing w:before="120"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审核员：王娟                    审核时间：202</w:t>
            </w:r>
            <w:r w:rsidRPr="00971393">
              <w:rPr>
                <w:rFonts w:asciiTheme="majorEastAsia" w:eastAsiaTheme="majorEastAsia" w:hAnsiTheme="majorEastAsia" w:cs="楷体"/>
                <w:sz w:val="24"/>
                <w:szCs w:val="24"/>
              </w:rPr>
              <w:t>3</w:t>
            </w:r>
            <w:r w:rsidRPr="00971393">
              <w:rPr>
                <w:rFonts w:asciiTheme="majorEastAsia" w:eastAsiaTheme="majorEastAsia" w:hAnsiTheme="majorEastAsia" w:cs="楷体" w:hint="eastAsia"/>
                <w:sz w:val="24"/>
                <w:szCs w:val="24"/>
              </w:rPr>
              <w:t>.</w:t>
            </w:r>
            <w:r w:rsidRPr="00971393">
              <w:rPr>
                <w:rFonts w:asciiTheme="majorEastAsia" w:eastAsiaTheme="majorEastAsia" w:hAnsiTheme="majorEastAsia" w:cs="楷体"/>
                <w:sz w:val="24"/>
                <w:szCs w:val="24"/>
              </w:rPr>
              <w:t>01</w:t>
            </w:r>
            <w:r w:rsidRPr="00971393">
              <w:rPr>
                <w:rFonts w:asciiTheme="majorEastAsia" w:eastAsiaTheme="majorEastAsia" w:hAnsiTheme="majorEastAsia" w:cs="楷体" w:hint="eastAsia"/>
                <w:sz w:val="24"/>
                <w:szCs w:val="24"/>
              </w:rPr>
              <w:t>.</w:t>
            </w:r>
            <w:r w:rsidRPr="00971393">
              <w:rPr>
                <w:rFonts w:asciiTheme="majorEastAsia" w:eastAsiaTheme="majorEastAsia" w:hAnsiTheme="majorEastAsia" w:cs="楷体"/>
                <w:sz w:val="24"/>
                <w:szCs w:val="24"/>
              </w:rPr>
              <w:t>05</w:t>
            </w:r>
          </w:p>
        </w:tc>
        <w:tc>
          <w:tcPr>
            <w:tcW w:w="993" w:type="dxa"/>
            <w:vMerge/>
          </w:tcPr>
          <w:p w:rsidR="006A794E" w:rsidRPr="00971393" w:rsidRDefault="006A794E" w:rsidP="006A794E">
            <w:pPr>
              <w:spacing w:line="360" w:lineRule="auto"/>
              <w:rPr>
                <w:rFonts w:asciiTheme="majorEastAsia" w:eastAsiaTheme="majorEastAsia" w:hAnsiTheme="majorEastAsia" w:cs="楷体"/>
                <w:sz w:val="24"/>
                <w:szCs w:val="24"/>
              </w:rPr>
            </w:pPr>
          </w:p>
        </w:tc>
      </w:tr>
      <w:tr w:rsidR="006A794E" w:rsidRPr="00971393" w:rsidTr="006A794E">
        <w:trPr>
          <w:trHeight w:val="516"/>
        </w:trPr>
        <w:tc>
          <w:tcPr>
            <w:tcW w:w="2160" w:type="dxa"/>
            <w:vMerge/>
            <w:vAlign w:val="center"/>
          </w:tcPr>
          <w:p w:rsidR="006A794E" w:rsidRPr="00971393" w:rsidRDefault="006A794E" w:rsidP="006A794E">
            <w:pPr>
              <w:spacing w:line="360" w:lineRule="auto"/>
              <w:rPr>
                <w:rFonts w:asciiTheme="majorEastAsia" w:eastAsiaTheme="majorEastAsia" w:hAnsiTheme="majorEastAsia" w:cs="楷体"/>
                <w:sz w:val="24"/>
                <w:szCs w:val="24"/>
              </w:rPr>
            </w:pPr>
          </w:p>
        </w:tc>
        <w:tc>
          <w:tcPr>
            <w:tcW w:w="960" w:type="dxa"/>
            <w:vMerge/>
            <w:vAlign w:val="center"/>
          </w:tcPr>
          <w:p w:rsidR="006A794E" w:rsidRPr="00971393" w:rsidRDefault="006A794E" w:rsidP="006A794E">
            <w:pPr>
              <w:spacing w:line="360" w:lineRule="auto"/>
              <w:rPr>
                <w:rFonts w:asciiTheme="majorEastAsia" w:eastAsiaTheme="majorEastAsia" w:hAnsiTheme="majorEastAsia" w:cs="楷体"/>
                <w:sz w:val="24"/>
                <w:szCs w:val="24"/>
              </w:rPr>
            </w:pPr>
          </w:p>
        </w:tc>
        <w:tc>
          <w:tcPr>
            <w:tcW w:w="10596" w:type="dxa"/>
            <w:vAlign w:val="center"/>
          </w:tcPr>
          <w:p w:rsidR="006A794E" w:rsidRPr="00971393" w:rsidRDefault="006A794E" w:rsidP="006A794E">
            <w:pPr>
              <w:spacing w:line="360" w:lineRule="auto"/>
              <w:rPr>
                <w:rFonts w:asciiTheme="majorEastAsia" w:eastAsiaTheme="majorEastAsia" w:hAnsiTheme="majorEastAsia"/>
                <w:sz w:val="24"/>
                <w:szCs w:val="24"/>
                <w:lang w:val="de-DE"/>
              </w:rPr>
            </w:pPr>
            <w:r w:rsidRPr="00971393">
              <w:rPr>
                <w:rFonts w:asciiTheme="majorEastAsia" w:eastAsiaTheme="majorEastAsia" w:hAnsiTheme="majorEastAsia" w:cs="楷体" w:hint="eastAsia"/>
                <w:sz w:val="24"/>
                <w:szCs w:val="24"/>
              </w:rPr>
              <w:t>审核条款：</w:t>
            </w:r>
            <w:r w:rsidRPr="00971393">
              <w:rPr>
                <w:rFonts w:asciiTheme="majorEastAsia" w:eastAsiaTheme="majorEastAsia" w:hAnsiTheme="majorEastAsia" w:hint="eastAsia"/>
                <w:sz w:val="24"/>
                <w:szCs w:val="24"/>
                <w:lang w:val="de-DE"/>
              </w:rPr>
              <w:t>Q</w:t>
            </w:r>
            <w:r w:rsidRPr="00971393">
              <w:rPr>
                <w:rFonts w:asciiTheme="majorEastAsia" w:eastAsiaTheme="majorEastAsia" w:hAnsiTheme="majorEastAsia"/>
                <w:sz w:val="24"/>
                <w:szCs w:val="24"/>
                <w:lang w:val="de-DE"/>
              </w:rPr>
              <w:t>MS:</w:t>
            </w:r>
            <w:r w:rsidRPr="00971393">
              <w:rPr>
                <w:rFonts w:asciiTheme="majorEastAsia" w:eastAsiaTheme="majorEastAsia" w:hAnsiTheme="majorEastAsia" w:hint="eastAsia"/>
                <w:sz w:val="24"/>
                <w:szCs w:val="24"/>
                <w:lang w:val="de-DE"/>
              </w:rPr>
              <w:t xml:space="preserve"> 5.3、6.2、7</w:t>
            </w:r>
            <w:r w:rsidRPr="00971393">
              <w:rPr>
                <w:rFonts w:asciiTheme="majorEastAsia" w:eastAsiaTheme="majorEastAsia" w:hAnsiTheme="majorEastAsia"/>
                <w:sz w:val="24"/>
                <w:szCs w:val="24"/>
                <w:lang w:val="de-DE"/>
              </w:rPr>
              <w:t>.1.</w:t>
            </w:r>
            <w:r w:rsidRPr="00971393">
              <w:rPr>
                <w:rFonts w:asciiTheme="majorEastAsia" w:eastAsiaTheme="majorEastAsia" w:hAnsiTheme="majorEastAsia" w:hint="eastAsia"/>
                <w:sz w:val="24"/>
                <w:szCs w:val="24"/>
                <w:lang w:val="de-DE"/>
              </w:rPr>
              <w:t>5</w:t>
            </w:r>
            <w:r w:rsidRPr="00971393">
              <w:rPr>
                <w:rFonts w:asciiTheme="majorEastAsia" w:eastAsiaTheme="majorEastAsia" w:hAnsiTheme="majorEastAsia"/>
                <w:sz w:val="24"/>
                <w:szCs w:val="24"/>
                <w:lang w:val="de-DE"/>
              </w:rPr>
              <w:t>、</w:t>
            </w:r>
            <w:r w:rsidRPr="00971393">
              <w:rPr>
                <w:rFonts w:asciiTheme="majorEastAsia" w:eastAsiaTheme="majorEastAsia" w:hAnsiTheme="majorEastAsia" w:hint="eastAsia"/>
                <w:sz w:val="24"/>
                <w:szCs w:val="24"/>
              </w:rPr>
              <w:t>8</w:t>
            </w:r>
            <w:r w:rsidRPr="00971393">
              <w:rPr>
                <w:rFonts w:asciiTheme="majorEastAsia" w:eastAsiaTheme="majorEastAsia" w:hAnsiTheme="majorEastAsia"/>
                <w:sz w:val="24"/>
                <w:szCs w:val="24"/>
              </w:rPr>
              <w:t>.6、8</w:t>
            </w:r>
            <w:r w:rsidRPr="00971393">
              <w:rPr>
                <w:rFonts w:asciiTheme="majorEastAsia" w:eastAsiaTheme="majorEastAsia" w:hAnsiTheme="majorEastAsia" w:hint="eastAsia"/>
                <w:sz w:val="24"/>
                <w:szCs w:val="24"/>
              </w:rPr>
              <w:t>.7、1</w:t>
            </w:r>
            <w:r w:rsidRPr="00971393">
              <w:rPr>
                <w:rFonts w:asciiTheme="majorEastAsia" w:eastAsiaTheme="majorEastAsia" w:hAnsiTheme="majorEastAsia"/>
                <w:sz w:val="24"/>
                <w:szCs w:val="24"/>
              </w:rPr>
              <w:t>0.2</w:t>
            </w:r>
            <w:r w:rsidRPr="00971393">
              <w:rPr>
                <w:rFonts w:asciiTheme="majorEastAsia" w:eastAsiaTheme="majorEastAsia" w:hAnsiTheme="majorEastAsia" w:cs="Arial" w:hint="eastAsia"/>
                <w:sz w:val="24"/>
                <w:szCs w:val="24"/>
                <w:lang w:val="de-DE"/>
              </w:rPr>
              <w:t xml:space="preserve"> </w:t>
            </w:r>
          </w:p>
        </w:tc>
        <w:tc>
          <w:tcPr>
            <w:tcW w:w="993" w:type="dxa"/>
            <w:vMerge/>
          </w:tcPr>
          <w:p w:rsidR="006A794E" w:rsidRPr="00971393" w:rsidRDefault="006A794E" w:rsidP="006A794E">
            <w:pPr>
              <w:spacing w:line="360" w:lineRule="auto"/>
              <w:rPr>
                <w:rFonts w:asciiTheme="majorEastAsia" w:eastAsiaTheme="majorEastAsia" w:hAnsiTheme="majorEastAsia" w:cs="楷体"/>
                <w:sz w:val="24"/>
                <w:szCs w:val="24"/>
                <w:lang w:val="de-DE"/>
              </w:rPr>
            </w:pPr>
          </w:p>
        </w:tc>
      </w:tr>
      <w:tr w:rsidR="006A794E" w:rsidRPr="00971393" w:rsidTr="006A794E">
        <w:trPr>
          <w:trHeight w:val="986"/>
        </w:trPr>
        <w:tc>
          <w:tcPr>
            <w:tcW w:w="2160"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组织的岗位、职责权限</w:t>
            </w:r>
          </w:p>
        </w:tc>
        <w:tc>
          <w:tcPr>
            <w:tcW w:w="960"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sz w:val="24"/>
                <w:szCs w:val="24"/>
              </w:rPr>
              <w:t>Q</w:t>
            </w:r>
            <w:r w:rsidRPr="00971393">
              <w:rPr>
                <w:rFonts w:asciiTheme="majorEastAsia" w:eastAsiaTheme="majorEastAsia" w:hAnsiTheme="majorEastAsia" w:cs="楷体" w:hint="eastAsia"/>
                <w:sz w:val="24"/>
                <w:szCs w:val="24"/>
              </w:rPr>
              <w:t>5.3</w:t>
            </w:r>
          </w:p>
        </w:tc>
        <w:tc>
          <w:tcPr>
            <w:tcW w:w="10596"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部门负责人：陈超</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查企业提供的资料见《岗位任职要求》中，规定了公司各个岗位的主要职责和相关要求。技术质量部的主要职责有：</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——负责质量管理体系在本部门有效运行和改进；</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w:t>
            </w:r>
            <w:r w:rsidRPr="00971393">
              <w:rPr>
                <w:rFonts w:asciiTheme="majorEastAsia" w:eastAsiaTheme="majorEastAsia" w:hAnsiTheme="majorEastAsia" w:cs="楷体"/>
                <w:sz w:val="24"/>
                <w:szCs w:val="24"/>
              </w:rPr>
              <w:t>指导和应用数据分析与统计技术</w:t>
            </w:r>
            <w:r w:rsidRPr="00971393">
              <w:rPr>
                <w:rFonts w:asciiTheme="majorEastAsia" w:eastAsiaTheme="majorEastAsia" w:hAnsiTheme="majorEastAsia" w:cs="楷体" w:hint="eastAsia"/>
                <w:sz w:val="24"/>
                <w:szCs w:val="24"/>
              </w:rPr>
              <w:t>；</w:t>
            </w:r>
            <w:r w:rsidRPr="00971393">
              <w:rPr>
                <w:rFonts w:asciiTheme="majorEastAsia" w:eastAsiaTheme="majorEastAsia" w:hAnsiTheme="majorEastAsia" w:cs="楷体"/>
                <w:sz w:val="24"/>
                <w:szCs w:val="24"/>
              </w:rPr>
              <w:t>对专项方案的编制实施进行指导和审核</w:t>
            </w:r>
            <w:r w:rsidRPr="00971393">
              <w:rPr>
                <w:rFonts w:asciiTheme="majorEastAsia" w:eastAsiaTheme="majorEastAsia" w:hAnsiTheme="majorEastAsia" w:cs="楷体" w:hint="eastAsia"/>
                <w:sz w:val="24"/>
                <w:szCs w:val="24"/>
              </w:rPr>
              <w:t>；</w:t>
            </w:r>
            <w:r w:rsidRPr="00971393">
              <w:rPr>
                <w:rFonts w:asciiTheme="majorEastAsia" w:eastAsiaTheme="majorEastAsia" w:hAnsiTheme="majorEastAsia" w:cs="楷体"/>
                <w:sz w:val="24"/>
                <w:szCs w:val="24"/>
              </w:rPr>
              <w:t>负责检查生产技术资料，参加重点产品质量综合评定</w:t>
            </w:r>
            <w:r w:rsidRPr="00971393">
              <w:rPr>
                <w:rFonts w:asciiTheme="majorEastAsia" w:eastAsiaTheme="majorEastAsia" w:hAnsiTheme="majorEastAsia" w:cs="楷体" w:hint="eastAsia"/>
                <w:sz w:val="24"/>
                <w:szCs w:val="24"/>
              </w:rPr>
              <w:t>；</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——负责组织编制检验规程，以及产品的监视和测量工作；</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——负责监视及测量设备的管理、控制及校准工作；</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——组织对不合格品进行评审、处置及对不合格品采取的纠正预防措施；</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与负责人沟通，技术质量部经理明确其基本职责和权限。</w:t>
            </w:r>
          </w:p>
        </w:tc>
        <w:tc>
          <w:tcPr>
            <w:tcW w:w="993" w:type="dxa"/>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Y</w:t>
            </w:r>
          </w:p>
        </w:tc>
      </w:tr>
      <w:tr w:rsidR="006A794E" w:rsidRPr="00971393" w:rsidTr="006A794E">
        <w:trPr>
          <w:trHeight w:val="831"/>
        </w:trPr>
        <w:tc>
          <w:tcPr>
            <w:tcW w:w="2160"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目标</w:t>
            </w:r>
          </w:p>
        </w:tc>
        <w:tc>
          <w:tcPr>
            <w:tcW w:w="960"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sz w:val="24"/>
                <w:szCs w:val="24"/>
              </w:rPr>
              <w:t>Q</w:t>
            </w:r>
            <w:r w:rsidRPr="00971393">
              <w:rPr>
                <w:rFonts w:asciiTheme="majorEastAsia" w:eastAsiaTheme="majorEastAsia" w:hAnsiTheme="majorEastAsia" w:cs="楷体" w:hint="eastAsia"/>
                <w:sz w:val="24"/>
                <w:szCs w:val="24"/>
              </w:rPr>
              <w:t>6.2</w:t>
            </w:r>
          </w:p>
        </w:tc>
        <w:tc>
          <w:tcPr>
            <w:tcW w:w="10596"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 xml:space="preserve">部门质量管理目标：           </w:t>
            </w:r>
            <w:r w:rsidRPr="00971393">
              <w:rPr>
                <w:rFonts w:asciiTheme="majorEastAsia" w:eastAsiaTheme="majorEastAsia" w:hAnsiTheme="majorEastAsia" w:cs="楷体"/>
                <w:sz w:val="24"/>
                <w:szCs w:val="24"/>
              </w:rPr>
              <w:t xml:space="preserve">                       </w:t>
            </w:r>
            <w:r w:rsidRPr="00971393">
              <w:rPr>
                <w:rFonts w:asciiTheme="majorEastAsia" w:eastAsiaTheme="majorEastAsia" w:hAnsiTheme="majorEastAsia" w:cs="楷体" w:hint="eastAsia"/>
                <w:sz w:val="24"/>
                <w:szCs w:val="24"/>
              </w:rPr>
              <w:t>考核情况（</w:t>
            </w:r>
            <w:r w:rsidRPr="00971393">
              <w:rPr>
                <w:rFonts w:asciiTheme="majorEastAsia" w:eastAsiaTheme="majorEastAsia" w:hAnsiTheme="majorEastAsia" w:cs="楷体"/>
                <w:sz w:val="24"/>
                <w:szCs w:val="24"/>
              </w:rPr>
              <w:t>6</w:t>
            </w:r>
            <w:r w:rsidRPr="00971393">
              <w:rPr>
                <w:rFonts w:asciiTheme="majorEastAsia" w:eastAsiaTheme="majorEastAsia" w:hAnsiTheme="majorEastAsia" w:cs="楷体" w:hint="eastAsia"/>
                <w:sz w:val="24"/>
                <w:szCs w:val="24"/>
              </w:rPr>
              <w:t>-</w:t>
            </w:r>
            <w:r w:rsidRPr="00971393">
              <w:rPr>
                <w:rFonts w:asciiTheme="majorEastAsia" w:eastAsiaTheme="majorEastAsia" w:hAnsiTheme="majorEastAsia" w:cs="楷体"/>
                <w:sz w:val="24"/>
                <w:szCs w:val="24"/>
              </w:rPr>
              <w:t>10</w:t>
            </w:r>
            <w:r w:rsidRPr="00971393">
              <w:rPr>
                <w:rFonts w:asciiTheme="majorEastAsia" w:eastAsiaTheme="majorEastAsia" w:hAnsiTheme="majorEastAsia" w:cs="楷体" w:hint="eastAsia"/>
                <w:sz w:val="24"/>
                <w:szCs w:val="24"/>
              </w:rPr>
              <w:t>月）</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1、技术文件发放正确率100%</w:t>
            </w:r>
            <w:r w:rsidRPr="00971393">
              <w:rPr>
                <w:rFonts w:asciiTheme="majorEastAsia" w:eastAsiaTheme="majorEastAsia" w:hAnsiTheme="majorEastAsia" w:cs="楷体"/>
                <w:sz w:val="24"/>
                <w:szCs w:val="24"/>
              </w:rPr>
              <w:t xml:space="preserve">                             </w:t>
            </w:r>
            <w:r w:rsidRPr="00971393">
              <w:rPr>
                <w:rFonts w:asciiTheme="majorEastAsia" w:eastAsiaTheme="majorEastAsia" w:hAnsiTheme="majorEastAsia" w:cs="楷体" w:hint="eastAsia"/>
                <w:sz w:val="24"/>
                <w:szCs w:val="24"/>
              </w:rPr>
              <w:t>技术文件发放正确率100%</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 xml:space="preserve">2、技术问题100%解决 </w:t>
            </w:r>
            <w:r w:rsidRPr="00971393">
              <w:rPr>
                <w:rFonts w:asciiTheme="majorEastAsia" w:eastAsiaTheme="majorEastAsia" w:hAnsiTheme="majorEastAsia" w:cs="楷体"/>
                <w:sz w:val="24"/>
                <w:szCs w:val="24"/>
              </w:rPr>
              <w:t xml:space="preserve">                                  </w:t>
            </w:r>
            <w:r w:rsidRPr="00971393">
              <w:rPr>
                <w:rFonts w:asciiTheme="majorEastAsia" w:eastAsiaTheme="majorEastAsia" w:hAnsiTheme="majorEastAsia" w:cs="楷体" w:hint="eastAsia"/>
                <w:sz w:val="24"/>
                <w:szCs w:val="24"/>
              </w:rPr>
              <w:t>技术问题100%解决</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lastRenderedPageBreak/>
              <w:t xml:space="preserve">3、在用计量设备完好率100%； </w:t>
            </w:r>
            <w:r w:rsidRPr="00971393">
              <w:rPr>
                <w:rFonts w:asciiTheme="majorEastAsia" w:eastAsiaTheme="majorEastAsia" w:hAnsiTheme="majorEastAsia" w:cs="楷体"/>
                <w:sz w:val="24"/>
                <w:szCs w:val="24"/>
              </w:rPr>
              <w:t xml:space="preserve">                          </w:t>
            </w:r>
            <w:r w:rsidRPr="00971393">
              <w:rPr>
                <w:rFonts w:asciiTheme="majorEastAsia" w:eastAsiaTheme="majorEastAsia" w:hAnsiTheme="majorEastAsia" w:cs="楷体" w:hint="eastAsia"/>
                <w:sz w:val="24"/>
                <w:szCs w:val="24"/>
              </w:rPr>
              <w:t>计量送检</w:t>
            </w:r>
            <w:r w:rsidRPr="00971393">
              <w:rPr>
                <w:rFonts w:asciiTheme="majorEastAsia" w:eastAsiaTheme="majorEastAsia" w:hAnsiTheme="majorEastAsia" w:cs="楷体"/>
                <w:sz w:val="24"/>
                <w:szCs w:val="24"/>
              </w:rPr>
              <w:t>2</w:t>
            </w:r>
            <w:r w:rsidRPr="00971393">
              <w:rPr>
                <w:rFonts w:asciiTheme="majorEastAsia" w:eastAsiaTheme="majorEastAsia" w:hAnsiTheme="majorEastAsia" w:cs="楷体" w:hint="eastAsia"/>
                <w:sz w:val="24"/>
                <w:szCs w:val="24"/>
              </w:rPr>
              <w:t>台，设备完好率100%；</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 xml:space="preserve">4、成品一次交验合格率大于97%； </w:t>
            </w:r>
            <w:r w:rsidRPr="00971393">
              <w:rPr>
                <w:rFonts w:asciiTheme="majorEastAsia" w:eastAsiaTheme="majorEastAsia" w:hAnsiTheme="majorEastAsia" w:cs="楷体"/>
                <w:sz w:val="24"/>
                <w:szCs w:val="24"/>
              </w:rPr>
              <w:t xml:space="preserve">                           </w:t>
            </w:r>
            <w:r w:rsidRPr="00971393">
              <w:rPr>
                <w:rFonts w:asciiTheme="majorEastAsia" w:eastAsiaTheme="majorEastAsia" w:hAnsiTheme="majorEastAsia" w:cs="楷体" w:hint="eastAsia"/>
                <w:sz w:val="24"/>
                <w:szCs w:val="24"/>
              </w:rPr>
              <w:t>项目交付</w:t>
            </w:r>
            <w:r w:rsidRPr="00971393">
              <w:rPr>
                <w:rFonts w:asciiTheme="majorEastAsia" w:eastAsiaTheme="majorEastAsia" w:hAnsiTheme="majorEastAsia" w:cs="楷体"/>
                <w:sz w:val="24"/>
                <w:szCs w:val="24"/>
              </w:rPr>
              <w:t>3</w:t>
            </w:r>
            <w:r w:rsidRPr="00971393">
              <w:rPr>
                <w:rFonts w:asciiTheme="majorEastAsia" w:eastAsiaTheme="majorEastAsia" w:hAnsiTheme="majorEastAsia" w:cs="楷体" w:hint="eastAsia"/>
                <w:sz w:val="24"/>
                <w:szCs w:val="24"/>
              </w:rPr>
              <w:t>个,合格</w:t>
            </w:r>
            <w:r w:rsidRPr="00971393">
              <w:rPr>
                <w:rFonts w:asciiTheme="majorEastAsia" w:eastAsiaTheme="majorEastAsia" w:hAnsiTheme="majorEastAsia" w:cs="楷体"/>
                <w:sz w:val="24"/>
                <w:szCs w:val="24"/>
              </w:rPr>
              <w:t>3</w:t>
            </w:r>
            <w:r w:rsidRPr="00971393">
              <w:rPr>
                <w:rFonts w:asciiTheme="majorEastAsia" w:eastAsiaTheme="majorEastAsia" w:hAnsiTheme="majorEastAsia" w:cs="楷体" w:hint="eastAsia"/>
                <w:sz w:val="24"/>
                <w:szCs w:val="24"/>
              </w:rPr>
              <w:t>个。合格率</w:t>
            </w:r>
            <w:r w:rsidRPr="00971393">
              <w:rPr>
                <w:rFonts w:asciiTheme="majorEastAsia" w:eastAsiaTheme="majorEastAsia" w:hAnsiTheme="majorEastAsia" w:cs="楷体"/>
                <w:sz w:val="24"/>
                <w:szCs w:val="24"/>
              </w:rPr>
              <w:t>100</w:t>
            </w:r>
            <w:r w:rsidRPr="00971393">
              <w:rPr>
                <w:rFonts w:asciiTheme="majorEastAsia" w:eastAsiaTheme="majorEastAsia" w:hAnsiTheme="majorEastAsia" w:cs="楷体" w:hint="eastAsia"/>
                <w:sz w:val="24"/>
                <w:szCs w:val="24"/>
              </w:rPr>
              <w:t>%</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sym w:font="Wingdings 2" w:char="F098"/>
            </w:r>
            <w:r w:rsidRPr="00971393">
              <w:rPr>
                <w:rFonts w:asciiTheme="majorEastAsia" w:eastAsiaTheme="majorEastAsia" w:hAnsiTheme="majorEastAsia" w:cs="楷体" w:hint="eastAsia"/>
                <w:sz w:val="24"/>
                <w:szCs w:val="24"/>
              </w:rPr>
              <w:t>从目前的统计结果来看，基本达到目标要求。</w:t>
            </w:r>
          </w:p>
        </w:tc>
        <w:tc>
          <w:tcPr>
            <w:tcW w:w="993" w:type="dxa"/>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lastRenderedPageBreak/>
              <w:t>Y</w:t>
            </w:r>
          </w:p>
        </w:tc>
      </w:tr>
      <w:tr w:rsidR="006A794E" w:rsidRPr="00971393" w:rsidTr="006A794E">
        <w:trPr>
          <w:trHeight w:val="405"/>
        </w:trPr>
        <w:tc>
          <w:tcPr>
            <w:tcW w:w="2160" w:type="dxa"/>
            <w:vAlign w:val="center"/>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lastRenderedPageBreak/>
              <w:t>监视测量资源</w:t>
            </w:r>
          </w:p>
        </w:tc>
        <w:tc>
          <w:tcPr>
            <w:tcW w:w="960" w:type="dxa"/>
            <w:vAlign w:val="center"/>
          </w:tcPr>
          <w:p w:rsidR="006A794E" w:rsidRPr="00971393" w:rsidRDefault="006A794E" w:rsidP="006A794E">
            <w:pPr>
              <w:spacing w:line="400" w:lineRule="atLeast"/>
              <w:jc w:val="center"/>
              <w:rPr>
                <w:rFonts w:asciiTheme="majorEastAsia" w:eastAsiaTheme="majorEastAsia" w:hAnsiTheme="majorEastAsia"/>
                <w:sz w:val="24"/>
                <w:szCs w:val="24"/>
              </w:rPr>
            </w:pPr>
            <w:r w:rsidRPr="00971393">
              <w:rPr>
                <w:rFonts w:asciiTheme="majorEastAsia" w:eastAsiaTheme="majorEastAsia" w:hAnsiTheme="majorEastAsia"/>
                <w:sz w:val="24"/>
                <w:szCs w:val="24"/>
              </w:rPr>
              <w:t>Q:7.1.</w:t>
            </w:r>
            <w:r w:rsidRPr="00971393">
              <w:rPr>
                <w:rFonts w:asciiTheme="majorEastAsia" w:eastAsiaTheme="majorEastAsia" w:hAnsiTheme="majorEastAsia" w:hint="eastAsia"/>
                <w:sz w:val="24"/>
                <w:szCs w:val="24"/>
              </w:rPr>
              <w:t>5</w:t>
            </w:r>
          </w:p>
        </w:tc>
        <w:tc>
          <w:tcPr>
            <w:tcW w:w="10596" w:type="dxa"/>
          </w:tcPr>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 询问查询制定了监视和测量设备控制程序管理公司的测量设备。目前检验过程所涉及使用的测量设备，提供了测量设备台账计划显示公司目前的测量设备主要有千分尺、游标卡尺。规定了测量设备校准或检定的周期为1年。</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抽查测量设备校准情况：</w:t>
            </w:r>
          </w:p>
          <w:p w:rsidR="006A794E" w:rsidRPr="00971393" w:rsidRDefault="006A794E" w:rsidP="006A794E">
            <w:pPr>
              <w:spacing w:line="30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 xml:space="preserve">千分尺  </w:t>
            </w:r>
            <w:r w:rsidR="002135A6" w:rsidRPr="00971393">
              <w:rPr>
                <w:rFonts w:asciiTheme="majorEastAsia" w:eastAsiaTheme="majorEastAsia" w:hAnsiTheme="majorEastAsia" w:hint="eastAsia"/>
                <w:sz w:val="24"/>
                <w:szCs w:val="24"/>
              </w:rPr>
              <w:t>证书编号：</w:t>
            </w:r>
            <w:r w:rsidRPr="00971393">
              <w:rPr>
                <w:rFonts w:asciiTheme="majorEastAsia" w:eastAsiaTheme="majorEastAsia" w:hAnsiTheme="majorEastAsia"/>
                <w:sz w:val="24"/>
                <w:szCs w:val="24"/>
              </w:rPr>
              <w:t>CGEL43112022</w:t>
            </w:r>
            <w:r w:rsidR="002135A6" w:rsidRPr="00971393">
              <w:rPr>
                <w:rFonts w:asciiTheme="majorEastAsia" w:eastAsiaTheme="majorEastAsia" w:hAnsiTheme="majorEastAsia"/>
                <w:sz w:val="24"/>
                <w:szCs w:val="24"/>
              </w:rPr>
              <w:t>124037</w:t>
            </w:r>
          </w:p>
          <w:p w:rsidR="006A794E" w:rsidRPr="00971393" w:rsidRDefault="006A794E" w:rsidP="006A794E">
            <w:pPr>
              <w:spacing w:line="30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校准日期：2022.</w:t>
            </w:r>
            <w:r w:rsidR="002135A6" w:rsidRPr="00971393">
              <w:rPr>
                <w:rFonts w:asciiTheme="majorEastAsia" w:eastAsiaTheme="majorEastAsia" w:hAnsiTheme="majorEastAsia"/>
                <w:sz w:val="24"/>
                <w:szCs w:val="24"/>
              </w:rPr>
              <w:t>12</w:t>
            </w:r>
            <w:r w:rsidRPr="00971393">
              <w:rPr>
                <w:rFonts w:asciiTheme="majorEastAsia" w:eastAsiaTheme="majorEastAsia" w:hAnsiTheme="majorEastAsia" w:hint="eastAsia"/>
                <w:sz w:val="24"/>
                <w:szCs w:val="24"/>
              </w:rPr>
              <w:t>.</w:t>
            </w:r>
            <w:r w:rsidR="002135A6" w:rsidRPr="00971393">
              <w:rPr>
                <w:rFonts w:asciiTheme="majorEastAsia" w:eastAsiaTheme="majorEastAsia" w:hAnsiTheme="majorEastAsia"/>
                <w:sz w:val="24"/>
                <w:szCs w:val="24"/>
              </w:rPr>
              <w:t>03</w:t>
            </w:r>
            <w:r w:rsidRPr="00971393">
              <w:rPr>
                <w:rFonts w:asciiTheme="majorEastAsia" w:eastAsiaTheme="majorEastAsia" w:hAnsiTheme="majorEastAsia" w:hint="eastAsia"/>
                <w:sz w:val="24"/>
                <w:szCs w:val="24"/>
              </w:rPr>
              <w:t xml:space="preserve">     校准结果：符合要求  有效期：1年</w:t>
            </w:r>
          </w:p>
          <w:p w:rsidR="006A794E" w:rsidRPr="00971393" w:rsidRDefault="006A794E" w:rsidP="006A794E">
            <w:pPr>
              <w:spacing w:line="30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校准机构：广东省</w:t>
            </w:r>
            <w:r w:rsidR="002135A6" w:rsidRPr="00971393">
              <w:rPr>
                <w:rFonts w:asciiTheme="majorEastAsia" w:eastAsiaTheme="majorEastAsia" w:hAnsiTheme="majorEastAsia" w:hint="eastAsia"/>
                <w:sz w:val="24"/>
                <w:szCs w:val="24"/>
              </w:rPr>
              <w:t>科学院</w:t>
            </w:r>
            <w:r w:rsidRPr="00971393">
              <w:rPr>
                <w:rFonts w:asciiTheme="majorEastAsia" w:eastAsiaTheme="majorEastAsia" w:hAnsiTheme="majorEastAsia" w:hint="eastAsia"/>
                <w:sz w:val="24"/>
                <w:szCs w:val="24"/>
              </w:rPr>
              <w:t>电子电器研究所</w:t>
            </w:r>
          </w:p>
          <w:p w:rsidR="006A794E" w:rsidRPr="00971393" w:rsidRDefault="006A794E" w:rsidP="006A794E">
            <w:pPr>
              <w:spacing w:line="30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游标卡尺  证书编号：</w:t>
            </w:r>
            <w:r w:rsidR="002135A6" w:rsidRPr="00971393">
              <w:rPr>
                <w:rFonts w:asciiTheme="majorEastAsia" w:eastAsiaTheme="majorEastAsia" w:hAnsiTheme="majorEastAsia"/>
                <w:sz w:val="24"/>
                <w:szCs w:val="24"/>
              </w:rPr>
              <w:t>CGEL43112022124038</w:t>
            </w:r>
          </w:p>
          <w:p w:rsidR="002135A6" w:rsidRPr="00971393" w:rsidRDefault="002135A6" w:rsidP="002135A6">
            <w:pPr>
              <w:spacing w:line="30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校准日期：2022.12.03     校准结果：符合要求  有效期：1年</w:t>
            </w:r>
          </w:p>
          <w:p w:rsidR="006A794E" w:rsidRPr="00971393" w:rsidRDefault="002135A6" w:rsidP="002135A6">
            <w:pPr>
              <w:spacing w:line="30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校准机构：广东省科学院电子电器研究所</w:t>
            </w:r>
          </w:p>
          <w:p w:rsidR="006A794E" w:rsidRPr="00971393" w:rsidRDefault="006A794E" w:rsidP="002135A6">
            <w:pPr>
              <w:spacing w:line="30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目前暂无偏离校准状态的情况及新购器具的情况、暂无计算机软件用于监测的情况、无自校控制情况。</w:t>
            </w:r>
          </w:p>
        </w:tc>
        <w:tc>
          <w:tcPr>
            <w:tcW w:w="993" w:type="dxa"/>
          </w:tcPr>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Y</w:t>
            </w:r>
          </w:p>
        </w:tc>
      </w:tr>
      <w:tr w:rsidR="006A794E" w:rsidRPr="00971393" w:rsidTr="006A794E">
        <w:trPr>
          <w:trHeight w:val="1058"/>
        </w:trPr>
        <w:tc>
          <w:tcPr>
            <w:tcW w:w="2160" w:type="dxa"/>
            <w:vAlign w:val="center"/>
          </w:tcPr>
          <w:p w:rsidR="006A794E" w:rsidRPr="00971393" w:rsidRDefault="006A794E" w:rsidP="006A794E">
            <w:pPr>
              <w:adjustRightInd w:val="0"/>
              <w:snapToGrid w:val="0"/>
              <w:spacing w:line="360" w:lineRule="auto"/>
              <w:ind w:rightChars="50" w:right="105"/>
              <w:textAlignment w:val="baseline"/>
              <w:rPr>
                <w:rFonts w:asciiTheme="majorEastAsia" w:eastAsiaTheme="majorEastAsia" w:hAnsiTheme="majorEastAsia" w:cs="Arial"/>
                <w:sz w:val="24"/>
                <w:szCs w:val="24"/>
              </w:rPr>
            </w:pPr>
            <w:r w:rsidRPr="00971393">
              <w:rPr>
                <w:rFonts w:asciiTheme="majorEastAsia" w:eastAsiaTheme="majorEastAsia" w:hAnsiTheme="majorEastAsia" w:cs="Arial" w:hint="eastAsia"/>
                <w:sz w:val="24"/>
                <w:szCs w:val="24"/>
              </w:rPr>
              <w:t>产品和服务的放行</w:t>
            </w:r>
          </w:p>
          <w:p w:rsidR="006A794E" w:rsidRPr="00971393" w:rsidRDefault="006A794E" w:rsidP="006A794E">
            <w:pPr>
              <w:pStyle w:val="a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进货检验</w:t>
            </w: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过程检验</w:t>
            </w: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成品检验</w:t>
            </w:r>
          </w:p>
        </w:tc>
        <w:tc>
          <w:tcPr>
            <w:tcW w:w="960" w:type="dxa"/>
            <w:vAlign w:val="center"/>
          </w:tcPr>
          <w:p w:rsidR="006A794E" w:rsidRPr="00971393" w:rsidRDefault="006A794E" w:rsidP="006A794E">
            <w:pPr>
              <w:spacing w:line="360" w:lineRule="auto"/>
              <w:jc w:val="center"/>
              <w:rPr>
                <w:rFonts w:asciiTheme="majorEastAsia" w:eastAsiaTheme="majorEastAsia" w:hAnsiTheme="majorEastAsia" w:cs="宋体"/>
                <w:bCs/>
                <w:sz w:val="24"/>
                <w:szCs w:val="24"/>
              </w:rPr>
            </w:pPr>
            <w:r w:rsidRPr="00971393">
              <w:rPr>
                <w:rFonts w:asciiTheme="majorEastAsia" w:eastAsiaTheme="majorEastAsia" w:hAnsiTheme="majorEastAsia" w:cs="宋体" w:hint="eastAsia"/>
                <w:bCs/>
                <w:sz w:val="24"/>
                <w:szCs w:val="24"/>
              </w:rPr>
              <w:lastRenderedPageBreak/>
              <w:t>Q8.6</w:t>
            </w:r>
          </w:p>
        </w:tc>
        <w:tc>
          <w:tcPr>
            <w:tcW w:w="10596" w:type="dxa"/>
            <w:vAlign w:val="center"/>
          </w:tcPr>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查组织编制了《检验规程》一套，明确了对进货检验、产品过程检验、例行检验</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确认检验、关键元器件定期确认检验规程控制要求和例行检验要求等。内容包括检验项目、试验方法、试验所需设备等,内容基本完整。</w:t>
            </w:r>
          </w:p>
          <w:p w:rsidR="006A794E" w:rsidRPr="00971393" w:rsidRDefault="006A794E" w:rsidP="006A794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另提供国家标准：</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bCs/>
                <w:sz w:val="24"/>
                <w:szCs w:val="24"/>
              </w:rPr>
              <w:t>GB 24910-2010</w:t>
            </w:r>
            <w:r w:rsidRPr="00971393">
              <w:rPr>
                <w:rFonts w:asciiTheme="majorEastAsia" w:eastAsiaTheme="majorEastAsia" w:hAnsiTheme="majorEastAsia" w:hint="eastAsia"/>
                <w:sz w:val="24"/>
                <w:szCs w:val="24"/>
              </w:rPr>
              <w:t>钢板冲压件</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QJ A 262-2005 钣金冲压件通用技术条件</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QJ 2033-1991 钣金冲压零件结构要素</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QJ 1678-1989 钣金件下料工艺规范</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JB/T6753.1-1993 电工设备设备构件公差钣金件和结构一般公差及其选用规则</w:t>
            </w:r>
          </w:p>
          <w:p w:rsidR="006A794E"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sz w:val="24"/>
                <w:szCs w:val="24"/>
              </w:rPr>
              <w:t>JB/T4378.2-1999</w:t>
            </w:r>
            <w:r w:rsidRPr="00971393">
              <w:rPr>
                <w:rFonts w:asciiTheme="majorEastAsia" w:eastAsiaTheme="majorEastAsia" w:hAnsiTheme="majorEastAsia" w:hint="eastAsia"/>
                <w:sz w:val="24"/>
                <w:szCs w:val="24"/>
              </w:rPr>
              <w:t>金属冷冲压件通用技术条件</w:t>
            </w:r>
            <w:r w:rsidR="006A794E" w:rsidRPr="00971393">
              <w:rPr>
                <w:rFonts w:asciiTheme="majorEastAsia" w:eastAsiaTheme="majorEastAsia" w:hAnsiTheme="majorEastAsia" w:hint="eastAsia"/>
                <w:sz w:val="24"/>
                <w:szCs w:val="24"/>
              </w:rPr>
              <w:t>等。</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查进货检验情况：</w:t>
            </w:r>
          </w:p>
          <w:p w:rsidR="006A794E" w:rsidRPr="00971393" w:rsidRDefault="006A794E"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负责人介绍，采购部门采购到货后，填写“物料报验入库单”附检验依据“技术图纸”。质检部门检验后填写“进货检验记录”，其中外协件检验填写“采购产品检验记录”。</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提供“进货检验记录”，内容含：进货日期、产品名称、型号规格、供应商、数量、检验项目、标准要求、检验人等。</w:t>
            </w:r>
          </w:p>
          <w:p w:rsidR="002135A6" w:rsidRPr="00971393" w:rsidRDefault="002135A6" w:rsidP="002135A6">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查《采购产品检验（验证）记录》</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供方名称：安徽巨子金属材料有限公司</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到货日期：2022.10.</w:t>
            </w:r>
            <w:r w:rsidRPr="00971393">
              <w:rPr>
                <w:rFonts w:asciiTheme="majorEastAsia" w:eastAsiaTheme="majorEastAsia" w:hAnsiTheme="majorEastAsia"/>
                <w:sz w:val="24"/>
                <w:szCs w:val="24"/>
              </w:rPr>
              <w:t>12</w:t>
            </w:r>
            <w:r w:rsidRPr="00971393">
              <w:rPr>
                <w:rFonts w:asciiTheme="majorEastAsia" w:eastAsiaTheme="majorEastAsia" w:hAnsiTheme="majorEastAsia" w:hint="eastAsia"/>
                <w:sz w:val="24"/>
                <w:szCs w:val="24"/>
              </w:rPr>
              <w:t xml:space="preserve">  品名：冷轧板材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：0</w:t>
            </w:r>
            <w:r w:rsidRPr="00971393">
              <w:rPr>
                <w:rFonts w:asciiTheme="majorEastAsia" w:eastAsiaTheme="majorEastAsia" w:hAnsiTheme="majorEastAsia"/>
                <w:sz w:val="24"/>
                <w:szCs w:val="24"/>
              </w:rPr>
              <w:t>.5mm  数量</w:t>
            </w:r>
            <w:r w:rsidRPr="00971393">
              <w:rPr>
                <w:rFonts w:asciiTheme="majorEastAsia" w:eastAsiaTheme="majorEastAsia" w:hAnsiTheme="majorEastAsia" w:hint="eastAsia"/>
                <w:sz w:val="24"/>
                <w:szCs w:val="24"/>
              </w:rPr>
              <w:t>：2</w:t>
            </w:r>
            <w:r w:rsidRPr="00971393">
              <w:rPr>
                <w:rFonts w:asciiTheme="majorEastAsia" w:eastAsiaTheme="majorEastAsia" w:hAnsiTheme="majorEastAsia"/>
                <w:sz w:val="24"/>
                <w:szCs w:val="24"/>
              </w:rPr>
              <w:t xml:space="preserve">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2022.10.</w:t>
            </w:r>
            <w:r w:rsidRPr="00971393">
              <w:rPr>
                <w:rFonts w:asciiTheme="majorEastAsia" w:eastAsiaTheme="majorEastAsia" w:hAnsiTheme="majorEastAsia"/>
                <w:sz w:val="24"/>
                <w:szCs w:val="24"/>
              </w:rPr>
              <w:t xml:space="preserve">12 </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到货日期：2022.10.</w:t>
            </w:r>
            <w:r w:rsidRPr="00971393">
              <w:rPr>
                <w:rFonts w:asciiTheme="majorEastAsia" w:eastAsiaTheme="majorEastAsia" w:hAnsiTheme="majorEastAsia"/>
                <w:sz w:val="24"/>
                <w:szCs w:val="24"/>
              </w:rPr>
              <w:t xml:space="preserve">12  </w:t>
            </w:r>
            <w:r w:rsidRPr="00971393">
              <w:rPr>
                <w:rFonts w:asciiTheme="majorEastAsia" w:eastAsiaTheme="majorEastAsia" w:hAnsiTheme="majorEastAsia" w:hint="eastAsia"/>
                <w:sz w:val="24"/>
                <w:szCs w:val="24"/>
              </w:rPr>
              <w:t>品名：1</w:t>
            </w:r>
            <w:r w:rsidRPr="00971393">
              <w:rPr>
                <w:rFonts w:asciiTheme="majorEastAsia" w:eastAsiaTheme="majorEastAsia" w:hAnsiTheme="majorEastAsia"/>
                <w:sz w:val="24"/>
                <w:szCs w:val="24"/>
              </w:rPr>
              <w:t>003高温铝板</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2mm  数量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 xml:space="preserve">5T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2022.10.</w:t>
            </w:r>
            <w:r w:rsidRPr="00971393">
              <w:rPr>
                <w:rFonts w:asciiTheme="majorEastAsia" w:eastAsiaTheme="majorEastAsia" w:hAnsiTheme="majorEastAsia"/>
                <w:sz w:val="24"/>
                <w:szCs w:val="24"/>
              </w:rPr>
              <w:t>12</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到货日期：2022.10.</w:t>
            </w:r>
            <w:r w:rsidRPr="00971393">
              <w:rPr>
                <w:rFonts w:asciiTheme="majorEastAsia" w:eastAsiaTheme="majorEastAsia" w:hAnsiTheme="majorEastAsia"/>
                <w:sz w:val="24"/>
                <w:szCs w:val="24"/>
              </w:rPr>
              <w:t xml:space="preserve">12  </w:t>
            </w:r>
            <w:r w:rsidRPr="00971393">
              <w:rPr>
                <w:rFonts w:asciiTheme="majorEastAsia" w:eastAsiaTheme="majorEastAsia" w:hAnsiTheme="majorEastAsia" w:hint="eastAsia"/>
                <w:sz w:val="24"/>
                <w:szCs w:val="24"/>
              </w:rPr>
              <w:t>品名：</w:t>
            </w:r>
            <w:r w:rsidRPr="00971393">
              <w:rPr>
                <w:rFonts w:asciiTheme="majorEastAsia" w:eastAsiaTheme="majorEastAsia" w:hAnsiTheme="majorEastAsia"/>
                <w:sz w:val="24"/>
                <w:szCs w:val="24"/>
              </w:rPr>
              <w:t>云母片</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2mm     数量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 xml:space="preserve">0.5T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2022.10.</w:t>
            </w:r>
            <w:r w:rsidRPr="00971393">
              <w:rPr>
                <w:rFonts w:asciiTheme="majorEastAsia" w:eastAsiaTheme="majorEastAsia" w:hAnsiTheme="majorEastAsia"/>
                <w:sz w:val="24"/>
                <w:szCs w:val="24"/>
              </w:rPr>
              <w:t>12</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到货日期：2022.10.</w:t>
            </w:r>
            <w:r w:rsidRPr="00971393">
              <w:rPr>
                <w:rFonts w:asciiTheme="majorEastAsia" w:eastAsiaTheme="majorEastAsia" w:hAnsiTheme="majorEastAsia"/>
                <w:sz w:val="24"/>
                <w:szCs w:val="24"/>
              </w:rPr>
              <w:t xml:space="preserve">12  </w:t>
            </w:r>
            <w:r w:rsidRPr="00971393">
              <w:rPr>
                <w:rFonts w:asciiTheme="majorEastAsia" w:eastAsiaTheme="majorEastAsia" w:hAnsiTheme="majorEastAsia" w:hint="eastAsia"/>
                <w:sz w:val="24"/>
                <w:szCs w:val="24"/>
              </w:rPr>
              <w:t>品名：</w:t>
            </w:r>
            <w:r w:rsidRPr="00971393">
              <w:rPr>
                <w:rFonts w:asciiTheme="majorEastAsia" w:eastAsiaTheme="majorEastAsia" w:hAnsiTheme="majorEastAsia"/>
                <w:sz w:val="24"/>
                <w:szCs w:val="24"/>
              </w:rPr>
              <w:t>镀锌板</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：1</w:t>
            </w:r>
            <w:r w:rsidRPr="00971393">
              <w:rPr>
                <w:rFonts w:asciiTheme="majorEastAsia" w:eastAsiaTheme="majorEastAsia" w:hAnsiTheme="majorEastAsia"/>
                <w:sz w:val="24"/>
                <w:szCs w:val="24"/>
              </w:rPr>
              <w:t>.2mm   数量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 xml:space="preserve">3T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2022.10.</w:t>
            </w:r>
            <w:r w:rsidRPr="00971393">
              <w:rPr>
                <w:rFonts w:asciiTheme="majorEastAsia" w:eastAsiaTheme="majorEastAsia" w:hAnsiTheme="majorEastAsia"/>
                <w:sz w:val="24"/>
                <w:szCs w:val="24"/>
              </w:rPr>
              <w:t>12</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到货日期：2022.10.</w:t>
            </w:r>
            <w:r w:rsidRPr="00971393">
              <w:rPr>
                <w:rFonts w:asciiTheme="majorEastAsia" w:eastAsiaTheme="majorEastAsia" w:hAnsiTheme="majorEastAsia"/>
                <w:sz w:val="24"/>
                <w:szCs w:val="24"/>
              </w:rPr>
              <w:t xml:space="preserve">12   </w:t>
            </w:r>
            <w:r w:rsidRPr="00971393">
              <w:rPr>
                <w:rFonts w:asciiTheme="majorEastAsia" w:eastAsiaTheme="majorEastAsia" w:hAnsiTheme="majorEastAsia" w:hint="eastAsia"/>
                <w:sz w:val="24"/>
                <w:szCs w:val="24"/>
              </w:rPr>
              <w:t>品名：T</w:t>
            </w:r>
            <w:r w:rsidRPr="00971393">
              <w:rPr>
                <w:rFonts w:asciiTheme="majorEastAsia" w:eastAsiaTheme="majorEastAsia" w:hAnsiTheme="majorEastAsia"/>
                <w:sz w:val="24"/>
                <w:szCs w:val="24"/>
              </w:rPr>
              <w:t>4紫铜片</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0.3mm  数量</w:t>
            </w:r>
            <w:r w:rsidRPr="00971393">
              <w:rPr>
                <w:rFonts w:asciiTheme="majorEastAsia" w:eastAsiaTheme="majorEastAsia" w:hAnsiTheme="majorEastAsia" w:hint="eastAsia"/>
                <w:sz w:val="24"/>
                <w:szCs w:val="24"/>
              </w:rPr>
              <w:t>：8</w:t>
            </w:r>
            <w:r w:rsidRPr="00971393">
              <w:rPr>
                <w:rFonts w:asciiTheme="majorEastAsia" w:eastAsiaTheme="majorEastAsia" w:hAnsiTheme="majorEastAsia"/>
                <w:sz w:val="24"/>
                <w:szCs w:val="24"/>
              </w:rPr>
              <w:t xml:space="preserve">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2022.10.</w:t>
            </w:r>
            <w:r w:rsidRPr="00971393">
              <w:rPr>
                <w:rFonts w:asciiTheme="majorEastAsia" w:eastAsiaTheme="majorEastAsia" w:hAnsiTheme="majorEastAsia"/>
                <w:sz w:val="24"/>
                <w:szCs w:val="24"/>
              </w:rPr>
              <w:t>12</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又抽：供方名称：合肥亿城金属材料有限公司</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到货日期：2022.11.</w:t>
            </w:r>
            <w:r w:rsidRPr="00971393">
              <w:rPr>
                <w:rFonts w:asciiTheme="majorEastAsia" w:eastAsiaTheme="majorEastAsia" w:hAnsiTheme="majorEastAsia"/>
                <w:sz w:val="24"/>
                <w:szCs w:val="24"/>
              </w:rPr>
              <w:t>08</w:t>
            </w:r>
            <w:r w:rsidRPr="00971393">
              <w:rPr>
                <w:rFonts w:asciiTheme="majorEastAsia" w:eastAsiaTheme="majorEastAsia" w:hAnsiTheme="majorEastAsia" w:hint="eastAsia"/>
                <w:sz w:val="24"/>
                <w:szCs w:val="24"/>
              </w:rPr>
              <w:t xml:space="preserve">  品名：镀锌板材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：0</w:t>
            </w:r>
            <w:r w:rsidRPr="00971393">
              <w:rPr>
                <w:rFonts w:asciiTheme="majorEastAsia" w:eastAsiaTheme="majorEastAsia" w:hAnsiTheme="majorEastAsia"/>
                <w:sz w:val="24"/>
                <w:szCs w:val="24"/>
              </w:rPr>
              <w:t>.8mm  数量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 xml:space="preserve">6T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2022.11.</w:t>
            </w:r>
            <w:r w:rsidRPr="00971393">
              <w:rPr>
                <w:rFonts w:asciiTheme="majorEastAsia" w:eastAsiaTheme="majorEastAsia" w:hAnsiTheme="majorEastAsia"/>
                <w:sz w:val="24"/>
                <w:szCs w:val="24"/>
              </w:rPr>
              <w:t xml:space="preserve">08 </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又抽：供方名称：安徽鼎卓金属材料有限公司</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到货日期：2022.12.</w:t>
            </w:r>
            <w:r w:rsidRPr="00971393">
              <w:rPr>
                <w:rFonts w:asciiTheme="majorEastAsia" w:eastAsiaTheme="majorEastAsia" w:hAnsiTheme="majorEastAsia"/>
                <w:sz w:val="24"/>
                <w:szCs w:val="24"/>
              </w:rPr>
              <w:t>10</w:t>
            </w:r>
            <w:r w:rsidRPr="00971393">
              <w:rPr>
                <w:rFonts w:asciiTheme="majorEastAsia" w:eastAsiaTheme="majorEastAsia" w:hAnsiTheme="majorEastAsia" w:hint="eastAsia"/>
                <w:sz w:val="24"/>
                <w:szCs w:val="24"/>
              </w:rPr>
              <w:t xml:space="preserve">  品名：冷轧板材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：0</w:t>
            </w:r>
            <w:r w:rsidRPr="00971393">
              <w:rPr>
                <w:rFonts w:asciiTheme="majorEastAsia" w:eastAsiaTheme="majorEastAsia" w:hAnsiTheme="majorEastAsia"/>
                <w:sz w:val="24"/>
                <w:szCs w:val="24"/>
              </w:rPr>
              <w:t>.5mm  数量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 xml:space="preserve">2.5T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2022.12.</w:t>
            </w:r>
            <w:r w:rsidRPr="00971393">
              <w:rPr>
                <w:rFonts w:asciiTheme="majorEastAsia" w:eastAsiaTheme="majorEastAsia" w:hAnsiTheme="majorEastAsia"/>
                <w:sz w:val="24"/>
                <w:szCs w:val="24"/>
              </w:rPr>
              <w:t xml:space="preserve">10 </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到货日期：2022.12.</w:t>
            </w:r>
            <w:r w:rsidRPr="00971393">
              <w:rPr>
                <w:rFonts w:asciiTheme="majorEastAsia" w:eastAsiaTheme="majorEastAsia" w:hAnsiTheme="majorEastAsia"/>
                <w:sz w:val="24"/>
                <w:szCs w:val="24"/>
              </w:rPr>
              <w:t xml:space="preserve">10  </w:t>
            </w:r>
            <w:r w:rsidRPr="00971393">
              <w:rPr>
                <w:rFonts w:asciiTheme="majorEastAsia" w:eastAsiaTheme="majorEastAsia" w:hAnsiTheme="majorEastAsia" w:hint="eastAsia"/>
                <w:sz w:val="24"/>
                <w:szCs w:val="24"/>
              </w:rPr>
              <w:t>品名：1</w:t>
            </w:r>
            <w:r w:rsidRPr="00971393">
              <w:rPr>
                <w:rFonts w:asciiTheme="majorEastAsia" w:eastAsiaTheme="majorEastAsia" w:hAnsiTheme="majorEastAsia"/>
                <w:sz w:val="24"/>
                <w:szCs w:val="24"/>
              </w:rPr>
              <w:t>003高温铝板</w:t>
            </w:r>
            <w:r w:rsidRPr="00971393">
              <w:rPr>
                <w:rFonts w:asciiTheme="majorEastAsia" w:eastAsiaTheme="majorEastAsia" w:hAnsiTheme="majorEastAsia" w:hint="eastAsia"/>
                <w:sz w:val="24"/>
                <w:szCs w:val="24"/>
              </w:rPr>
              <w:t xml:space="preserve">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：0</w:t>
            </w:r>
            <w:r w:rsidRPr="00971393">
              <w:rPr>
                <w:rFonts w:asciiTheme="majorEastAsia" w:eastAsiaTheme="majorEastAsia" w:hAnsiTheme="majorEastAsia"/>
                <w:sz w:val="24"/>
                <w:szCs w:val="24"/>
              </w:rPr>
              <w:t>.3mm  数量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 xml:space="preserve">1.2T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2022.12.</w:t>
            </w:r>
            <w:r w:rsidRPr="00971393">
              <w:rPr>
                <w:rFonts w:asciiTheme="majorEastAsia" w:eastAsiaTheme="majorEastAsia" w:hAnsiTheme="majorEastAsia"/>
                <w:sz w:val="24"/>
                <w:szCs w:val="24"/>
              </w:rPr>
              <w:t>10</w:t>
            </w:r>
          </w:p>
          <w:p w:rsidR="002135A6"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到货日期：2022.12.</w:t>
            </w:r>
            <w:r w:rsidRPr="00971393">
              <w:rPr>
                <w:rFonts w:asciiTheme="majorEastAsia" w:eastAsiaTheme="majorEastAsia" w:hAnsiTheme="majorEastAsia"/>
                <w:sz w:val="24"/>
                <w:szCs w:val="24"/>
              </w:rPr>
              <w:t xml:space="preserve">10  </w:t>
            </w:r>
            <w:r w:rsidRPr="00971393">
              <w:rPr>
                <w:rFonts w:asciiTheme="majorEastAsia" w:eastAsiaTheme="majorEastAsia" w:hAnsiTheme="majorEastAsia" w:hint="eastAsia"/>
                <w:sz w:val="24"/>
                <w:szCs w:val="24"/>
              </w:rPr>
              <w:t xml:space="preserve">品名：酸洗板 </w:t>
            </w:r>
            <w:r w:rsidRPr="00971393">
              <w:rPr>
                <w:rFonts w:asciiTheme="majorEastAsia" w:eastAsiaTheme="majorEastAsia" w:hAnsiTheme="majorEastAsia"/>
                <w:sz w:val="24"/>
                <w:szCs w:val="24"/>
              </w:rPr>
              <w:t xml:space="preserve"> 型号</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5mm     数量</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 xml:space="preserve">4T     </w:t>
            </w:r>
            <w:r w:rsidRPr="00971393">
              <w:rPr>
                <w:rFonts w:asciiTheme="majorEastAsia" w:eastAsiaTheme="majorEastAsia" w:hAnsiTheme="majorEastAsia" w:hint="eastAsia"/>
                <w:sz w:val="24"/>
                <w:szCs w:val="24"/>
              </w:rPr>
              <w:t>检验项目：外观、有无合格证等，检验结论：合格   检验员/日期：谷媛媛</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2022.12.</w:t>
            </w:r>
            <w:r w:rsidRPr="00971393">
              <w:rPr>
                <w:rFonts w:asciiTheme="majorEastAsia" w:eastAsiaTheme="majorEastAsia" w:hAnsiTheme="majorEastAsia"/>
                <w:sz w:val="24"/>
                <w:szCs w:val="24"/>
              </w:rPr>
              <w:t>10</w:t>
            </w:r>
          </w:p>
          <w:p w:rsidR="006A794E" w:rsidRPr="00971393" w:rsidRDefault="002135A6" w:rsidP="002135A6">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经查：进货检验得到有效控制，满足要求。</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查过程检验情况：</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lastRenderedPageBreak/>
              <w:t>过程检验</w:t>
            </w:r>
            <w:r w:rsidRPr="00971393">
              <w:rPr>
                <w:rFonts w:asciiTheme="majorEastAsia" w:eastAsiaTheme="majorEastAsia" w:hAnsiTheme="majorEastAsia"/>
                <w:sz w:val="24"/>
                <w:szCs w:val="24"/>
              </w:rPr>
              <w:t>,</w:t>
            </w:r>
            <w:r w:rsidRPr="00971393">
              <w:rPr>
                <w:rFonts w:asciiTheme="majorEastAsia" w:eastAsiaTheme="majorEastAsia" w:hAnsiTheme="majorEastAsia" w:hint="eastAsia"/>
                <w:sz w:val="24"/>
                <w:szCs w:val="24"/>
              </w:rPr>
              <w:t>目前要求对生产过程进行自检、互检，并在生产过程记录上进行记录。</w:t>
            </w:r>
          </w:p>
          <w:p w:rsidR="006A794E" w:rsidRPr="00971393" w:rsidRDefault="00B17552" w:rsidP="006A794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过程检验：</w:t>
            </w:r>
            <w:r w:rsidR="006A794E" w:rsidRPr="00971393">
              <w:rPr>
                <w:rFonts w:asciiTheme="majorEastAsia" w:eastAsiaTheme="majorEastAsia" w:hAnsiTheme="majorEastAsia" w:hint="eastAsia"/>
                <w:sz w:val="24"/>
                <w:szCs w:val="24"/>
              </w:rPr>
              <w:t>详见8</w:t>
            </w:r>
            <w:r w:rsidR="006A794E" w:rsidRPr="00971393">
              <w:rPr>
                <w:rFonts w:asciiTheme="majorEastAsia" w:eastAsiaTheme="majorEastAsia" w:hAnsiTheme="majorEastAsia"/>
                <w:sz w:val="24"/>
                <w:szCs w:val="24"/>
              </w:rPr>
              <w:t>.5.1</w:t>
            </w:r>
            <w:r w:rsidR="006A794E" w:rsidRPr="00971393">
              <w:rPr>
                <w:rFonts w:asciiTheme="majorEastAsia" w:eastAsiaTheme="majorEastAsia" w:hAnsiTheme="majorEastAsia" w:hint="eastAsia"/>
                <w:sz w:val="24"/>
                <w:szCs w:val="24"/>
              </w:rPr>
              <w:t>审核记录。</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 xml:space="preserve">成品检验: </w:t>
            </w:r>
            <w:r w:rsidRPr="00B17552">
              <w:rPr>
                <w:rFonts w:asciiTheme="majorEastAsia" w:eastAsiaTheme="majorEastAsia" w:hAnsiTheme="majorEastAsia" w:cs="Lucida Sans"/>
                <w:sz w:val="24"/>
                <w:szCs w:val="24"/>
              </w:rPr>
              <w:t>依据企业制定的出厂检验标准进行检验</w:t>
            </w:r>
            <w:r w:rsidRPr="00B17552">
              <w:rPr>
                <w:rFonts w:asciiTheme="majorEastAsia" w:eastAsiaTheme="majorEastAsia" w:hAnsiTheme="majorEastAsia" w:cs="Lucida Sans" w:hint="eastAsia"/>
                <w:sz w:val="24"/>
                <w:szCs w:val="24"/>
              </w:rPr>
              <w:t>。</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查《成品检验记录表》</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物料产品名称：钣金件</w:t>
            </w:r>
            <w:r w:rsidRPr="00B17552">
              <w:rPr>
                <w:rFonts w:asciiTheme="majorEastAsia" w:eastAsiaTheme="majorEastAsia" w:hAnsiTheme="majorEastAsia" w:cs="Lucida Sans"/>
                <w:sz w:val="24"/>
                <w:szCs w:val="24"/>
              </w:rPr>
              <w:t>上梁</w:t>
            </w:r>
            <w:r w:rsidRPr="00B17552">
              <w:rPr>
                <w:rFonts w:asciiTheme="majorEastAsia" w:eastAsiaTheme="majorEastAsia" w:hAnsiTheme="majorEastAsia" w:cs="Lucida Sans" w:hint="eastAsia"/>
                <w:sz w:val="24"/>
                <w:szCs w:val="24"/>
              </w:rPr>
              <w:t xml:space="preserve">   规格型号：M</w:t>
            </w:r>
            <w:r w:rsidRPr="00B17552">
              <w:rPr>
                <w:rFonts w:asciiTheme="majorEastAsia" w:eastAsiaTheme="majorEastAsia" w:hAnsiTheme="majorEastAsia" w:cs="Lucida Sans"/>
                <w:sz w:val="24"/>
                <w:szCs w:val="24"/>
              </w:rPr>
              <w:t>J28</w:t>
            </w:r>
            <w:r w:rsidRPr="00B17552">
              <w:rPr>
                <w:rFonts w:asciiTheme="majorEastAsia" w:eastAsiaTheme="majorEastAsia" w:hAnsiTheme="majorEastAsia" w:cs="Lucida Sans" w:hint="eastAsia"/>
                <w:sz w:val="24"/>
                <w:szCs w:val="24"/>
              </w:rPr>
              <w:t xml:space="preserve">  生产数量：</w:t>
            </w:r>
            <w:r w:rsidRPr="00B17552">
              <w:rPr>
                <w:rFonts w:asciiTheme="majorEastAsia" w:eastAsiaTheme="majorEastAsia" w:hAnsiTheme="majorEastAsia" w:cs="Lucida Sans"/>
                <w:sz w:val="24"/>
                <w:szCs w:val="24"/>
              </w:rPr>
              <w:t>6421</w:t>
            </w:r>
            <w:r w:rsidRPr="00B17552">
              <w:rPr>
                <w:rFonts w:asciiTheme="majorEastAsia" w:eastAsiaTheme="majorEastAsia" w:hAnsiTheme="majorEastAsia" w:cs="Lucida Sans" w:hint="eastAsia"/>
                <w:sz w:val="24"/>
                <w:szCs w:val="24"/>
              </w:rPr>
              <w:t xml:space="preserve">  </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检验数量：</w:t>
            </w:r>
            <w:r w:rsidRPr="00971393">
              <w:rPr>
                <w:rFonts w:asciiTheme="majorEastAsia" w:eastAsiaTheme="majorEastAsia" w:hAnsiTheme="majorEastAsia" w:cs="Lucida Sans"/>
                <w:sz w:val="24"/>
                <w:szCs w:val="24"/>
              </w:rPr>
              <w:t>2022.10</w:t>
            </w:r>
            <w:r w:rsidRPr="00B17552">
              <w:rPr>
                <w:rFonts w:asciiTheme="majorEastAsia" w:eastAsiaTheme="majorEastAsia" w:hAnsiTheme="majorEastAsia" w:cs="Lucida Sans"/>
                <w:sz w:val="24"/>
                <w:szCs w:val="24"/>
              </w:rPr>
              <w:t>.14检验</w:t>
            </w:r>
            <w:r w:rsidRPr="00B17552">
              <w:rPr>
                <w:rFonts w:asciiTheme="majorEastAsia" w:eastAsiaTheme="majorEastAsia" w:hAnsiTheme="majorEastAsia" w:cs="Lucida Sans" w:hint="eastAsia"/>
                <w:sz w:val="24"/>
                <w:szCs w:val="24"/>
              </w:rPr>
              <w:t>：3</w:t>
            </w:r>
            <w:r w:rsidRPr="00B17552">
              <w:rPr>
                <w:rFonts w:asciiTheme="majorEastAsia" w:eastAsiaTheme="majorEastAsia" w:hAnsiTheme="majorEastAsia" w:cs="Lucida Sans"/>
                <w:sz w:val="24"/>
                <w:szCs w:val="24"/>
              </w:rPr>
              <w:t>030/</w:t>
            </w:r>
            <w:r w:rsidRPr="00971393">
              <w:rPr>
                <w:rFonts w:asciiTheme="majorEastAsia" w:eastAsiaTheme="majorEastAsia" w:hAnsiTheme="majorEastAsia" w:cs="Lucida Sans"/>
                <w:sz w:val="24"/>
                <w:szCs w:val="24"/>
              </w:rPr>
              <w:t>2022.10</w:t>
            </w:r>
            <w:r w:rsidRPr="00B17552">
              <w:rPr>
                <w:rFonts w:asciiTheme="majorEastAsia" w:eastAsiaTheme="majorEastAsia" w:hAnsiTheme="majorEastAsia" w:cs="Lucida Sans"/>
                <w:sz w:val="24"/>
                <w:szCs w:val="24"/>
              </w:rPr>
              <w:t>.15检验</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2891/</w:t>
            </w:r>
            <w:r w:rsidRPr="00971393">
              <w:rPr>
                <w:rFonts w:asciiTheme="majorEastAsia" w:eastAsiaTheme="majorEastAsia" w:hAnsiTheme="majorEastAsia" w:cs="Lucida Sans"/>
                <w:sz w:val="24"/>
                <w:szCs w:val="24"/>
              </w:rPr>
              <w:t>2022.10</w:t>
            </w:r>
            <w:r w:rsidRPr="00B17552">
              <w:rPr>
                <w:rFonts w:asciiTheme="majorEastAsia" w:eastAsiaTheme="majorEastAsia" w:hAnsiTheme="majorEastAsia" w:cs="Lucida Sans"/>
                <w:sz w:val="24"/>
                <w:szCs w:val="24"/>
              </w:rPr>
              <w:t>.29检验</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500</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检验方式：目测、卡尺、千分尺、卷尺等</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检验项目：外观、板材厚度、尺寸</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检验结论：合格  检验员：谷媛媛</w:t>
            </w:r>
          </w:p>
          <w:p w:rsidR="00B17552" w:rsidRPr="00B17552" w:rsidRDefault="00B17552" w:rsidP="00B17552">
            <w:pPr>
              <w:spacing w:line="360" w:lineRule="auto"/>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又查《成品检验记录表》</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物料产品名称：钣金件下梁（带锁）   规格型号：MJ28  生产数量：</w:t>
            </w:r>
            <w:r w:rsidRPr="00B17552">
              <w:rPr>
                <w:rFonts w:asciiTheme="majorEastAsia" w:eastAsiaTheme="majorEastAsia" w:hAnsiTheme="majorEastAsia" w:cs="Lucida Sans"/>
                <w:sz w:val="24"/>
                <w:szCs w:val="24"/>
              </w:rPr>
              <w:t>1840</w:t>
            </w:r>
            <w:r w:rsidRPr="00B17552">
              <w:rPr>
                <w:rFonts w:asciiTheme="majorEastAsia" w:eastAsiaTheme="majorEastAsia" w:hAnsiTheme="majorEastAsia" w:cs="Lucida Sans" w:hint="eastAsia"/>
                <w:sz w:val="24"/>
                <w:szCs w:val="24"/>
              </w:rPr>
              <w:t xml:space="preserve">  </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检验数量：</w:t>
            </w:r>
            <w:r w:rsidRPr="00971393">
              <w:rPr>
                <w:rFonts w:asciiTheme="majorEastAsia" w:eastAsiaTheme="majorEastAsia" w:hAnsiTheme="majorEastAsia" w:cs="Lucida Sans" w:hint="eastAsia"/>
                <w:sz w:val="24"/>
                <w:szCs w:val="24"/>
              </w:rPr>
              <w:t>2022.11</w:t>
            </w:r>
            <w:r w:rsidRPr="00B17552">
              <w:rPr>
                <w:rFonts w:asciiTheme="majorEastAsia" w:eastAsiaTheme="majorEastAsia" w:hAnsiTheme="majorEastAsia" w:cs="Lucida Sans" w:hint="eastAsia"/>
                <w:sz w:val="24"/>
                <w:szCs w:val="24"/>
              </w:rPr>
              <w:t>.1</w:t>
            </w:r>
            <w:r w:rsidRPr="00B17552">
              <w:rPr>
                <w:rFonts w:asciiTheme="majorEastAsia" w:eastAsiaTheme="majorEastAsia" w:hAnsiTheme="majorEastAsia" w:cs="Lucida Sans"/>
                <w:sz w:val="24"/>
                <w:szCs w:val="24"/>
              </w:rPr>
              <w:t>5</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1190</w:t>
            </w:r>
            <w:r w:rsidRPr="00B17552">
              <w:rPr>
                <w:rFonts w:asciiTheme="majorEastAsia" w:eastAsiaTheme="majorEastAsia" w:hAnsiTheme="majorEastAsia" w:cs="Lucida Sans" w:hint="eastAsia"/>
                <w:sz w:val="24"/>
                <w:szCs w:val="24"/>
              </w:rPr>
              <w:t>/</w:t>
            </w:r>
            <w:r w:rsidRPr="00971393">
              <w:rPr>
                <w:rFonts w:asciiTheme="majorEastAsia" w:eastAsiaTheme="majorEastAsia" w:hAnsiTheme="majorEastAsia" w:cs="Lucida Sans" w:hint="eastAsia"/>
                <w:sz w:val="24"/>
                <w:szCs w:val="24"/>
              </w:rPr>
              <w:t>2022.11</w:t>
            </w:r>
            <w:r w:rsidRPr="00B17552">
              <w:rPr>
                <w:rFonts w:asciiTheme="majorEastAsia" w:eastAsiaTheme="majorEastAsia" w:hAnsiTheme="majorEastAsia" w:cs="Lucida Sans" w:hint="eastAsia"/>
                <w:sz w:val="24"/>
                <w:szCs w:val="24"/>
              </w:rPr>
              <w:t>.1</w:t>
            </w:r>
            <w:r w:rsidRPr="00B17552">
              <w:rPr>
                <w:rFonts w:asciiTheme="majorEastAsia" w:eastAsiaTheme="majorEastAsia" w:hAnsiTheme="majorEastAsia" w:cs="Lucida Sans"/>
                <w:sz w:val="24"/>
                <w:szCs w:val="24"/>
              </w:rPr>
              <w:t>9</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650</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检验方式：目测、卡尺、千分尺、卷尺等</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检验项目：外观、板材厚度、尺寸</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检验结论：合格  检验员：谷媛媛又查《成品检验记录表》</w:t>
            </w:r>
          </w:p>
          <w:p w:rsidR="00B17552" w:rsidRPr="00B17552" w:rsidRDefault="00B17552" w:rsidP="00B17552">
            <w:pPr>
              <w:spacing w:line="360" w:lineRule="auto"/>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又查《成品检验记录表》</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物料产品名称：钣金件   规格型号：</w:t>
            </w:r>
            <w:r w:rsidRPr="00B17552">
              <w:rPr>
                <w:rFonts w:asciiTheme="majorEastAsia" w:eastAsiaTheme="majorEastAsia" w:hAnsiTheme="majorEastAsia" w:cs="Lucida Sans"/>
                <w:sz w:val="24"/>
                <w:szCs w:val="24"/>
              </w:rPr>
              <w:t>32179钣金件</w:t>
            </w:r>
            <w:r w:rsidRPr="00B17552">
              <w:rPr>
                <w:rFonts w:asciiTheme="majorEastAsia" w:eastAsiaTheme="majorEastAsia" w:hAnsiTheme="majorEastAsia" w:cs="Lucida Sans" w:hint="eastAsia"/>
                <w:sz w:val="24"/>
                <w:szCs w:val="24"/>
              </w:rPr>
              <w:t xml:space="preserve">  生产数量：</w:t>
            </w:r>
            <w:r w:rsidRPr="00B17552">
              <w:rPr>
                <w:rFonts w:asciiTheme="majorEastAsia" w:eastAsiaTheme="majorEastAsia" w:hAnsiTheme="majorEastAsia" w:cs="Lucida Sans"/>
                <w:sz w:val="24"/>
                <w:szCs w:val="24"/>
              </w:rPr>
              <w:t>4195</w:t>
            </w:r>
            <w:r w:rsidRPr="00B17552">
              <w:rPr>
                <w:rFonts w:asciiTheme="majorEastAsia" w:eastAsiaTheme="majorEastAsia" w:hAnsiTheme="majorEastAsia" w:cs="Lucida Sans" w:hint="eastAsia"/>
                <w:sz w:val="24"/>
                <w:szCs w:val="24"/>
              </w:rPr>
              <w:t xml:space="preserve">  </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检验数量：</w:t>
            </w:r>
            <w:r w:rsidRPr="00971393">
              <w:rPr>
                <w:rFonts w:asciiTheme="majorEastAsia" w:eastAsiaTheme="majorEastAsia" w:hAnsiTheme="majorEastAsia" w:cs="Lucida Sans" w:hint="eastAsia"/>
                <w:sz w:val="24"/>
                <w:szCs w:val="24"/>
              </w:rPr>
              <w:t>2022.12</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07</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2585</w:t>
            </w:r>
            <w:r w:rsidRPr="00B17552">
              <w:rPr>
                <w:rFonts w:asciiTheme="majorEastAsia" w:eastAsiaTheme="majorEastAsia" w:hAnsiTheme="majorEastAsia" w:cs="Lucida Sans" w:hint="eastAsia"/>
                <w:sz w:val="24"/>
                <w:szCs w:val="24"/>
              </w:rPr>
              <w:t>/</w:t>
            </w:r>
            <w:r w:rsidRPr="00971393">
              <w:rPr>
                <w:rFonts w:asciiTheme="majorEastAsia" w:eastAsiaTheme="majorEastAsia" w:hAnsiTheme="majorEastAsia" w:cs="Lucida Sans" w:hint="eastAsia"/>
                <w:sz w:val="24"/>
                <w:szCs w:val="24"/>
              </w:rPr>
              <w:t>2022.12</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29</w:t>
            </w:r>
            <w:r w:rsidRPr="00B17552">
              <w:rPr>
                <w:rFonts w:asciiTheme="majorEastAsia" w:eastAsiaTheme="majorEastAsia" w:hAnsiTheme="majorEastAsia" w:cs="Lucida Sans" w:hint="eastAsia"/>
                <w:sz w:val="24"/>
                <w:szCs w:val="24"/>
              </w:rPr>
              <w:t>检验：1</w:t>
            </w:r>
            <w:r w:rsidRPr="00B17552">
              <w:rPr>
                <w:rFonts w:asciiTheme="majorEastAsia" w:eastAsiaTheme="majorEastAsia" w:hAnsiTheme="majorEastAsia" w:cs="Lucida Sans"/>
                <w:sz w:val="24"/>
                <w:szCs w:val="24"/>
              </w:rPr>
              <w:t>610</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lastRenderedPageBreak/>
              <w:t>检验方式：目测、卡尺、千分尺、卷尺等</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检验项目：外观、板材厚度、尺寸</w:t>
            </w:r>
          </w:p>
          <w:p w:rsidR="00B17552" w:rsidRPr="00B17552" w:rsidRDefault="00B17552" w:rsidP="00B17552">
            <w:pPr>
              <w:spacing w:line="360" w:lineRule="auto"/>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又查《成品检验记录表》</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物料产品名称：钣金件底梁   规格型号：</w:t>
            </w:r>
            <w:r w:rsidRPr="00B17552">
              <w:rPr>
                <w:rFonts w:asciiTheme="majorEastAsia" w:eastAsiaTheme="majorEastAsia" w:hAnsiTheme="majorEastAsia" w:cs="Lucida Sans"/>
                <w:sz w:val="24"/>
                <w:szCs w:val="24"/>
              </w:rPr>
              <w:t>NE66钣金件</w:t>
            </w:r>
            <w:r w:rsidRPr="00B17552">
              <w:rPr>
                <w:rFonts w:asciiTheme="majorEastAsia" w:eastAsiaTheme="majorEastAsia" w:hAnsiTheme="majorEastAsia" w:cs="Lucida Sans" w:hint="eastAsia"/>
                <w:sz w:val="24"/>
                <w:szCs w:val="24"/>
              </w:rPr>
              <w:t xml:space="preserve">  生产数量：</w:t>
            </w:r>
            <w:r w:rsidRPr="00B17552">
              <w:rPr>
                <w:rFonts w:asciiTheme="majorEastAsia" w:eastAsiaTheme="majorEastAsia" w:hAnsiTheme="majorEastAsia" w:cs="Lucida Sans"/>
                <w:sz w:val="24"/>
                <w:szCs w:val="24"/>
              </w:rPr>
              <w:t>6851</w:t>
            </w:r>
            <w:r w:rsidRPr="00B17552">
              <w:rPr>
                <w:rFonts w:asciiTheme="majorEastAsia" w:eastAsiaTheme="majorEastAsia" w:hAnsiTheme="majorEastAsia" w:cs="Lucida Sans" w:hint="eastAsia"/>
                <w:sz w:val="24"/>
                <w:szCs w:val="24"/>
              </w:rPr>
              <w:t xml:space="preserve">  </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检验数量：</w:t>
            </w:r>
            <w:r w:rsidRPr="00971393">
              <w:rPr>
                <w:rFonts w:asciiTheme="majorEastAsia" w:eastAsiaTheme="majorEastAsia" w:hAnsiTheme="majorEastAsia" w:cs="Lucida Sans" w:hint="eastAsia"/>
                <w:sz w:val="24"/>
                <w:szCs w:val="24"/>
              </w:rPr>
              <w:t>2022.12</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22</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6841</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检验方式：目测、卡尺、千分尺、卷尺等</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检验项目：外观、板材厚度、尺寸</w:t>
            </w:r>
          </w:p>
          <w:p w:rsidR="00B17552" w:rsidRPr="00B17552" w:rsidRDefault="00B17552" w:rsidP="00B17552">
            <w:pPr>
              <w:spacing w:line="360" w:lineRule="auto"/>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又查《成品检验记录表》</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物料产品名称：云母片   规格型号：</w:t>
            </w:r>
            <w:r w:rsidRPr="00B17552">
              <w:rPr>
                <w:rFonts w:asciiTheme="majorEastAsia" w:eastAsiaTheme="majorEastAsia" w:hAnsiTheme="majorEastAsia" w:cs="Lucida Sans"/>
                <w:sz w:val="24"/>
                <w:szCs w:val="24"/>
              </w:rPr>
              <w:t>240897钣金件</w:t>
            </w:r>
            <w:r w:rsidRPr="00B17552">
              <w:rPr>
                <w:rFonts w:asciiTheme="majorEastAsia" w:eastAsiaTheme="majorEastAsia" w:hAnsiTheme="majorEastAsia" w:cs="Lucida Sans" w:hint="eastAsia"/>
                <w:sz w:val="24"/>
                <w:szCs w:val="24"/>
              </w:rPr>
              <w:t xml:space="preserve">  生产数量：</w:t>
            </w:r>
            <w:r w:rsidRPr="00B17552">
              <w:rPr>
                <w:rFonts w:asciiTheme="majorEastAsia" w:eastAsiaTheme="majorEastAsia" w:hAnsiTheme="majorEastAsia" w:cs="Lucida Sans"/>
                <w:sz w:val="24"/>
                <w:szCs w:val="24"/>
              </w:rPr>
              <w:t>15322</w:t>
            </w:r>
            <w:r w:rsidRPr="00B17552">
              <w:rPr>
                <w:rFonts w:asciiTheme="majorEastAsia" w:eastAsiaTheme="majorEastAsia" w:hAnsiTheme="majorEastAsia" w:cs="Lucida Sans" w:hint="eastAsia"/>
                <w:sz w:val="24"/>
                <w:szCs w:val="24"/>
              </w:rPr>
              <w:t xml:space="preserve">  </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检验数量：</w:t>
            </w:r>
            <w:r w:rsidRPr="00971393">
              <w:rPr>
                <w:rFonts w:asciiTheme="majorEastAsia" w:eastAsiaTheme="majorEastAsia" w:hAnsiTheme="majorEastAsia" w:cs="Lucida Sans" w:hint="eastAsia"/>
                <w:sz w:val="24"/>
                <w:szCs w:val="24"/>
              </w:rPr>
              <w:t>2022.12</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23</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2864</w:t>
            </w:r>
            <w:r w:rsidRPr="00B17552">
              <w:rPr>
                <w:rFonts w:asciiTheme="majorEastAsia" w:eastAsiaTheme="majorEastAsia" w:hAnsiTheme="majorEastAsia" w:cs="Lucida Sans" w:hint="eastAsia"/>
                <w:sz w:val="24"/>
                <w:szCs w:val="24"/>
              </w:rPr>
              <w:t>/</w:t>
            </w:r>
            <w:r w:rsidRPr="00971393">
              <w:rPr>
                <w:rFonts w:asciiTheme="majorEastAsia" w:eastAsiaTheme="majorEastAsia" w:hAnsiTheme="majorEastAsia" w:cs="Lucida Sans" w:hint="eastAsia"/>
                <w:sz w:val="24"/>
                <w:szCs w:val="24"/>
              </w:rPr>
              <w:t>2022.12</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15</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3460</w:t>
            </w:r>
            <w:r w:rsidRPr="00B17552">
              <w:rPr>
                <w:rFonts w:asciiTheme="majorEastAsia" w:eastAsiaTheme="majorEastAsia" w:hAnsiTheme="majorEastAsia" w:cs="Lucida Sans" w:hint="eastAsia"/>
                <w:sz w:val="24"/>
                <w:szCs w:val="24"/>
              </w:rPr>
              <w:t>/</w:t>
            </w:r>
            <w:r w:rsidRPr="00971393">
              <w:rPr>
                <w:rFonts w:asciiTheme="majorEastAsia" w:eastAsiaTheme="majorEastAsia" w:hAnsiTheme="majorEastAsia" w:cs="Lucida Sans" w:hint="eastAsia"/>
                <w:sz w:val="24"/>
                <w:szCs w:val="24"/>
              </w:rPr>
              <w:t>2022.12</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16</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3088</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w:t>
            </w:r>
            <w:r w:rsidRPr="00971393">
              <w:rPr>
                <w:rFonts w:asciiTheme="majorEastAsia" w:eastAsiaTheme="majorEastAsia" w:hAnsiTheme="majorEastAsia" w:cs="Lucida Sans" w:hint="eastAsia"/>
                <w:sz w:val="24"/>
                <w:szCs w:val="24"/>
              </w:rPr>
              <w:t>2022.12</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27</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5910</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检验方式：目测、卡尺、千分尺、卷尺等</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检验项目：外观、板材厚度、尺寸</w:t>
            </w:r>
          </w:p>
          <w:p w:rsidR="00B17552" w:rsidRPr="00B17552" w:rsidRDefault="00B17552" w:rsidP="00B17552">
            <w:pPr>
              <w:spacing w:line="360" w:lineRule="auto"/>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又查《成品检验记录表》</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物料产品名称：酒柜下梁   规格型号：</w:t>
            </w:r>
            <w:r w:rsidRPr="00B17552">
              <w:rPr>
                <w:rFonts w:asciiTheme="majorEastAsia" w:eastAsiaTheme="majorEastAsia" w:hAnsiTheme="majorEastAsia" w:cs="Lucida Sans"/>
                <w:sz w:val="24"/>
                <w:szCs w:val="24"/>
              </w:rPr>
              <w:t>/钣金件</w:t>
            </w:r>
            <w:r w:rsidRPr="00B17552">
              <w:rPr>
                <w:rFonts w:asciiTheme="majorEastAsia" w:eastAsiaTheme="majorEastAsia" w:hAnsiTheme="majorEastAsia" w:cs="Lucida Sans" w:hint="eastAsia"/>
                <w:sz w:val="24"/>
                <w:szCs w:val="24"/>
              </w:rPr>
              <w:t xml:space="preserve">  生产数量：</w:t>
            </w:r>
            <w:r w:rsidRPr="00B17552">
              <w:rPr>
                <w:rFonts w:asciiTheme="majorEastAsia" w:eastAsiaTheme="majorEastAsia" w:hAnsiTheme="majorEastAsia" w:cs="Lucida Sans"/>
                <w:sz w:val="24"/>
                <w:szCs w:val="24"/>
              </w:rPr>
              <w:t>15550</w:t>
            </w:r>
            <w:r w:rsidRPr="00B17552">
              <w:rPr>
                <w:rFonts w:asciiTheme="majorEastAsia" w:eastAsiaTheme="majorEastAsia" w:hAnsiTheme="majorEastAsia" w:cs="Lucida Sans" w:hint="eastAsia"/>
                <w:sz w:val="24"/>
                <w:szCs w:val="24"/>
              </w:rPr>
              <w:t xml:space="preserve">  </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检验数量：</w:t>
            </w:r>
            <w:r w:rsidRPr="00971393">
              <w:rPr>
                <w:rFonts w:asciiTheme="majorEastAsia" w:eastAsiaTheme="majorEastAsia" w:hAnsiTheme="majorEastAsia" w:cs="Lucida Sans" w:hint="eastAsia"/>
                <w:sz w:val="24"/>
                <w:szCs w:val="24"/>
              </w:rPr>
              <w:t>2023.01</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02</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5270</w:t>
            </w:r>
            <w:r w:rsidRPr="00B17552">
              <w:rPr>
                <w:rFonts w:asciiTheme="majorEastAsia" w:eastAsiaTheme="majorEastAsia" w:hAnsiTheme="majorEastAsia" w:cs="Lucida Sans" w:hint="eastAsia"/>
                <w:sz w:val="24"/>
                <w:szCs w:val="24"/>
              </w:rPr>
              <w:t>/</w:t>
            </w:r>
            <w:r w:rsidRPr="00971393">
              <w:rPr>
                <w:rFonts w:asciiTheme="majorEastAsia" w:eastAsiaTheme="majorEastAsia" w:hAnsiTheme="majorEastAsia" w:cs="Lucida Sans" w:hint="eastAsia"/>
                <w:sz w:val="24"/>
                <w:szCs w:val="24"/>
              </w:rPr>
              <w:t>2023.01</w:t>
            </w:r>
            <w:r w:rsidRPr="00B17552">
              <w:rPr>
                <w:rFonts w:asciiTheme="majorEastAsia" w:eastAsiaTheme="majorEastAsia" w:hAnsiTheme="majorEastAsia" w:cs="Lucida Sans" w:hint="eastAsia"/>
                <w:sz w:val="24"/>
                <w:szCs w:val="24"/>
              </w:rPr>
              <w:t>.</w:t>
            </w:r>
            <w:r w:rsidRPr="00B17552">
              <w:rPr>
                <w:rFonts w:asciiTheme="majorEastAsia" w:eastAsiaTheme="majorEastAsia" w:hAnsiTheme="majorEastAsia" w:cs="Lucida Sans"/>
                <w:sz w:val="24"/>
                <w:szCs w:val="24"/>
              </w:rPr>
              <w:t>03</w:t>
            </w:r>
            <w:r w:rsidRPr="00B17552">
              <w:rPr>
                <w:rFonts w:asciiTheme="majorEastAsia" w:eastAsiaTheme="majorEastAsia" w:hAnsiTheme="majorEastAsia" w:cs="Lucida Sans" w:hint="eastAsia"/>
                <w:sz w:val="24"/>
                <w:szCs w:val="24"/>
              </w:rPr>
              <w:t>检验：</w:t>
            </w:r>
            <w:r w:rsidRPr="00B17552">
              <w:rPr>
                <w:rFonts w:asciiTheme="majorEastAsia" w:eastAsiaTheme="majorEastAsia" w:hAnsiTheme="majorEastAsia" w:cs="Lucida Sans"/>
                <w:sz w:val="24"/>
                <w:szCs w:val="24"/>
              </w:rPr>
              <w:t>1970</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检验方式：目测、卡尺、千分尺、卷尺等</w:t>
            </w:r>
          </w:p>
          <w:p w:rsidR="00B17552" w:rsidRPr="00B17552" w:rsidRDefault="00B17552" w:rsidP="00B17552">
            <w:pPr>
              <w:spacing w:line="360" w:lineRule="auto"/>
              <w:ind w:firstLineChars="100" w:firstLine="240"/>
              <w:rPr>
                <w:rFonts w:asciiTheme="majorEastAsia" w:eastAsiaTheme="majorEastAsia" w:hAnsiTheme="majorEastAsia" w:cs="Lucida Sans"/>
                <w:sz w:val="24"/>
                <w:szCs w:val="24"/>
              </w:rPr>
            </w:pPr>
            <w:r w:rsidRPr="00B17552">
              <w:rPr>
                <w:rFonts w:asciiTheme="majorEastAsia" w:eastAsiaTheme="majorEastAsia" w:hAnsiTheme="majorEastAsia" w:cs="Lucida Sans" w:hint="eastAsia"/>
                <w:sz w:val="24"/>
                <w:szCs w:val="24"/>
              </w:rPr>
              <w:t>检验项目：外观、板材厚度、尺寸</w:t>
            </w:r>
          </w:p>
          <w:p w:rsidR="006A794E" w:rsidRPr="00971393" w:rsidRDefault="00B17552" w:rsidP="00B17552">
            <w:pPr>
              <w:widowControl/>
              <w:jc w:val="left"/>
              <w:rPr>
                <w:rFonts w:asciiTheme="majorEastAsia" w:eastAsiaTheme="majorEastAsia" w:hAnsiTheme="majorEastAsia" w:cs="宋体"/>
                <w:kern w:val="0"/>
                <w:sz w:val="24"/>
                <w:szCs w:val="24"/>
              </w:rPr>
            </w:pPr>
            <w:r w:rsidRPr="00971393">
              <w:rPr>
                <w:rFonts w:asciiTheme="majorEastAsia" w:eastAsiaTheme="majorEastAsia" w:hAnsiTheme="majorEastAsia" w:cs="Lucida Sans"/>
                <w:sz w:val="24"/>
                <w:szCs w:val="24"/>
              </w:rPr>
              <w:lastRenderedPageBreak/>
              <w:t>同时又抽查了几批次检验记录</w:t>
            </w:r>
            <w:r w:rsidRPr="00971393">
              <w:rPr>
                <w:rFonts w:asciiTheme="majorEastAsia" w:eastAsiaTheme="majorEastAsia" w:hAnsiTheme="majorEastAsia" w:cs="Lucida Sans" w:hint="eastAsia"/>
                <w:sz w:val="24"/>
                <w:szCs w:val="24"/>
              </w:rPr>
              <w:t>，检验结论：合格</w:t>
            </w:r>
            <w:r w:rsidRPr="00971393">
              <w:rPr>
                <w:rFonts w:asciiTheme="majorEastAsia" w:eastAsiaTheme="majorEastAsia" w:hAnsiTheme="majorEastAsia" w:cs="Lucida Sans"/>
                <w:sz w:val="24"/>
                <w:szCs w:val="24"/>
              </w:rPr>
              <w:t>满足要求</w:t>
            </w:r>
            <w:r w:rsidRPr="00971393">
              <w:rPr>
                <w:rFonts w:asciiTheme="majorEastAsia" w:eastAsiaTheme="majorEastAsia" w:hAnsiTheme="majorEastAsia" w:cs="Lucida Sans" w:hint="eastAsia"/>
                <w:sz w:val="24"/>
                <w:szCs w:val="24"/>
              </w:rPr>
              <w:t>。</w:t>
            </w:r>
          </w:p>
          <w:p w:rsidR="006A794E" w:rsidRPr="00971393" w:rsidRDefault="006A794E" w:rsidP="00B17552">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抽查第三方检验情况：</w:t>
            </w:r>
            <w:r w:rsidR="00B17552" w:rsidRPr="00971393">
              <w:rPr>
                <w:rFonts w:asciiTheme="majorEastAsia" w:eastAsiaTheme="majorEastAsia" w:hAnsiTheme="majorEastAsia" w:hint="eastAsia"/>
                <w:sz w:val="24"/>
                <w:szCs w:val="24"/>
              </w:rPr>
              <w:t>无</w:t>
            </w:r>
            <w:r w:rsidR="00B17552" w:rsidRPr="00971393">
              <w:rPr>
                <w:rFonts w:asciiTheme="majorEastAsia" w:eastAsiaTheme="majorEastAsia" w:hAnsiTheme="majorEastAsia"/>
                <w:sz w:val="24"/>
                <w:szCs w:val="24"/>
              </w:rPr>
              <w:t>强制要求。</w:t>
            </w:r>
          </w:p>
        </w:tc>
        <w:tc>
          <w:tcPr>
            <w:tcW w:w="993" w:type="dxa"/>
          </w:tcPr>
          <w:p w:rsidR="006A794E" w:rsidRPr="00971393" w:rsidRDefault="006A794E" w:rsidP="006A794E">
            <w:pPr>
              <w:spacing w:line="360" w:lineRule="auto"/>
              <w:rPr>
                <w:rFonts w:asciiTheme="majorEastAsia" w:eastAsiaTheme="majorEastAsia" w:hAnsiTheme="majorEastAsia" w:cs="楷体"/>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p w:rsidR="006A794E" w:rsidRPr="00971393" w:rsidRDefault="006A794E" w:rsidP="006A794E">
            <w:pPr>
              <w:pStyle w:val="a0"/>
              <w:rPr>
                <w:rFonts w:asciiTheme="majorEastAsia" w:eastAsiaTheme="majorEastAsia" w:hAnsiTheme="majorEastAsia"/>
                <w:sz w:val="24"/>
                <w:szCs w:val="24"/>
              </w:rPr>
            </w:pPr>
          </w:p>
        </w:tc>
      </w:tr>
      <w:tr w:rsidR="006A794E" w:rsidRPr="00971393" w:rsidTr="006A794E">
        <w:trPr>
          <w:trHeight w:val="1255"/>
        </w:trPr>
        <w:tc>
          <w:tcPr>
            <w:tcW w:w="2160" w:type="dxa"/>
          </w:tcPr>
          <w:p w:rsidR="006A794E" w:rsidRPr="00971393" w:rsidRDefault="006A794E" w:rsidP="006A794E">
            <w:pPr>
              <w:spacing w:line="360" w:lineRule="auto"/>
              <w:rPr>
                <w:rFonts w:asciiTheme="majorEastAsia" w:eastAsiaTheme="majorEastAsia" w:hAnsiTheme="majorEastAsia" w:cs="Arial"/>
                <w:sz w:val="24"/>
                <w:szCs w:val="24"/>
              </w:rPr>
            </w:pPr>
            <w:r w:rsidRPr="00971393">
              <w:rPr>
                <w:rFonts w:asciiTheme="majorEastAsia" w:eastAsiaTheme="majorEastAsia" w:hAnsiTheme="majorEastAsia" w:hint="eastAsia"/>
                <w:sz w:val="24"/>
                <w:szCs w:val="24"/>
              </w:rPr>
              <w:lastRenderedPageBreak/>
              <w:t>不合格品控制</w:t>
            </w:r>
          </w:p>
        </w:tc>
        <w:tc>
          <w:tcPr>
            <w:tcW w:w="960" w:type="dxa"/>
          </w:tcPr>
          <w:p w:rsidR="006A794E" w:rsidRPr="00971393" w:rsidRDefault="006A794E" w:rsidP="006A794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Q8.7</w:t>
            </w:r>
          </w:p>
        </w:tc>
        <w:tc>
          <w:tcPr>
            <w:tcW w:w="10596" w:type="dxa"/>
            <w:vAlign w:val="center"/>
          </w:tcPr>
          <w:p w:rsidR="006A794E" w:rsidRPr="00971393" w:rsidRDefault="006A794E" w:rsidP="00B17552">
            <w:pPr>
              <w:spacing w:line="360" w:lineRule="auto"/>
              <w:ind w:firstLineChars="100" w:firstLine="240"/>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企业编制了：《不合格品控制程序》，询问部门经理基本能够清楚对不合格管理的要求；并介绍，目前产量均衡，工艺成熟，品质稳定，在</w:t>
            </w:r>
            <w:r w:rsidR="00B17552" w:rsidRPr="00971393">
              <w:rPr>
                <w:rFonts w:asciiTheme="majorEastAsia" w:eastAsiaTheme="majorEastAsia" w:hAnsiTheme="majorEastAsia" w:cs="楷体" w:hint="eastAsia"/>
                <w:sz w:val="24"/>
                <w:szCs w:val="24"/>
              </w:rPr>
              <w:t>客户使用及</w:t>
            </w:r>
            <w:r w:rsidRPr="00971393">
              <w:rPr>
                <w:rFonts w:asciiTheme="majorEastAsia" w:eastAsiaTheme="majorEastAsia" w:hAnsiTheme="majorEastAsia" w:cs="楷体" w:hint="eastAsia"/>
                <w:sz w:val="24"/>
                <w:szCs w:val="24"/>
              </w:rPr>
              <w:t>生产过程中发现的</w:t>
            </w:r>
            <w:r w:rsidR="00B17552" w:rsidRPr="00971393">
              <w:rPr>
                <w:rFonts w:asciiTheme="majorEastAsia" w:eastAsiaTheme="majorEastAsia" w:hAnsiTheme="majorEastAsia" w:cs="楷体" w:hint="eastAsia"/>
                <w:sz w:val="24"/>
                <w:szCs w:val="24"/>
              </w:rPr>
              <w:t>少量</w:t>
            </w:r>
            <w:r w:rsidRPr="00971393">
              <w:rPr>
                <w:rFonts w:asciiTheme="majorEastAsia" w:eastAsiaTheme="majorEastAsia" w:hAnsiTheme="majorEastAsia" w:cs="楷体" w:hint="eastAsia"/>
                <w:sz w:val="24"/>
                <w:szCs w:val="24"/>
              </w:rPr>
              <w:t>不合格</w:t>
            </w:r>
            <w:r w:rsidR="00B17552" w:rsidRPr="00971393">
              <w:rPr>
                <w:rFonts w:asciiTheme="majorEastAsia" w:eastAsiaTheme="majorEastAsia" w:hAnsiTheme="majorEastAsia" w:cs="楷体" w:hint="eastAsia"/>
                <w:sz w:val="24"/>
                <w:szCs w:val="24"/>
              </w:rPr>
              <w:t>有售后部门进行调换或报废处理</w:t>
            </w:r>
            <w:r w:rsidRPr="00971393">
              <w:rPr>
                <w:rFonts w:asciiTheme="majorEastAsia" w:eastAsiaTheme="majorEastAsia" w:hAnsiTheme="majorEastAsia" w:cs="楷体" w:hint="eastAsia"/>
                <w:sz w:val="24"/>
                <w:szCs w:val="24"/>
              </w:rPr>
              <w:t>。</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查《不合格品记录》</w:t>
            </w:r>
          </w:p>
          <w:p w:rsidR="00971393" w:rsidRPr="00971393" w:rsidRDefault="00971393" w:rsidP="00971393">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提供了2022.</w:t>
            </w:r>
            <w:r w:rsidRPr="00971393">
              <w:rPr>
                <w:rFonts w:asciiTheme="majorEastAsia" w:eastAsiaTheme="majorEastAsia" w:hAnsiTheme="majorEastAsia"/>
                <w:sz w:val="24"/>
                <w:szCs w:val="24"/>
              </w:rPr>
              <w:t>11</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15</w:t>
            </w:r>
            <w:r w:rsidRPr="00971393">
              <w:rPr>
                <w:rFonts w:asciiTheme="majorEastAsia" w:eastAsiaTheme="majorEastAsia" w:hAnsiTheme="majorEastAsia" w:hint="eastAsia"/>
                <w:sz w:val="24"/>
                <w:szCs w:val="24"/>
              </w:rPr>
              <w:t>不符合处理单：合肥市泽峰机械制造有限公司型号为32179钣金件有1</w:t>
            </w:r>
            <w:r w:rsidRPr="00971393">
              <w:rPr>
                <w:rFonts w:asciiTheme="majorEastAsia" w:eastAsiaTheme="majorEastAsia" w:hAnsiTheme="majorEastAsia"/>
                <w:sz w:val="24"/>
                <w:szCs w:val="24"/>
              </w:rPr>
              <w:t>0件</w:t>
            </w:r>
            <w:r w:rsidRPr="00971393">
              <w:rPr>
                <w:rFonts w:asciiTheme="majorEastAsia" w:eastAsiaTheme="majorEastAsia" w:hAnsiTheme="majorEastAsia" w:hint="eastAsia"/>
                <w:sz w:val="24"/>
                <w:szCs w:val="24"/>
              </w:rPr>
              <w:t>不平整，售后人员现场确认后给予备件调换，客户确认意见：情况属实  调换后的产品为报废品，已处理。</w:t>
            </w:r>
          </w:p>
          <w:p w:rsidR="00971393" w:rsidRPr="00971393" w:rsidRDefault="00971393" w:rsidP="00971393">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提供了2022.</w:t>
            </w:r>
            <w:r w:rsidRPr="00971393">
              <w:rPr>
                <w:rFonts w:asciiTheme="majorEastAsia" w:eastAsiaTheme="majorEastAsia" w:hAnsiTheme="majorEastAsia"/>
                <w:sz w:val="24"/>
                <w:szCs w:val="24"/>
              </w:rPr>
              <w:t>11</w:t>
            </w:r>
            <w:r w:rsidRPr="00971393">
              <w:rPr>
                <w:rFonts w:asciiTheme="majorEastAsia" w:eastAsiaTheme="majorEastAsia" w:hAnsiTheme="majorEastAsia" w:hint="eastAsia"/>
                <w:sz w:val="24"/>
                <w:szCs w:val="24"/>
              </w:rPr>
              <w:t>.</w:t>
            </w:r>
            <w:r w:rsidRPr="00971393">
              <w:rPr>
                <w:rFonts w:asciiTheme="majorEastAsia" w:eastAsiaTheme="majorEastAsia" w:hAnsiTheme="majorEastAsia"/>
                <w:sz w:val="24"/>
                <w:szCs w:val="24"/>
              </w:rPr>
              <w:t>22</w:t>
            </w:r>
            <w:r w:rsidRPr="00971393">
              <w:rPr>
                <w:rFonts w:asciiTheme="majorEastAsia" w:eastAsiaTheme="majorEastAsia" w:hAnsiTheme="majorEastAsia" w:hint="eastAsia"/>
                <w:sz w:val="24"/>
                <w:szCs w:val="24"/>
              </w:rPr>
              <w:t>不符合处理单：合肥科普电器有限公司型号为钣金件MJ28下梁有</w:t>
            </w:r>
            <w:r w:rsidRPr="00971393">
              <w:rPr>
                <w:rFonts w:asciiTheme="majorEastAsia" w:eastAsiaTheme="majorEastAsia" w:hAnsiTheme="majorEastAsia"/>
                <w:sz w:val="24"/>
                <w:szCs w:val="24"/>
              </w:rPr>
              <w:t>23件</w:t>
            </w:r>
            <w:r w:rsidRPr="00971393">
              <w:rPr>
                <w:rFonts w:asciiTheme="majorEastAsia" w:eastAsiaTheme="majorEastAsia" w:hAnsiTheme="majorEastAsia" w:hint="eastAsia"/>
                <w:sz w:val="24"/>
                <w:szCs w:val="24"/>
              </w:rPr>
              <w:t>有毛刺，售后人员现场确认后给予备件调换，客户确认意见：情况属实  调换后的产品进行了毛刺打磨处理，验收合格后作为备用品入库。</w:t>
            </w:r>
          </w:p>
          <w:p w:rsidR="006A794E" w:rsidRPr="00971393" w:rsidRDefault="00971393" w:rsidP="00971393">
            <w:pPr>
              <w:spacing w:line="360" w:lineRule="auto"/>
              <w:ind w:firstLineChars="100" w:firstLine="260"/>
              <w:rPr>
                <w:rFonts w:asciiTheme="majorEastAsia" w:eastAsiaTheme="majorEastAsia" w:hAnsiTheme="majorEastAsia" w:cs="楷体"/>
                <w:sz w:val="24"/>
                <w:szCs w:val="24"/>
              </w:rPr>
            </w:pPr>
            <w:r w:rsidRPr="00971393">
              <w:rPr>
                <w:rFonts w:asciiTheme="majorEastAsia" w:eastAsiaTheme="majorEastAsia" w:hAnsiTheme="majorEastAsia"/>
                <w:bCs/>
                <w:spacing w:val="10"/>
                <w:sz w:val="24"/>
                <w:szCs w:val="24"/>
              </w:rPr>
              <w:t>目前</w:t>
            </w:r>
            <w:r w:rsidR="006A794E" w:rsidRPr="00971393">
              <w:rPr>
                <w:rFonts w:asciiTheme="majorEastAsia" w:eastAsiaTheme="majorEastAsia" w:hAnsiTheme="majorEastAsia" w:cs="楷体" w:hint="eastAsia"/>
                <w:sz w:val="24"/>
                <w:szCs w:val="24"/>
              </w:rPr>
              <w:t>已经消除</w:t>
            </w:r>
            <w:r w:rsidRPr="00971393">
              <w:rPr>
                <w:rFonts w:asciiTheme="majorEastAsia" w:eastAsiaTheme="majorEastAsia" w:hAnsiTheme="majorEastAsia" w:cs="楷体" w:hint="eastAsia"/>
                <w:sz w:val="24"/>
                <w:szCs w:val="24"/>
              </w:rPr>
              <w:t>上述</w:t>
            </w:r>
            <w:r w:rsidR="006A794E" w:rsidRPr="00971393">
              <w:rPr>
                <w:rFonts w:asciiTheme="majorEastAsia" w:eastAsiaTheme="majorEastAsia" w:hAnsiTheme="majorEastAsia" w:cs="楷体" w:hint="eastAsia"/>
                <w:sz w:val="24"/>
                <w:szCs w:val="24"/>
              </w:rPr>
              <w:t>不符合的产生，现处于正常。</w:t>
            </w:r>
          </w:p>
          <w:p w:rsidR="006A794E" w:rsidRPr="00971393" w:rsidRDefault="006A794E" w:rsidP="006A794E">
            <w:pPr>
              <w:spacing w:line="360" w:lineRule="auto"/>
              <w:rPr>
                <w:rFonts w:asciiTheme="majorEastAsia" w:eastAsiaTheme="majorEastAsia" w:hAnsiTheme="majorEastAsia" w:cs="楷体"/>
                <w:sz w:val="24"/>
                <w:szCs w:val="24"/>
              </w:rPr>
            </w:pPr>
            <w:r w:rsidRPr="00971393">
              <w:rPr>
                <w:rFonts w:asciiTheme="majorEastAsia" w:eastAsiaTheme="majorEastAsia" w:hAnsiTheme="majorEastAsia" w:cs="楷体" w:hint="eastAsia"/>
                <w:sz w:val="24"/>
                <w:szCs w:val="24"/>
              </w:rPr>
              <w:t>内审中发现了一个不符合项。并加以纠正并预防，其措施基本有效。</w:t>
            </w:r>
          </w:p>
        </w:tc>
        <w:tc>
          <w:tcPr>
            <w:tcW w:w="993" w:type="dxa"/>
          </w:tcPr>
          <w:p w:rsidR="006A794E" w:rsidRPr="00971393" w:rsidRDefault="006A794E" w:rsidP="006A794E">
            <w:pPr>
              <w:spacing w:line="360" w:lineRule="auto"/>
              <w:rPr>
                <w:rFonts w:asciiTheme="majorEastAsia" w:eastAsiaTheme="majorEastAsia" w:hAnsiTheme="majorEastAsia" w:cs="楷体"/>
                <w:sz w:val="24"/>
                <w:szCs w:val="24"/>
              </w:rPr>
            </w:pPr>
          </w:p>
        </w:tc>
      </w:tr>
      <w:tr w:rsidR="006A794E" w:rsidRPr="00971393" w:rsidTr="006A794E">
        <w:trPr>
          <w:trHeight w:val="1255"/>
        </w:trPr>
        <w:tc>
          <w:tcPr>
            <w:tcW w:w="2160" w:type="dxa"/>
          </w:tcPr>
          <w:p w:rsidR="006A794E" w:rsidRPr="00971393" w:rsidRDefault="006A794E" w:rsidP="006A794E">
            <w:pPr>
              <w:spacing w:line="360" w:lineRule="auto"/>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不合格和纠正措施</w:t>
            </w:r>
          </w:p>
        </w:tc>
        <w:tc>
          <w:tcPr>
            <w:tcW w:w="960" w:type="dxa"/>
          </w:tcPr>
          <w:p w:rsidR="006A794E" w:rsidRPr="00971393" w:rsidRDefault="006A794E" w:rsidP="006A794E">
            <w:pPr>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Q:</w:t>
            </w:r>
            <w:r w:rsidRPr="00971393">
              <w:rPr>
                <w:rFonts w:asciiTheme="majorEastAsia" w:eastAsiaTheme="majorEastAsia" w:hAnsiTheme="majorEastAsia"/>
                <w:sz w:val="24"/>
                <w:szCs w:val="24"/>
              </w:rPr>
              <w:t>10.2</w:t>
            </w:r>
          </w:p>
        </w:tc>
        <w:tc>
          <w:tcPr>
            <w:tcW w:w="10596" w:type="dxa"/>
            <w:vAlign w:val="center"/>
          </w:tcPr>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提供的《纠正和预防措施控制程序》规定了：信息输入主要来自过程监视和测量结果和成品的检验结果，以及数据分析分析的结果等。确定潜在不合格及其原因，评价防止不合格发生的措施的需求、确定并实施所需的措施，记录所采取措施的结果，评审所采取的预防措施。对不合格、不符合、</w:t>
            </w:r>
            <w:r w:rsidRPr="00971393">
              <w:rPr>
                <w:rFonts w:asciiTheme="majorEastAsia" w:eastAsiaTheme="majorEastAsia" w:hAnsiTheme="majorEastAsia" w:hint="eastAsia"/>
                <w:sz w:val="24"/>
                <w:szCs w:val="24"/>
              </w:rPr>
              <w:lastRenderedPageBreak/>
              <w:t>事件、纠正措施和预防措施的要求能够满足标准的要求。经理介绍，公司通过制定各类管理制度，对人员进行质量意识培训，进行日常生产过程过程控制与管理等措施，对可能发生的各类质量事故或顾客抱怨进行了预防，目前无质量事故发生，无安全事故发生，预防措施实施有效。查纠正措施执行情况：</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1、质检人员有对管理体系运行以及质检过程中不符合、事件进行有效处理，并按组织的相关文件规定采取相应的纠正措施；</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2、查针对内审发现的1个不符合项采取的纠正措施其原因分析、纠正措施、实施有效、已关闭验证；</w:t>
            </w:r>
          </w:p>
          <w:p w:rsidR="006A794E" w:rsidRPr="00971393" w:rsidRDefault="006A794E" w:rsidP="006A794E">
            <w:pPr>
              <w:spacing w:line="360" w:lineRule="auto"/>
              <w:ind w:firstLineChars="100" w:firstLine="240"/>
              <w:rPr>
                <w:rFonts w:asciiTheme="majorEastAsia" w:eastAsiaTheme="majorEastAsia" w:hAnsiTheme="majorEastAsia"/>
                <w:sz w:val="24"/>
                <w:szCs w:val="24"/>
              </w:rPr>
            </w:pPr>
            <w:r w:rsidRPr="00971393">
              <w:rPr>
                <w:rFonts w:asciiTheme="majorEastAsia" w:eastAsiaTheme="majorEastAsia" w:hAnsiTheme="majorEastAsia" w:hint="eastAsia"/>
                <w:sz w:val="24"/>
                <w:szCs w:val="24"/>
              </w:rPr>
              <w:t>3、通过现场与相关人员沟通，并查阅相关文件及记录，体系实施后，未发现客户、相关方质量、安全投诉事件。</w:t>
            </w:r>
          </w:p>
        </w:tc>
        <w:tc>
          <w:tcPr>
            <w:tcW w:w="993" w:type="dxa"/>
          </w:tcPr>
          <w:p w:rsidR="006A794E" w:rsidRPr="00971393" w:rsidRDefault="006A794E" w:rsidP="006A794E">
            <w:pPr>
              <w:spacing w:line="360" w:lineRule="auto"/>
              <w:rPr>
                <w:rFonts w:asciiTheme="majorEastAsia" w:eastAsiaTheme="majorEastAsia" w:hAnsiTheme="majorEastAsia" w:cs="楷体"/>
                <w:sz w:val="24"/>
                <w:szCs w:val="24"/>
              </w:rPr>
            </w:pPr>
          </w:p>
        </w:tc>
      </w:tr>
    </w:tbl>
    <w:p w:rsidR="006A794E" w:rsidRPr="006A794E" w:rsidRDefault="006A794E" w:rsidP="006A794E">
      <w:pPr>
        <w:pStyle w:val="a7"/>
        <w:jc w:val="center"/>
      </w:pPr>
    </w:p>
    <w:sectPr w:rsidR="006A794E" w:rsidRPr="006A794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552" w:rsidRDefault="00C51552">
      <w:r>
        <w:separator/>
      </w:r>
    </w:p>
  </w:endnote>
  <w:endnote w:type="continuationSeparator" w:id="0">
    <w:p w:rsidR="00C51552" w:rsidRDefault="00C5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F4">
    <w:altName w:val="黑体"/>
    <w:charset w:val="86"/>
    <w:family w:val="auto"/>
    <w:pitch w:val="default"/>
    <w:sig w:usb0="00000000" w:usb1="00000000" w:usb2="00000010" w:usb3="00000000" w:csb0="00040000"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sdtPr>
    <w:sdtEndPr/>
    <w:sdtContent>
      <w:sdt>
        <w:sdtPr>
          <w:id w:val="171357217"/>
        </w:sdtPr>
        <w:sdtEndPr/>
        <w:sdtContent>
          <w:p w:rsidR="006A794E" w:rsidRDefault="006A794E">
            <w:pPr>
              <w:pStyle w:val="a7"/>
              <w:jc w:val="center"/>
            </w:pPr>
            <w:r>
              <w:rPr>
                <w:b/>
                <w:sz w:val="24"/>
                <w:szCs w:val="24"/>
              </w:rPr>
              <w:fldChar w:fldCharType="begin"/>
            </w:r>
            <w:r>
              <w:rPr>
                <w:b/>
              </w:rPr>
              <w:instrText>PAGE</w:instrText>
            </w:r>
            <w:r>
              <w:rPr>
                <w:b/>
                <w:sz w:val="24"/>
                <w:szCs w:val="24"/>
              </w:rPr>
              <w:fldChar w:fldCharType="separate"/>
            </w:r>
            <w:r w:rsidR="0043140C">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140C">
              <w:rPr>
                <w:b/>
                <w:noProof/>
              </w:rPr>
              <w:t>43</w:t>
            </w:r>
            <w:r>
              <w:rPr>
                <w:b/>
                <w:sz w:val="24"/>
                <w:szCs w:val="24"/>
              </w:rPr>
              <w:fldChar w:fldCharType="end"/>
            </w:r>
          </w:p>
        </w:sdtContent>
      </w:sdt>
    </w:sdtContent>
  </w:sdt>
  <w:p w:rsidR="006A794E" w:rsidRDefault="006A79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552" w:rsidRDefault="00C51552">
      <w:r>
        <w:separator/>
      </w:r>
    </w:p>
  </w:footnote>
  <w:footnote w:type="continuationSeparator" w:id="0">
    <w:p w:rsidR="00C51552" w:rsidRDefault="00C5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4E" w:rsidRDefault="006A794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C51552">
      <w:pict>
        <v:shapetype id="_x0000_t202" coordsize="21600,21600" o:spt="202" path="m,l,21600r21600,l21600,xe">
          <v:stroke joinstyle="miter"/>
          <v:path gradientshapeok="t" o:connecttype="rect"/>
        </v:shapetype>
        <v:shape id="_x0000_s2051" type="#_x0000_t202" style="position:absolute;left:0;text-align:left;margin-left:620.4pt;margin-top:12.55pt;width:102.7pt;height:20.2pt;z-index:251659264;mso-position-horizontal-relative:text;mso-position-vertical-relative:text;mso-width-relative:page;mso-height-relative:page" stroked="f">
          <v:textbox>
            <w:txbxContent>
              <w:p w:rsidR="006A794E" w:rsidRDefault="006A794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A794E" w:rsidRDefault="006A794E" w:rsidP="00B33A1D">
    <w:pPr>
      <w:pStyle w:val="a8"/>
      <w:pBdr>
        <w:bottom w:val="none" w:sz="0" w:space="0" w:color="auto"/>
      </w:pBdr>
      <w:spacing w:line="320" w:lineRule="exact"/>
      <w:ind w:firstLineChars="400" w:firstLine="755"/>
      <w:jc w:val="left"/>
    </w:pPr>
    <w:r>
      <w:rPr>
        <w:rStyle w:val="CharChar1"/>
        <w:rFonts w:hint="default"/>
        <w:w w:val="90"/>
      </w:rPr>
      <w:t>Beijing International Standard united Certification Co.,Ltd.</w:t>
    </w:r>
  </w:p>
  <w:p w:rsidR="006A794E" w:rsidRDefault="006A79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64DCC"/>
    <w:multiLevelType w:val="hybridMultilevel"/>
    <w:tmpl w:val="9AD6B1D4"/>
    <w:lvl w:ilvl="0" w:tplc="9C32D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8276B6"/>
    <w:multiLevelType w:val="hybridMultilevel"/>
    <w:tmpl w:val="FEFCAF74"/>
    <w:lvl w:ilvl="0" w:tplc="B238BB74">
      <w:start w:val="1"/>
      <w:numFmt w:val="decimal"/>
      <w:lvlText w:val="%1."/>
      <w:lvlJc w:val="left"/>
      <w:pPr>
        <w:ind w:left="677"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ZWJiZGY2YjU2MmRhNjg4NDA1NWJhMzhhZTVmYzcifQ=="/>
  </w:docVars>
  <w:rsids>
    <w:rsidRoot w:val="003847C4"/>
    <w:rsid w:val="0000347E"/>
    <w:rsid w:val="00007DD3"/>
    <w:rsid w:val="00023952"/>
    <w:rsid w:val="00025865"/>
    <w:rsid w:val="00036B23"/>
    <w:rsid w:val="00050C5D"/>
    <w:rsid w:val="00057662"/>
    <w:rsid w:val="00060215"/>
    <w:rsid w:val="0006532C"/>
    <w:rsid w:val="0007303B"/>
    <w:rsid w:val="00085DA2"/>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6153"/>
    <w:rsid w:val="0011724D"/>
    <w:rsid w:val="00133252"/>
    <w:rsid w:val="00133E89"/>
    <w:rsid w:val="00163990"/>
    <w:rsid w:val="00167639"/>
    <w:rsid w:val="001811A7"/>
    <w:rsid w:val="00182B14"/>
    <w:rsid w:val="001A3D71"/>
    <w:rsid w:val="001D7F61"/>
    <w:rsid w:val="001E42E3"/>
    <w:rsid w:val="001E4434"/>
    <w:rsid w:val="001F1464"/>
    <w:rsid w:val="001F337E"/>
    <w:rsid w:val="001F3991"/>
    <w:rsid w:val="001F50F1"/>
    <w:rsid w:val="00201589"/>
    <w:rsid w:val="00202401"/>
    <w:rsid w:val="00204690"/>
    <w:rsid w:val="002135A6"/>
    <w:rsid w:val="002320E7"/>
    <w:rsid w:val="00242E30"/>
    <w:rsid w:val="002566E7"/>
    <w:rsid w:val="00262EF7"/>
    <w:rsid w:val="00263851"/>
    <w:rsid w:val="002850B3"/>
    <w:rsid w:val="00285F93"/>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61505"/>
    <w:rsid w:val="00365471"/>
    <w:rsid w:val="003847C4"/>
    <w:rsid w:val="003A279C"/>
    <w:rsid w:val="003C38B9"/>
    <w:rsid w:val="003C3C45"/>
    <w:rsid w:val="003C5D0C"/>
    <w:rsid w:val="003F4180"/>
    <w:rsid w:val="003F59AA"/>
    <w:rsid w:val="00401CF9"/>
    <w:rsid w:val="004041FA"/>
    <w:rsid w:val="00405DA5"/>
    <w:rsid w:val="00412C8E"/>
    <w:rsid w:val="0042110E"/>
    <w:rsid w:val="0042683A"/>
    <w:rsid w:val="004313E7"/>
    <w:rsid w:val="0043140C"/>
    <w:rsid w:val="004337DE"/>
    <w:rsid w:val="004616EE"/>
    <w:rsid w:val="004618A7"/>
    <w:rsid w:val="004641FE"/>
    <w:rsid w:val="00476D56"/>
    <w:rsid w:val="0049387C"/>
    <w:rsid w:val="00494BB0"/>
    <w:rsid w:val="004A5C76"/>
    <w:rsid w:val="004B0C2A"/>
    <w:rsid w:val="004B18ED"/>
    <w:rsid w:val="004B19FC"/>
    <w:rsid w:val="004B28E5"/>
    <w:rsid w:val="004C1BB3"/>
    <w:rsid w:val="005108B4"/>
    <w:rsid w:val="00512C14"/>
    <w:rsid w:val="00520C3A"/>
    <w:rsid w:val="005254D3"/>
    <w:rsid w:val="00526D55"/>
    <w:rsid w:val="0053535B"/>
    <w:rsid w:val="005379CF"/>
    <w:rsid w:val="005414A8"/>
    <w:rsid w:val="005470D1"/>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A794E"/>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37D30"/>
    <w:rsid w:val="00753EE2"/>
    <w:rsid w:val="00754826"/>
    <w:rsid w:val="00756F32"/>
    <w:rsid w:val="007573F4"/>
    <w:rsid w:val="00762184"/>
    <w:rsid w:val="00776728"/>
    <w:rsid w:val="00793A8C"/>
    <w:rsid w:val="007A739A"/>
    <w:rsid w:val="007B5F3C"/>
    <w:rsid w:val="007C0304"/>
    <w:rsid w:val="007D0139"/>
    <w:rsid w:val="007D54C4"/>
    <w:rsid w:val="007D6292"/>
    <w:rsid w:val="007E3A13"/>
    <w:rsid w:val="007E5D8F"/>
    <w:rsid w:val="007F57B9"/>
    <w:rsid w:val="007F6C36"/>
    <w:rsid w:val="0080039D"/>
    <w:rsid w:val="00821697"/>
    <w:rsid w:val="00825A0E"/>
    <w:rsid w:val="00834C7C"/>
    <w:rsid w:val="00895671"/>
    <w:rsid w:val="008A4E3C"/>
    <w:rsid w:val="008A4FBA"/>
    <w:rsid w:val="008B708C"/>
    <w:rsid w:val="008C6B1F"/>
    <w:rsid w:val="008D1AED"/>
    <w:rsid w:val="008D6170"/>
    <w:rsid w:val="008D7855"/>
    <w:rsid w:val="008F1718"/>
    <w:rsid w:val="00905121"/>
    <w:rsid w:val="0092115F"/>
    <w:rsid w:val="009253A9"/>
    <w:rsid w:val="009271CE"/>
    <w:rsid w:val="00930E90"/>
    <w:rsid w:val="00934CF5"/>
    <w:rsid w:val="00952522"/>
    <w:rsid w:val="009528CE"/>
    <w:rsid w:val="00955F6D"/>
    <w:rsid w:val="0096115C"/>
    <w:rsid w:val="00971393"/>
    <w:rsid w:val="00976222"/>
    <w:rsid w:val="009840FE"/>
    <w:rsid w:val="0099346E"/>
    <w:rsid w:val="0099399D"/>
    <w:rsid w:val="00996D96"/>
    <w:rsid w:val="009A259C"/>
    <w:rsid w:val="009B114F"/>
    <w:rsid w:val="009B5A76"/>
    <w:rsid w:val="009C4202"/>
    <w:rsid w:val="009D086B"/>
    <w:rsid w:val="009D4A2D"/>
    <w:rsid w:val="009F4CA7"/>
    <w:rsid w:val="00A002C3"/>
    <w:rsid w:val="00A11B9D"/>
    <w:rsid w:val="00A2549F"/>
    <w:rsid w:val="00A46B32"/>
    <w:rsid w:val="00A71171"/>
    <w:rsid w:val="00A742DD"/>
    <w:rsid w:val="00A76E95"/>
    <w:rsid w:val="00A81089"/>
    <w:rsid w:val="00A85860"/>
    <w:rsid w:val="00A97C92"/>
    <w:rsid w:val="00AC5E0D"/>
    <w:rsid w:val="00AD1FC8"/>
    <w:rsid w:val="00AD75E5"/>
    <w:rsid w:val="00AF1468"/>
    <w:rsid w:val="00B025E6"/>
    <w:rsid w:val="00B1037D"/>
    <w:rsid w:val="00B105C9"/>
    <w:rsid w:val="00B12BB8"/>
    <w:rsid w:val="00B17552"/>
    <w:rsid w:val="00B2221D"/>
    <w:rsid w:val="00B33A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1552"/>
    <w:rsid w:val="00C52B1F"/>
    <w:rsid w:val="00C6307D"/>
    <w:rsid w:val="00C63AB8"/>
    <w:rsid w:val="00C6714E"/>
    <w:rsid w:val="00C70A3C"/>
    <w:rsid w:val="00C71F08"/>
    <w:rsid w:val="00C74C1D"/>
    <w:rsid w:val="00C75231"/>
    <w:rsid w:val="00C9445E"/>
    <w:rsid w:val="00CB1E34"/>
    <w:rsid w:val="00CC3A46"/>
    <w:rsid w:val="00CC5E72"/>
    <w:rsid w:val="00CD0686"/>
    <w:rsid w:val="00CD1333"/>
    <w:rsid w:val="00CD7F15"/>
    <w:rsid w:val="00CE6497"/>
    <w:rsid w:val="00CF2A81"/>
    <w:rsid w:val="00CF4CAF"/>
    <w:rsid w:val="00D04D2F"/>
    <w:rsid w:val="00D13580"/>
    <w:rsid w:val="00D224B1"/>
    <w:rsid w:val="00D25C22"/>
    <w:rsid w:val="00D7082A"/>
    <w:rsid w:val="00D70A6F"/>
    <w:rsid w:val="00D70E5B"/>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56CCD"/>
    <w:rsid w:val="00E6766E"/>
    <w:rsid w:val="00E94863"/>
    <w:rsid w:val="00EA2498"/>
    <w:rsid w:val="00EC3B82"/>
    <w:rsid w:val="00ED2231"/>
    <w:rsid w:val="00F21608"/>
    <w:rsid w:val="00F241FB"/>
    <w:rsid w:val="00F270C7"/>
    <w:rsid w:val="00F307D1"/>
    <w:rsid w:val="00F32A16"/>
    <w:rsid w:val="00F32A2E"/>
    <w:rsid w:val="00F337DF"/>
    <w:rsid w:val="00F44E61"/>
    <w:rsid w:val="00F649DE"/>
    <w:rsid w:val="00F71044"/>
    <w:rsid w:val="00F71AC1"/>
    <w:rsid w:val="00F76756"/>
    <w:rsid w:val="00F82D59"/>
    <w:rsid w:val="00F9698E"/>
    <w:rsid w:val="00F97B79"/>
    <w:rsid w:val="00FC204B"/>
    <w:rsid w:val="00FC660E"/>
    <w:rsid w:val="00FE16FE"/>
    <w:rsid w:val="00FE2353"/>
    <w:rsid w:val="06F057B1"/>
    <w:rsid w:val="095D29E9"/>
    <w:rsid w:val="179A34E4"/>
    <w:rsid w:val="1A900232"/>
    <w:rsid w:val="25223A5C"/>
    <w:rsid w:val="327F351A"/>
    <w:rsid w:val="439A2461"/>
    <w:rsid w:val="4BAF4744"/>
    <w:rsid w:val="5EBA2493"/>
    <w:rsid w:val="5FB7255D"/>
    <w:rsid w:val="69D152EE"/>
    <w:rsid w:val="7BD44C5F"/>
    <w:rsid w:val="7C592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F8BF90A-8B32-4096-99C5-63243744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ind w:firstLineChars="200" w:firstLine="420"/>
    </w:pPr>
  </w:style>
  <w:style w:type="paragraph" w:styleId="a5">
    <w:name w:val="Body Text"/>
    <w:basedOn w:val="a"/>
    <w:link w:val="Char"/>
    <w:uiPriority w:val="99"/>
    <w:unhideWhenUsed/>
    <w:qFormat/>
    <w:pPr>
      <w:spacing w:line="420" w:lineRule="exact"/>
    </w:pPr>
    <w:rPr>
      <w:sz w:val="24"/>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rFonts w:ascii="Times New Roman" w:eastAsia="宋体" w:hAnsi="Times New Roman"/>
      <w:color w:val="auto"/>
      <w:spacing w:val="0"/>
      <w:w w:val="100"/>
      <w:position w:val="0"/>
      <w:sz w:val="21"/>
      <w:u w:val="none"/>
      <w:vertAlign w:val="baseline"/>
    </w:rPr>
  </w:style>
  <w:style w:type="character" w:customStyle="1" w:styleId="Char2">
    <w:name w:val="页眉 Char"/>
    <w:basedOn w:val="a1"/>
    <w:link w:val="a8"/>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style>
  <w:style w:type="paragraph" w:customStyle="1" w:styleId="reader-word-layer">
    <w:name w:val="reader-word-layer"/>
    <w:basedOn w:val="a"/>
    <w:qFormat/>
    <w:pPr>
      <w:widowControl/>
      <w:spacing w:before="100" w:beforeAutospacing="1" w:after="100" w:afterAutospacing="1"/>
      <w:jc w:val="left"/>
    </w:pPr>
    <w:rPr>
      <w:rFonts w:ascii="PMingLiU" w:eastAsia="PMingLiU" w:hAnsi="PMingLiU" w:cs="PMingLiU"/>
      <w:kern w:val="0"/>
      <w:sz w:val="24"/>
      <w:lang w:eastAsia="zh-TW"/>
    </w:rPr>
  </w:style>
  <w:style w:type="character" w:customStyle="1" w:styleId="Char">
    <w:name w:val="正文文本 Char"/>
    <w:basedOn w:val="a1"/>
    <w:link w:val="a5"/>
    <w:uiPriority w:val="99"/>
    <w:rsid w:val="00D70E5B"/>
    <w:rPr>
      <w:rFonts w:ascii="Times New Roman" w:eastAsia="宋体" w:hAnsi="Times New Roman"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3557</Words>
  <Characters>20277</Characters>
  <Application>Microsoft Office Word</Application>
  <DocSecurity>0</DocSecurity>
  <Lines>168</Lines>
  <Paragraphs>47</Paragraphs>
  <ScaleCrop>false</ScaleCrop>
  <Company/>
  <LinksUpToDate>false</LinksUpToDate>
  <CharactersWithSpaces>23787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114</cp:revision>
  <dcterms:created xsi:type="dcterms:W3CDTF">2015-06-17T12:51:00Z</dcterms:created>
  <dcterms:modified xsi:type="dcterms:W3CDTF">2023-02-03T05:06:00Z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CBDABF299A064D14A5DF11D9E897C68B</vt:lpwstr>
  </property>
</Properties>
</file>