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0052-2022-QEO-2022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河北言蹊企业管理咨询有限公司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pPr>
    </w:p>
    <w:p>
      <w:pPr>
        <w:pStyle w:val="2"/>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河北言蹊企业管理咨询有限公司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河北省邢台市临城县东镇镇西镇西村村北</w:t>
            </w:r>
            <w:bookmarkEnd w:id="6"/>
          </w:p>
        </w:tc>
        <w:tc>
          <w:tcPr>
            <w:tcW w:w="1242" w:type="dxa"/>
            <w:vMerge w:val="restart"/>
            <w:vAlign w:val="center"/>
          </w:tcPr>
          <w:p>
            <w:r>
              <w:rPr>
                <w:rFonts w:hint="eastAsia"/>
              </w:rPr>
              <w:t>邮编</w:t>
            </w:r>
          </w:p>
        </w:tc>
        <w:tc>
          <w:tcPr>
            <w:tcW w:w="1771" w:type="dxa"/>
          </w:tcPr>
          <w:p>
            <w:bookmarkStart w:id="7" w:name="注册邮编"/>
            <w:r>
              <w:t>054900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河北省邢台市临城县东镇镇西镇西村村北</w:t>
            </w:r>
            <w:bookmarkEnd w:id="8"/>
          </w:p>
        </w:tc>
        <w:tc>
          <w:tcPr>
            <w:tcW w:w="1242" w:type="dxa"/>
            <w:vMerge w:val="continue"/>
            <w:vAlign w:val="center"/>
          </w:tcPr>
          <w:p/>
        </w:tc>
        <w:tc>
          <w:tcPr>
            <w:tcW w:w="1771" w:type="dxa"/>
          </w:tcPr>
          <w:p>
            <w:bookmarkStart w:id="9" w:name="办公邮编"/>
            <w:r>
              <w:t>054900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张大天</w:t>
            </w:r>
            <w:bookmarkEnd w:id="10"/>
          </w:p>
        </w:tc>
        <w:tc>
          <w:tcPr>
            <w:tcW w:w="1313" w:type="dxa"/>
            <w:vAlign w:val="center"/>
          </w:tcPr>
          <w:p>
            <w:r>
              <w:rPr>
                <w:rFonts w:hint="eastAsia"/>
              </w:rPr>
              <w:t>电话.</w:t>
            </w:r>
          </w:p>
        </w:tc>
        <w:tc>
          <w:tcPr>
            <w:tcW w:w="2180" w:type="dxa"/>
            <w:vAlign w:val="center"/>
          </w:tcPr>
          <w:p>
            <w:bookmarkStart w:id="11" w:name="联系人电话"/>
            <w:r>
              <w:t>15200160729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张石杰</w:t>
            </w:r>
            <w:bookmarkEnd w:id="13"/>
          </w:p>
        </w:tc>
        <w:tc>
          <w:tcPr>
            <w:tcW w:w="1313" w:type="dxa"/>
            <w:vAlign w:val="center"/>
          </w:tcPr>
          <w:p>
            <w:r>
              <w:rPr>
                <w:rFonts w:hint="eastAsia"/>
              </w:rPr>
              <w:t>管理者代表</w:t>
            </w:r>
          </w:p>
        </w:tc>
        <w:tc>
          <w:tcPr>
            <w:tcW w:w="2180" w:type="dxa"/>
          </w:tcPr>
          <w:p>
            <w:bookmarkStart w:id="14" w:name="管理者代表"/>
            <w:r>
              <w:t>张大天</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ascii="楷体" w:hAnsi="楷体" w:eastAsia="楷体"/>
                <w:szCs w:val="21"/>
              </w:rPr>
              <w:t>需求分析--素材收集--设计--确认--制作（印刷外包）--交付</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2022年12月26日 上午至2022年12月27日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t>□受审核方</w:t>
            </w:r>
            <w:r>
              <w:rPr>
                <w:rFonts w:hint="eastAsia"/>
              </w:rPr>
              <w:t>管理体系成文信息</w:t>
            </w:r>
            <w:r>
              <w:rPr>
                <w:rFonts w:hint="eastAsia"/>
                <w:lang w:val="de-DE"/>
              </w:rPr>
              <w:t>□</w:t>
            </w:r>
            <w:r>
              <w:rPr>
                <w:rFonts w:hint="eastAsia"/>
              </w:rPr>
              <w:t>顾客要求</w:t>
            </w:r>
          </w:p>
          <w:p>
            <w:r>
              <w:rPr>
                <w:rFonts w:hint="eastAsia"/>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河北省邢台市临城县东镇镇西镇西村村北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Q：广告设计、制作</w:t>
            </w:r>
          </w:p>
          <w:p>
            <w:r>
              <w:t>E：广告设计、制作所涉及场所的相关环境管理活动</w:t>
            </w:r>
          </w:p>
          <w:p>
            <w:r>
              <w:t>O：广告设计、制作所涉及场所的相关职业健康安全管理活动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Q：35.05.01</w:t>
            </w:r>
          </w:p>
          <w:p>
            <w:r>
              <w:t>E：35.05.01</w:t>
            </w:r>
          </w:p>
          <w:p>
            <w:r>
              <w:t>O：35.05.01</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9</w:t>
            </w:r>
            <w:r>
              <w:rPr>
                <w:rFonts w:hint="eastAsia"/>
              </w:rPr>
              <w:t>月</w:t>
            </w:r>
            <w:r>
              <w:rPr>
                <w:rFonts w:hint="eastAsia"/>
                <w:lang w:val="en-US" w:eastAsia="zh-CN"/>
              </w:rPr>
              <w:t>28</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2022年01月24日 </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2025</w:t>
            </w:r>
            <w:r>
              <w:rPr>
                <w:rFonts w:hint="eastAsia"/>
              </w:rPr>
              <w:t>年</w:t>
            </w:r>
            <w:r>
              <w:rPr>
                <w:rFonts w:hint="eastAsia"/>
                <w:lang w:val="en-US" w:eastAsia="zh-CN"/>
              </w:rPr>
              <w:t>1</w:t>
            </w:r>
            <w:r>
              <w:rPr>
                <w:rFonts w:hint="eastAsia"/>
              </w:rPr>
              <w:t>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598"/>
        <w:gridCol w:w="1936"/>
        <w:gridCol w:w="571"/>
        <w:gridCol w:w="1521"/>
        <w:gridCol w:w="195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19"/>
              <w:spacing w:before="0" w:after="0"/>
              <w:rPr>
                <w:rFonts w:eastAsia="黑体" w:cs="Arial"/>
                <w:bCs/>
                <w:sz w:val="21"/>
                <w:szCs w:val="21"/>
                <w:lang w:val="en-US" w:eastAsia="zh-CN"/>
              </w:rPr>
            </w:pPr>
            <w:r>
              <w:rPr>
                <w:rFonts w:eastAsia="黑体" w:cs="Arial"/>
                <w:sz w:val="21"/>
                <w:szCs w:val="21"/>
                <w:lang w:eastAsia="zh-CN"/>
              </w:rPr>
              <w:t>场所编号</w:t>
            </w:r>
          </w:p>
        </w:tc>
        <w:tc>
          <w:tcPr>
            <w:tcW w:w="2598"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936"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员工人数</w:t>
            </w:r>
          </w:p>
        </w:tc>
        <w:tc>
          <w:tcPr>
            <w:tcW w:w="1521" w:type="dxa"/>
            <w:shd w:val="clear" w:color="auto" w:fill="F3F3F3"/>
            <w:tcMar>
              <w:left w:w="57" w:type="dxa"/>
              <w:right w:w="57" w:type="dxa"/>
            </w:tcMar>
          </w:tcPr>
          <w:p>
            <w:pPr>
              <w:pStyle w:val="19"/>
              <w:spacing w:before="0" w:after="0"/>
              <w:jc w:val="left"/>
              <w:rPr>
                <w:rFonts w:eastAsia="黑体" w:cs="Arial"/>
                <w:sz w:val="21"/>
                <w:szCs w:val="21"/>
                <w:lang w:val="en-US"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tc>
        <w:tc>
          <w:tcPr>
            <w:tcW w:w="1951" w:type="dxa"/>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19"/>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598" w:type="dxa"/>
          </w:tcPr>
          <w:p>
            <w:pPr>
              <w:spacing w:before="40" w:after="40"/>
              <w:rPr>
                <w:rFonts w:eastAsia="黑体"/>
                <w:szCs w:val="21"/>
                <w:lang w:val="de-DE" w:eastAsia="ja-JP"/>
              </w:rPr>
            </w:pPr>
            <w:r>
              <w:rPr>
                <w:rFonts w:hint="eastAsia" w:eastAsia="黑体"/>
                <w:szCs w:val="21"/>
                <w:lang w:val="de-DE" w:eastAsia="ja-JP"/>
              </w:rPr>
              <w:t>河北言蹊企业管理咨询有限公司</w:t>
            </w:r>
            <w:r>
              <w:rPr>
                <w:rFonts w:hint="eastAsia" w:eastAsia="黑体"/>
                <w:szCs w:val="21"/>
                <w:lang w:val="en-US" w:eastAsia="zh-CN"/>
              </w:rPr>
              <w:t>/</w:t>
            </w:r>
            <w:r>
              <w:rPr>
                <w:rFonts w:hint="eastAsia" w:eastAsia="黑体"/>
                <w:szCs w:val="21"/>
                <w:lang w:val="de-DE" w:eastAsia="ja-JP"/>
              </w:rPr>
              <w:t>河北省邢台市临城县东镇镇西镇西村村北</w:t>
            </w:r>
          </w:p>
        </w:tc>
        <w:tc>
          <w:tcPr>
            <w:tcW w:w="1936" w:type="dxa"/>
          </w:tcPr>
          <w:p>
            <w:pPr>
              <w:spacing w:before="40" w:after="40"/>
              <w:rPr>
                <w:rFonts w:eastAsia="黑体"/>
                <w:szCs w:val="21"/>
                <w:lang w:val="de-DE" w:eastAsia="ja-JP"/>
              </w:rPr>
            </w:pPr>
            <w:r>
              <w:rPr>
                <w:rFonts w:hint="eastAsia" w:eastAsia="黑体"/>
                <w:szCs w:val="21"/>
                <w:lang w:val="de-DE" w:eastAsia="ja-JP"/>
              </w:rPr>
              <w:t>河北省邢台市临城县东镇镇西镇西村村北</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10</w:t>
            </w:r>
          </w:p>
        </w:tc>
        <w:tc>
          <w:tcPr>
            <w:tcW w:w="1521" w:type="dxa"/>
            <w:vAlign w:val="center"/>
          </w:tcPr>
          <w:p>
            <w:pPr>
              <w:pStyle w:val="20"/>
              <w:rPr>
                <w:rFonts w:eastAsia="黑体" w:cs="Arial"/>
                <w:sz w:val="21"/>
                <w:szCs w:val="21"/>
                <w:lang w:val="en-US" w:eastAsia="ja-JP"/>
              </w:rPr>
            </w:pPr>
            <w:r>
              <w:rPr>
                <w:sz w:val="21"/>
                <w:szCs w:val="21"/>
              </w:rPr>
              <w:t>广告</w:t>
            </w:r>
            <w:r>
              <w:rPr>
                <w:rFonts w:hint="eastAsia"/>
                <w:sz w:val="21"/>
                <w:szCs w:val="21"/>
                <w:lang w:val="en-US" w:eastAsia="zh-CN"/>
              </w:rPr>
              <w:t>设计</w:t>
            </w:r>
            <w:r>
              <w:rPr>
                <w:sz w:val="21"/>
                <w:szCs w:val="21"/>
              </w:rPr>
              <w:t>制作</w:t>
            </w:r>
          </w:p>
        </w:tc>
        <w:tc>
          <w:tcPr>
            <w:tcW w:w="1951" w:type="dxa"/>
            <w:vAlign w:val="center"/>
          </w:tcPr>
          <w:p>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宋体" w:hAnsi="宋体"/>
                <w:b w:val="0"/>
                <w:bCs w:val="0"/>
                <w:sz w:val="21"/>
                <w:szCs w:val="21"/>
              </w:rPr>
            </w:pPr>
            <w:r>
              <w:rPr>
                <w:rFonts w:hint="eastAsia" w:ascii="宋体" w:hAnsi="宋体"/>
                <w:b w:val="0"/>
                <w:bCs w:val="0"/>
                <w:sz w:val="21"/>
                <w:szCs w:val="21"/>
              </w:rPr>
              <w:t>GB/T19001-2016</w:t>
            </w:r>
          </w:p>
          <w:p>
            <w:pPr>
              <w:spacing w:before="40" w:after="40"/>
              <w:rPr>
                <w:rFonts w:hint="eastAsia" w:ascii="宋体" w:hAnsi="宋体"/>
                <w:b w:val="0"/>
                <w:bCs w:val="0"/>
                <w:sz w:val="21"/>
                <w:szCs w:val="21"/>
              </w:rPr>
            </w:pPr>
            <w:r>
              <w:rPr>
                <w:rFonts w:hint="eastAsia" w:ascii="宋体" w:hAnsi="宋体"/>
                <w:b w:val="0"/>
                <w:bCs w:val="0"/>
                <w:sz w:val="21"/>
                <w:szCs w:val="21"/>
              </w:rPr>
              <w:t>GB/T24001-2016</w:t>
            </w:r>
          </w:p>
          <w:p>
            <w:pPr>
              <w:spacing w:before="40" w:after="40"/>
              <w:rPr>
                <w:rFonts w:eastAsia="黑体"/>
                <w:szCs w:val="21"/>
                <w:lang w:eastAsia="ja-JP"/>
              </w:rPr>
            </w:pPr>
            <w:r>
              <w:rPr>
                <w:rFonts w:hint="eastAsia" w:ascii="宋体" w:hAnsi="宋体"/>
                <w:b w:val="0"/>
                <w:bCs w:val="0"/>
                <w:sz w:val="21"/>
                <w:szCs w:val="21"/>
              </w:rPr>
              <w:t>GB/T45001-2020</w:t>
            </w:r>
          </w:p>
        </w:tc>
        <w:sdt>
          <w:sdtPr>
            <w:rPr>
              <w:rFonts w:eastAsia="黑体"/>
              <w:szCs w:val="21"/>
            </w:rPr>
            <w:id w:val="271604670"/>
          </w:sdtPr>
          <w:sdtEndPr>
            <w:rPr>
              <w:rFonts w:eastAsia="黑体"/>
              <w:szCs w:val="21"/>
            </w:rPr>
          </w:sdtEndPr>
          <w:sdtContent>
            <w:tc>
              <w:tcPr>
                <w:tcW w:w="668" w:type="dxa"/>
                <w:shd w:val="clear" w:color="auto" w:fill="FFFFFF"/>
              </w:tcPr>
              <w:p>
                <w:pPr>
                  <w:rPr>
                    <w:rFonts w:eastAsia="黑体"/>
                    <w:szCs w:val="21"/>
                  </w:rPr>
                </w:pPr>
                <w:r>
                  <w:rPr>
                    <w:rFonts w:hint="default" w:ascii="Arial" w:hAnsi="Arial" w:eastAsia="黑体" w:cs="Arial"/>
                    <w:szCs w:val="21"/>
                  </w:rPr>
                  <w:t>×</w:t>
                </w:r>
              </w:p>
            </w:tc>
          </w:sdtContent>
        </w:sdt>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张磊</w:t>
            </w:r>
          </w:p>
        </w:tc>
        <w:tc>
          <w:tcPr>
            <w:tcW w:w="1089" w:type="dxa"/>
            <w:vAlign w:val="center"/>
          </w:tcPr>
          <w:p>
            <w:r>
              <w:t>组长</w:t>
            </w:r>
          </w:p>
        </w:tc>
        <w:tc>
          <w:tcPr>
            <w:tcW w:w="711" w:type="dxa"/>
            <w:vAlign w:val="center"/>
          </w:tcPr>
          <w:p>
            <w:r>
              <w:t>男</w:t>
            </w:r>
          </w:p>
        </w:tc>
        <w:tc>
          <w:tcPr>
            <w:tcW w:w="3870" w:type="dxa"/>
            <w:vAlign w:val="center"/>
          </w:tcPr>
          <w:p>
            <w:r>
              <w:t>2022-N1QMS-2258213</w:t>
            </w:r>
          </w:p>
          <w:p>
            <w:r>
              <w:t>2022-N1EMS-2258213</w:t>
            </w:r>
          </w:p>
          <w:p>
            <w:r>
              <w:t>2020-N1OHSMS-1258213</w:t>
            </w:r>
          </w:p>
        </w:tc>
        <w:tc>
          <w:tcPr>
            <w:tcW w:w="2179" w:type="dxa"/>
            <w:vAlign w:val="center"/>
          </w:tcPr>
          <w:p>
            <w:r>
              <w:t>Q:35.05.01</w:t>
            </w:r>
          </w:p>
          <w:p>
            <w:r>
              <w:t>E:35.05.01</w:t>
            </w:r>
          </w:p>
          <w:p>
            <w:r>
              <w:t>O:35.05.01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1312" behindDoc="0" locked="0" layoutInCell="1" allowOverlap="1">
                  <wp:simplePos x="0" y="0"/>
                  <wp:positionH relativeFrom="column">
                    <wp:posOffset>370840</wp:posOffset>
                  </wp:positionH>
                  <wp:positionV relativeFrom="paragraph">
                    <wp:posOffset>8890</wp:posOffset>
                  </wp:positionV>
                  <wp:extent cx="699135" cy="314325"/>
                  <wp:effectExtent l="0" t="0" r="12065" b="3175"/>
                  <wp:wrapNone/>
                  <wp:docPr id="1" name="图片 31" descr="35b3aafdf404ed4d0ef2157cff4e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1" descr="35b3aafdf404ed4d0ef2157cff4e447"/>
                          <pic:cNvPicPr>
                            <a:picLocks noChangeAspect="1"/>
                          </pic:cNvPicPr>
                        </pic:nvPicPr>
                        <pic:blipFill>
                          <a:blip r:embed="rId6"/>
                          <a:stretch>
                            <a:fillRect/>
                          </a:stretch>
                        </pic:blipFill>
                        <pic:spPr>
                          <a:xfrm>
                            <a:off x="0" y="0"/>
                            <a:ext cx="699135" cy="314325"/>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ascii="宋体"/>
                <w:b/>
                <w:color w:val="0000FF"/>
                <w:szCs w:val="21"/>
              </w:rPr>
            </w:pP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before="40" w:after="40"/>
        <w:rPr>
          <w:rFonts w:eastAsia="微软雅黑"/>
        </w:rPr>
      </w:pPr>
    </w:p>
    <w:p>
      <w:pPr>
        <w:pStyle w:val="24"/>
        <w:rPr>
          <w:rFonts w:eastAsia="微软雅黑"/>
        </w:rPr>
      </w:pPr>
    </w:p>
    <w:p>
      <w:pPr>
        <w:pStyle w:val="24"/>
        <w:rPr>
          <w:rFonts w:eastAsia="微软雅黑"/>
        </w:rPr>
      </w:pPr>
    </w:p>
    <w:p>
      <w:pPr>
        <w:pStyle w:val="24"/>
        <w:rPr>
          <w:rFonts w:eastAsia="微软雅黑"/>
        </w:rPr>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lang w:eastAsia="zh-CN"/>
              </w:rPr>
              <w:t>☑</w:t>
            </w:r>
            <w:r>
              <w:rPr>
                <w:rFonts w:hint="eastAsia"/>
              </w:rPr>
              <w:t xml:space="preserve">QMS体系建立以来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市场 □文化 □社会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 xml:space="preserve">市场拓展 </w:t>
            </w:r>
            <w:r>
              <w:rPr>
                <w:rFonts w:hint="eastAsia"/>
                <w:lang w:eastAsia="zh-CN"/>
              </w:rPr>
              <w:t>☑</w:t>
            </w:r>
            <w:r>
              <w:rPr>
                <w:rFonts w:hint="eastAsia"/>
              </w:rPr>
              <w:t xml:space="preserve">设备能力 </w:t>
            </w:r>
            <w:r>
              <w:rPr>
                <w:rFonts w:hint="eastAsia"/>
                <w:lang w:eastAsia="zh-CN"/>
              </w:rPr>
              <w:t>☑</w:t>
            </w:r>
            <w:r>
              <w:rPr>
                <w:rFonts w:hint="eastAsia"/>
              </w:rPr>
              <w:t xml:space="preserve">人员能力 </w:t>
            </w:r>
            <w:r>
              <w:rPr>
                <w:rFonts w:hint="eastAsia"/>
                <w:lang w:eastAsia="zh-CN"/>
              </w:rPr>
              <w:t>□</w:t>
            </w:r>
            <w:r>
              <w:rPr>
                <w:rFonts w:hint="eastAsia"/>
              </w:rPr>
              <w:t>检测水平</w:t>
            </w:r>
            <w:r>
              <w:rPr>
                <w:rFonts w:hint="eastAsia"/>
                <w:lang w:eastAsia="zh-CN"/>
              </w:rPr>
              <w:t>☑</w:t>
            </w:r>
            <w:r>
              <w:rPr>
                <w:rFonts w:hint="eastAsia"/>
              </w:rPr>
              <w:t xml:space="preserve">合同评审 □知识保密 </w:t>
            </w:r>
          </w:p>
          <w:p>
            <w:pPr>
              <w:shd w:val="clear" w:color="auto" w:fill="C7DAF1" w:themeFill="text2" w:themeFillTint="32"/>
              <w:spacing w:before="40" w:after="40"/>
            </w:pPr>
            <w:r>
              <w:rPr>
                <w:rFonts w:hint="eastAsia"/>
                <w:lang w:eastAsia="zh-CN"/>
              </w:rPr>
              <w:t>☑</w:t>
            </w:r>
            <w:r>
              <w:rPr>
                <w:rFonts w:hint="eastAsia"/>
              </w:rPr>
              <w:t xml:space="preserve">新产品设计开发 □原材料采购 </w:t>
            </w:r>
            <w:r>
              <w:rPr>
                <w:rFonts w:hint="eastAsia"/>
                <w:lang w:eastAsia="zh-CN"/>
              </w:rPr>
              <w:t>☑</w:t>
            </w:r>
            <w:r>
              <w:rPr>
                <w:rFonts w:hint="eastAsia"/>
              </w:rPr>
              <w:t xml:space="preserve">外部供方控制 </w:t>
            </w:r>
            <w:r>
              <w:rPr>
                <w:rFonts w:hint="eastAsia"/>
                <w:lang w:eastAsia="zh-CN"/>
              </w:rPr>
              <w:t>☑</w:t>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□生产/服务过程 □检验检测 </w:t>
            </w:r>
            <w:r>
              <w:rPr>
                <w:rFonts w:hint="eastAsia"/>
                <w:lang w:eastAsia="zh-CN"/>
              </w:rPr>
              <w:t>□</w:t>
            </w:r>
            <w:r>
              <w:rPr>
                <w:rFonts w:hint="eastAsia"/>
              </w:rPr>
              <w:t>产品运输 □设备维修</w:t>
            </w:r>
          </w:p>
          <w:p>
            <w:pPr>
              <w:shd w:val="clear" w:color="auto" w:fill="C7DAF1" w:themeFill="text2" w:themeFillTint="32"/>
              <w:spacing w:before="40" w:after="40"/>
              <w:rPr>
                <w:rFonts w:hint="eastAsia" w:eastAsia="宋体"/>
                <w:lang w:eastAsia="zh-CN"/>
              </w:rPr>
            </w:pPr>
            <w:r>
              <w:rPr>
                <w:rFonts w:hint="eastAsia"/>
              </w:rPr>
              <w:t xml:space="preserve">□人员培训 </w:t>
            </w:r>
            <w:r>
              <w:rPr>
                <w:rFonts w:hint="eastAsia"/>
                <w:lang w:eastAsia="zh-CN"/>
              </w:rPr>
              <w:t>☑</w:t>
            </w:r>
            <w:r>
              <w:rPr>
                <w:rFonts w:hint="eastAsia"/>
              </w:rPr>
              <w:t>其他</w:t>
            </w:r>
            <w:r>
              <w:rPr>
                <w:rFonts w:hint="eastAsia"/>
                <w:lang w:eastAsia="zh-CN"/>
              </w:rPr>
              <w:t>（</w:t>
            </w:r>
            <w:r>
              <w:rPr>
                <w:rFonts w:hint="eastAsia"/>
                <w:lang w:val="en-US" w:eastAsia="zh-CN"/>
              </w:rPr>
              <w:t>产品印刷</w:t>
            </w:r>
            <w:r>
              <w:rPr>
                <w:rFonts w:hint="eastAsia"/>
                <w:lang w:eastAsia="zh-CN"/>
              </w:rPr>
              <w:t>）</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lang w:val="zh-CN"/>
              </w:rPr>
            </w:pPr>
            <w:r>
              <w:rPr>
                <w:rFonts w:hint="eastAsia"/>
              </w:rPr>
              <w:t>最高</w:t>
            </w:r>
            <w:r>
              <w:rPr>
                <w:rFonts w:hint="eastAsia" w:ascii="Times New Roman" w:hAnsi="Times New Roman" w:eastAsia="宋体" w:cs="Times New Roman"/>
                <w:lang w:val="en-GB"/>
              </w:rPr>
              <w:t>管理者制定了文件化的管理体系方针</w:t>
            </w:r>
            <w:r>
              <w:rPr>
                <w:rFonts w:hint="eastAsia" w:ascii="Times New Roman" w:hAnsi="Times New Roman" w:eastAsia="宋体" w:cs="Times New Roman"/>
                <w:lang w:val="en-GB" w:eastAsia="zh-CN"/>
              </w:rPr>
              <w:t>：</w:t>
            </w:r>
            <w:r>
              <w:rPr>
                <w:rFonts w:hint="eastAsia"/>
                <w:szCs w:val="22"/>
                <w:u w:val="single"/>
                <w:lang w:eastAsia="zh-CN"/>
              </w:rPr>
              <w:t>求实、创新、优质、价廉、安全、环保 </w:t>
            </w:r>
          </w:p>
          <w:p>
            <w:pPr>
              <w:shd w:val="clear" w:color="auto" w:fill="C7DAF1" w:themeFill="text2" w:themeFillTint="32"/>
            </w:pPr>
            <w:r>
              <w:rPr>
                <w:rFonts w:hint="eastAsia" w:ascii="Times New Roman" w:hAnsi="Times New Roman" w:eastAsia="宋体" w:cs="Times New Roman"/>
                <w:lang w:val="en-GB"/>
              </w:rPr>
              <w:t>质量方针合理恰当并为相应的质量目标提供了框架。最</w:t>
            </w:r>
            <w:r>
              <w:rPr>
                <w:rFonts w:hint="eastAsia"/>
              </w:rPr>
              <w:t>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lang w:val="en-US"/>
              </w:rPr>
            </w:pPr>
            <w:r>
              <w:rPr>
                <w:rFonts w:hint="eastAsia"/>
              </w:rPr>
              <w:t>QMS的主管部门是——</w:t>
            </w:r>
            <w:r>
              <w:rPr>
                <w:rFonts w:hint="eastAsia"/>
                <w:lang w:val="en-US" w:eastAsia="zh-CN"/>
              </w:rPr>
              <w:t>设计部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在策划管理体系时，组织确定了需要应对的风险和机遇及应对这些风险和机遇的措施；</w:t>
            </w:r>
          </w:p>
          <w:p>
            <w:pPr>
              <w:shd w:val="clear" w:color="auto" w:fill="C7DAF1" w:themeFill="text2" w:themeFillTint="32"/>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按照生命周期策划应对的风险和机遇。内容包括：生命周期、风险和机遇描述、产生的要因、对策措施、过程监测、主控、有效性评价标准化。</w:t>
            </w:r>
          </w:p>
          <w:p>
            <w:pPr>
              <w:shd w:val="clear" w:color="auto" w:fill="C7DAF1" w:themeFill="text2" w:themeFillTint="32"/>
              <w:rPr>
                <w:rFonts w:hint="eastAsia" w:eastAsia="楷体"/>
                <w:lang w:eastAsia="zh-CN"/>
              </w:rPr>
            </w:pPr>
            <w:r>
              <w:rPr>
                <w:rFonts w:hint="eastAsia" w:ascii="Times New Roman" w:hAnsi="Times New Roman" w:eastAsia="宋体" w:cs="Times New Roman"/>
                <w:lang w:val="en-US" w:eastAsia="zh-CN"/>
              </w:rPr>
              <w:t>生命周期包括：提前</w:t>
            </w:r>
            <w:r>
              <w:rPr>
                <w:rFonts w:hint="eastAsia" w:ascii="Times New Roman" w:hAnsi="Times New Roman" w:eastAsia="宋体" w:cs="Times New Roman"/>
                <w:bCs w:val="0"/>
                <w:spacing w:val="0"/>
                <w:kern w:val="2"/>
                <w:sz w:val="21"/>
                <w:szCs w:val="22"/>
                <w:lang w:val="en-US" w:eastAsia="zh-CN" w:bidi="ar-SA"/>
              </w:rPr>
              <w:t>沟通、</w:t>
            </w:r>
            <w:r>
              <w:rPr>
                <w:rFonts w:hint="eastAsia" w:ascii="Times New Roman" w:hAnsi="Times New Roman" w:cs="Times New Roman"/>
                <w:bCs w:val="0"/>
                <w:spacing w:val="0"/>
                <w:kern w:val="2"/>
                <w:sz w:val="21"/>
                <w:szCs w:val="22"/>
                <w:lang w:val="en-US" w:eastAsia="zh-CN" w:bidi="ar-SA"/>
              </w:rPr>
              <w:t>相关方沟通、规划服务策划、采购、体系运行等</w:t>
            </w:r>
            <w:r>
              <w:rPr>
                <w:rFonts w:hint="eastAsia" w:ascii="楷体" w:hAnsi="楷体" w:eastAsia="楷体" w:cs="楷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rPr>
                <w:rFonts w:hint="eastAsia" w:ascii="Times New Roman" w:hAnsi="Times New Roman" w:eastAsia="宋体" w:cs="Times New Roman"/>
              </w:rPr>
            </w:pPr>
            <w:r>
              <w:rPr>
                <w:rFonts w:hint="eastAsia"/>
              </w:rPr>
              <w:t>总</w:t>
            </w:r>
            <w:r>
              <w:rPr>
                <w:rFonts w:hint="eastAsia" w:ascii="Times New Roman" w:hAnsi="Times New Roman" w:eastAsia="宋体" w:cs="Times New Roman"/>
              </w:rPr>
              <w:t>质量目标实现情况的评价，及其测量方法是：</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1</w:t>
            </w:r>
            <w:r>
              <w:rPr>
                <w:rFonts w:hint="eastAsia" w:ascii="Times New Roman" w:hAnsi="Times New Roman" w:eastAsia="宋体" w:cs="Times New Roman"/>
                <w:lang w:val="en-US" w:eastAsia="zh-CN"/>
              </w:rPr>
              <w:t>)服务</w:t>
            </w:r>
            <w:r>
              <w:rPr>
                <w:rFonts w:hint="eastAsia" w:ascii="Times New Roman" w:hAnsi="Times New Roman" w:eastAsia="宋体" w:cs="Times New Roman"/>
                <w:lang w:eastAsia="zh-CN"/>
              </w:rPr>
              <w:t>任务</w:t>
            </w:r>
            <w:r>
              <w:rPr>
                <w:rFonts w:hint="eastAsia" w:ascii="Times New Roman" w:hAnsi="Times New Roman" w:eastAsia="宋体" w:cs="Times New Roman"/>
                <w:lang w:val="en-US" w:eastAsia="zh-CN"/>
              </w:rPr>
              <w:t>按时</w:t>
            </w:r>
            <w:r>
              <w:rPr>
                <w:rFonts w:hint="eastAsia" w:ascii="Times New Roman" w:hAnsi="Times New Roman" w:eastAsia="宋体" w:cs="Times New Roman"/>
              </w:rPr>
              <w:t>完成率≥98%；</w:t>
            </w:r>
          </w:p>
          <w:p>
            <w:pPr>
              <w:shd w:val="clear" w:color="auto" w:fill="C7DAF1" w:themeFill="text2" w:themeFillTint="32"/>
              <w:rPr>
                <w:rFonts w:hint="eastAsia" w:ascii="Times New Roman" w:hAnsi="Times New Roman" w:eastAsia="宋体" w:cs="Times New Roman"/>
              </w:rPr>
            </w:pPr>
            <w:r>
              <w:rPr>
                <w:rFonts w:hint="eastAsia" w:ascii="Times New Roman" w:hAnsi="Times New Roman" w:eastAsia="宋体" w:cs="Times New Roman"/>
              </w:rPr>
              <w:t>2</w:t>
            </w:r>
            <w:r>
              <w:rPr>
                <w:rFonts w:hint="eastAsia" w:ascii="Times New Roman" w:hAnsi="Times New Roman" w:eastAsia="宋体" w:cs="Times New Roman"/>
                <w:lang w:val="en-US" w:eastAsia="zh-CN"/>
              </w:rPr>
              <w:t>)设计</w:t>
            </w:r>
            <w:r>
              <w:rPr>
                <w:rFonts w:hint="eastAsia" w:ascii="Times New Roman" w:hAnsi="Times New Roman" w:eastAsia="宋体" w:cs="Times New Roman"/>
                <w:lang w:eastAsia="zh-CN"/>
              </w:rPr>
              <w:t>产品一次性验收</w:t>
            </w:r>
            <w:r>
              <w:rPr>
                <w:rFonts w:hint="eastAsia" w:ascii="Times New Roman" w:hAnsi="Times New Roman" w:eastAsia="宋体" w:cs="Times New Roman"/>
              </w:rPr>
              <w:t>合格率≥98%；</w:t>
            </w:r>
          </w:p>
          <w:p>
            <w:pPr>
              <w:shd w:val="clear" w:color="auto" w:fill="C7DAF1" w:themeFill="text2" w:themeFillTint="32"/>
              <w:rPr>
                <w:rFonts w:hint="default" w:ascii="Wingdings" w:hAnsi="Wingdings" w:eastAsia="宋体"/>
                <w:lang w:val="en-US" w:eastAsia="zh-CN"/>
              </w:rPr>
            </w:pPr>
            <w:r>
              <w:rPr>
                <w:rFonts w:hint="eastAsia" w:ascii="Times New Roman" w:hAnsi="Times New Roman" w:eastAsia="宋体" w:cs="Times New Roman"/>
              </w:rPr>
              <w:t>3</w:t>
            </w:r>
            <w:r>
              <w:rPr>
                <w:rFonts w:hint="eastAsia" w:ascii="Times New Roman" w:hAnsi="Times New Roman" w:eastAsia="宋体" w:cs="Times New Roman"/>
                <w:lang w:val="en-US" w:eastAsia="zh-CN"/>
              </w:rPr>
              <w:t>)</w:t>
            </w:r>
            <w:r>
              <w:rPr>
                <w:rFonts w:hint="eastAsia" w:ascii="Times New Roman" w:hAnsi="Times New Roman" w:eastAsia="宋体" w:cs="Times New Roman"/>
              </w:rPr>
              <w:t>顾客满意度≥90%</w:t>
            </w:r>
            <w:r>
              <w:rPr>
                <w:rFonts w:hint="eastAsia" w:ascii="Times New Roman" w:hAnsi="Times New Roman" w:eastAsia="宋体" w:cs="Times New Roman"/>
                <w:lang w:val="en-US" w:eastAsia="zh-CN"/>
              </w:rPr>
              <w:t>每月末考核，按季度考核。</w:t>
            </w:r>
          </w:p>
          <w:p>
            <w:pPr>
              <w:shd w:val="clear" w:color="auto" w:fill="C7DAF1" w:themeFill="text2" w:themeFillTint="32"/>
            </w:pPr>
            <w:r>
              <w:rPr>
                <w:rFonts w:hint="eastAsia" w:ascii="Wingdings" w:hAnsi="Wingdings"/>
                <w:lang w:eastAsia="zh-CN"/>
              </w:rPr>
              <w:sym w:font="Wingdings 2" w:char="0052"/>
            </w:r>
            <w:r>
              <w:rPr>
                <w:rFonts w:hint="eastAsia"/>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150</w:t>
            </w:r>
            <w:r>
              <w:rPr>
                <w:rFonts w:hint="eastAsia"/>
              </w:rPr>
              <w:t>平方米；</w:t>
            </w:r>
            <w:r>
              <w:rPr>
                <w:rFonts w:hint="eastAsia"/>
                <w:lang w:val="en-US" w:eastAsia="zh-CN"/>
              </w:rPr>
              <w:t>办公室2间</w:t>
            </w:r>
            <w:r>
              <w:rPr>
                <w:rFonts w:hint="eastAsia"/>
              </w:rPr>
              <w:t>；库房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C7DAF1" w:themeFill="text2" w:themeFillTint="32"/>
              <w:rPr>
                <w:rFonts w:hint="eastAsia" w:eastAsia="宋体"/>
                <w:u w:val="single"/>
                <w:lang w:eastAsia="zh-CN"/>
              </w:rPr>
            </w:pPr>
            <w:r>
              <w:rPr>
                <w:rFonts w:hint="eastAsia"/>
              </w:rPr>
              <w:t>主要生产设备有：</w:t>
            </w:r>
            <w:r>
              <w:rPr>
                <w:rFonts w:hint="eastAsia" w:cs="宋体"/>
                <w:lang w:val="en-US" w:eastAsia="zh-CN"/>
              </w:rPr>
              <w:t>电脑</w:t>
            </w:r>
            <w:r>
              <w:rPr>
                <w:rFonts w:hint="eastAsia" w:ascii="Times New Roman" w:hAnsi="Times New Roman" w:eastAsia="宋体" w:cs="宋体"/>
              </w:rPr>
              <w:t>、</w:t>
            </w:r>
            <w:r>
              <w:rPr>
                <w:rFonts w:hint="eastAsia" w:cs="宋体"/>
                <w:lang w:val="en-US" w:eastAsia="zh-CN"/>
              </w:rPr>
              <w:t>桌椅及各种配套</w:t>
            </w:r>
            <w:r>
              <w:rPr>
                <w:rFonts w:hint="eastAsia" w:ascii="Times New Roman" w:hAnsi="Times New Roman" w:eastAsia="宋体" w:cs="宋体"/>
              </w:rPr>
              <w:t>设施、</w:t>
            </w:r>
            <w:r>
              <w:rPr>
                <w:rFonts w:hint="eastAsia" w:cs="宋体"/>
                <w:lang w:val="en-US" w:eastAsia="zh-CN"/>
              </w:rPr>
              <w:t>制图设备</w:t>
            </w:r>
          </w:p>
          <w:p>
            <w:pPr>
              <w:shd w:val="clear" w:color="auto" w:fill="C7DAF1" w:themeFill="text2" w:themeFillTint="32"/>
            </w:pPr>
            <w:r>
              <w:rPr>
                <w:rFonts w:hint="eastAsia"/>
              </w:rPr>
              <w:t>特种设备：</w:t>
            </w:r>
            <w:r>
              <w:rPr>
                <w:rFonts w:hint="eastAsia"/>
                <w:lang w:val="en-US" w:eastAsia="zh-CN"/>
              </w:rPr>
              <w:t>无</w:t>
            </w:r>
            <w:r>
              <w:rPr>
                <w:rFonts w:hint="eastAsia"/>
              </w:rPr>
              <w:t xml:space="preserve">  </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89"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eastAsia="zh-CN"/>
              </w:rPr>
            </w:pPr>
            <w:r>
              <w:rPr>
                <w:rFonts w:hint="eastAsia"/>
              </w:rPr>
              <w:t>组织的</w:t>
            </w:r>
            <w:r>
              <w:t>监视和测量资源</w:t>
            </w:r>
            <w:r>
              <w:rPr>
                <w:rFonts w:hint="eastAsia"/>
              </w:rPr>
              <w:t>：</w:t>
            </w:r>
            <w:r>
              <w:rPr>
                <w:rFonts w:hint="eastAsia" w:ascii="楷体" w:hAnsi="楷体" w:eastAsia="楷体"/>
                <w:szCs w:val="21"/>
              </w:rPr>
              <w:t>对服务质量进行检查，制定了对应表格</w:t>
            </w:r>
          </w:p>
          <w:p>
            <w:pPr>
              <w:pStyle w:val="2"/>
              <w:rPr>
                <w:rFonts w:hint="eastAsia"/>
              </w:rPr>
            </w:pPr>
          </w:p>
          <w:p>
            <w:pPr>
              <w:pStyle w:val="2"/>
              <w:rPr>
                <w:rFonts w:hint="default" w:eastAsia="宋体"/>
                <w:lang w:val="en-US" w:eastAsia="zh-CN"/>
              </w:rPr>
            </w:pPr>
            <w:r>
              <w:rPr>
                <w:rFonts w:hint="eastAsia"/>
              </w:rPr>
              <w:t>计量器具管理：</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default" w:ascii="Arial" w:hAnsi="Arial" w:cs="Arial"/>
              </w:rPr>
              <w:t>√</w:t>
            </w:r>
            <w:r>
              <w:rPr>
                <w:rFonts w:hint="eastAsia"/>
              </w:rPr>
              <w:t xml:space="preserve">加工工艺 </w:t>
            </w:r>
            <w:r>
              <w:rPr>
                <w:rFonts w:hint="default" w:ascii="Arial" w:hAnsi="Arial" w:cs="Arial"/>
              </w:rPr>
              <w:t>√</w:t>
            </w:r>
            <w:r>
              <w:rPr>
                <w:rFonts w:hint="eastAsia"/>
              </w:rPr>
              <w:t xml:space="preserve">生产经验  </w:t>
            </w:r>
            <w:r>
              <w:rPr>
                <w:rFonts w:hint="eastAsia" w:ascii="Wingdings" w:hAnsi="Wingdings"/>
                <w:lang w:eastAsia="zh-CN"/>
              </w:rPr>
              <w:t>□</w:t>
            </w:r>
            <w:r>
              <w:rPr>
                <w:rFonts w:hint="eastAsia"/>
              </w:rPr>
              <w:t xml:space="preserve">管理软件  </w:t>
            </w:r>
            <w:r>
              <w:rPr>
                <w:rFonts w:hint="default" w:ascii="Arial" w:hAnsi="Arial" w:cs="Arial"/>
              </w:rPr>
              <w:t>√</w:t>
            </w:r>
            <w:r>
              <w:rPr>
                <w:rFonts w:hint="eastAsia"/>
              </w:rPr>
              <w:t xml:space="preserve">市场预测   </w:t>
            </w:r>
            <w:r>
              <w:rPr>
                <w:rFonts w:hint="eastAsia" w:ascii="Wingdings" w:hAnsi="Wingdings"/>
                <w:lang w:eastAsia="zh-CN"/>
              </w:rPr>
              <w:t>□</w:t>
            </w:r>
            <w:r>
              <w:rPr>
                <w:rFonts w:hint="eastAsia"/>
              </w:rPr>
              <w:t xml:space="preserve">企业标准  </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default" w:ascii="Arial" w:hAnsi="Arial" w:cs="Arial"/>
              </w:rPr>
              <w:t>√</w:t>
            </w:r>
            <w:r>
              <w:rPr>
                <w:rFonts w:hint="eastAsia"/>
              </w:rPr>
              <w:t xml:space="preserve">顾客提供资料 </w:t>
            </w:r>
            <w:r>
              <w:rPr>
                <w:rFonts w:hint="default" w:ascii="Arial" w:hAnsi="Arial" w:cs="Arial"/>
              </w:rPr>
              <w:t>√</w:t>
            </w:r>
            <w:r>
              <w:rPr>
                <w:rFonts w:hint="eastAsia"/>
              </w:rPr>
              <w:t xml:space="preserve">产品标准  </w:t>
            </w:r>
            <w:r>
              <w:rPr>
                <w:rFonts w:hint="eastAsia" w:ascii="Wingdings" w:hAnsi="Wingdings"/>
                <w:lang w:eastAsia="zh-CN"/>
              </w:rPr>
              <w:t>□</w:t>
            </w:r>
            <w:r>
              <w:rPr>
                <w:rFonts w:hint="eastAsia"/>
              </w:rPr>
              <w:t xml:space="preserve">学术交流信息  </w:t>
            </w:r>
            <w:r>
              <w:rPr>
                <w:rFonts w:hint="eastAsia" w:ascii="Wingdings" w:hAnsi="Wingdings"/>
                <w:lang w:eastAsia="zh-CN"/>
              </w:rPr>
              <w:t>□</w:t>
            </w:r>
            <w:r>
              <w:rPr>
                <w:rFonts w:hint="eastAsia"/>
              </w:rPr>
              <w:t xml:space="preserve">专业会议信息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default" w:ascii="Arial" w:hAnsi="Arial" w:cs="Arial"/>
              </w:rPr>
              <w:t>√</w:t>
            </w:r>
            <w:r>
              <w:rPr>
                <w:rFonts w:hint="eastAsia"/>
              </w:rPr>
              <w:t xml:space="preserve">招聘 </w:t>
            </w:r>
            <w:r>
              <w:rPr>
                <w:rFonts w:hint="eastAsia" w:ascii="Wingdings" w:hAnsi="Wingdings"/>
                <w:lang w:eastAsia="zh-CN"/>
              </w:rPr>
              <w:t>□</w:t>
            </w:r>
            <w:r>
              <w:rPr>
                <w:rFonts w:hint="eastAsia"/>
              </w:rPr>
              <w:t xml:space="preserve">换岗  </w:t>
            </w:r>
            <w:r>
              <w:rPr>
                <w:rFonts w:hint="default" w:ascii="Arial" w:hAnsi="Arial" w:cs="Arial"/>
              </w:rPr>
              <w:t>√</w:t>
            </w:r>
            <w:r>
              <w:rPr>
                <w:rFonts w:hint="eastAsia"/>
              </w:rPr>
              <w:t xml:space="preserve">培训  </w:t>
            </w:r>
            <w:r>
              <w:rPr>
                <w:rFonts w:hint="default" w:ascii="Arial" w:hAnsi="Arial" w:cs="Arial"/>
              </w:rPr>
              <w:t>√</w:t>
            </w:r>
            <w:r>
              <w:rPr>
                <w:rFonts w:hint="eastAsia"/>
              </w:rPr>
              <w:t xml:space="preserve">考核   </w:t>
            </w:r>
            <w:r>
              <w:rPr>
                <w:rFonts w:hint="eastAsia" w:ascii="Wingdings" w:hAnsi="Wingdings"/>
                <w:lang w:eastAsia="zh-CN"/>
              </w:rPr>
              <w:t>□</w:t>
            </w:r>
            <w:r>
              <w:rPr>
                <w:rFonts w:hint="eastAsia"/>
              </w:rPr>
              <w:t xml:space="preserve">辅导  </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rPr>
                <w:rFonts w:hint="default" w:eastAsia="宋体"/>
                <w:lang w:val="en-US" w:eastAsia="zh-CN"/>
              </w:rPr>
            </w:pPr>
            <w:r>
              <w:rPr>
                <w:rFonts w:hint="eastAsia"/>
              </w:rPr>
              <w:t>特种作业人员：</w:t>
            </w:r>
            <w:r>
              <w:rPr>
                <w:rFonts w:hint="eastAsia"/>
                <w:lang w:val="en-US" w:eastAsia="zh-CN"/>
              </w:rPr>
              <w:t>无</w:t>
            </w:r>
          </w:p>
          <w:p>
            <w:pPr>
              <w:shd w:val="clear" w:color="auto" w:fill="C7DAF1" w:themeFill="text2" w:themeFillTint="32"/>
              <w:rPr>
                <w:rFonts w:hint="eastAsia" w:eastAsia="宋体"/>
                <w:lang w:eastAsia="zh-CN"/>
              </w:rPr>
            </w:pPr>
            <w:r>
              <w:rPr>
                <w:rFonts w:hint="eastAsia"/>
              </w:rPr>
              <w:t>特种设备作业人员：</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default" w:ascii="Arial" w:hAnsi="Arial" w:cs="Arial"/>
              </w:rPr>
              <w:t>√</w:t>
            </w:r>
            <w:r>
              <w:rPr>
                <w:rFonts w:hint="eastAsia"/>
              </w:rPr>
              <w:t xml:space="preserve">会议传达 </w:t>
            </w:r>
            <w:r>
              <w:rPr>
                <w:rFonts w:hint="default" w:ascii="Arial" w:hAnsi="Arial" w:cs="Arial"/>
              </w:rPr>
              <w:t>√</w:t>
            </w:r>
            <w:r>
              <w:rPr>
                <w:rFonts w:hint="eastAsia"/>
              </w:rPr>
              <w:t xml:space="preserve">标语  </w:t>
            </w:r>
            <w:r>
              <w:rPr>
                <w:rFonts w:hint="default" w:ascii="Arial" w:hAnsi="Arial" w:cs="Arial"/>
              </w:rPr>
              <w:t>√</w:t>
            </w:r>
            <w:r>
              <w:rPr>
                <w:rFonts w:hint="eastAsia"/>
              </w:rPr>
              <w:t xml:space="preserve">培训  </w:t>
            </w:r>
            <w:r>
              <w:rPr>
                <w:rFonts w:hint="eastAsia" w:ascii="Wingdings" w:hAnsi="Wingdings"/>
                <w:lang w:eastAsia="zh-CN"/>
              </w:rPr>
              <w:t>□</w:t>
            </w:r>
            <w:r>
              <w:rPr>
                <w:rFonts w:hint="eastAsia"/>
              </w:rPr>
              <w:t xml:space="preserve">看板   </w:t>
            </w:r>
            <w:r>
              <w:rPr>
                <w:rFonts w:hint="eastAsia" w:ascii="Wingdings" w:hAnsi="Wingdings"/>
                <w:lang w:eastAsia="zh-CN"/>
              </w:rPr>
              <w:t>□</w:t>
            </w:r>
            <w:r>
              <w:rPr>
                <w:rFonts w:hint="eastAsia"/>
              </w:rPr>
              <w:t xml:space="preserve">局域网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default" w:ascii="Arial" w:hAnsi="Arial" w:cs="Arial"/>
              </w:rPr>
              <w:t>√</w:t>
            </w:r>
            <w:r>
              <w:rPr>
                <w:rFonts w:hint="eastAsia"/>
              </w:rPr>
              <w:t xml:space="preserve">文件发放 </w:t>
            </w:r>
            <w:r>
              <w:rPr>
                <w:rFonts w:hint="default" w:ascii="Arial" w:hAnsi="Arial" w:cs="Arial"/>
              </w:rPr>
              <w:t>√</w:t>
            </w:r>
            <w:r>
              <w:rPr>
                <w:rFonts w:hint="eastAsia"/>
              </w:rPr>
              <w:t xml:space="preserve">会议  </w:t>
            </w:r>
            <w:r>
              <w:rPr>
                <w:rFonts w:hint="default" w:ascii="Arial" w:hAnsi="Arial" w:cs="Arial"/>
              </w:rPr>
              <w:t>√</w:t>
            </w:r>
            <w:r>
              <w:rPr>
                <w:rFonts w:hint="eastAsia"/>
              </w:rPr>
              <w:t xml:space="preserve">标语  </w:t>
            </w:r>
            <w:r>
              <w:rPr>
                <w:rFonts w:hint="default" w:ascii="Arial" w:hAnsi="Arial" w:cs="Arial"/>
              </w:rPr>
              <w:t>√</w:t>
            </w:r>
            <w:r>
              <w:rPr>
                <w:rFonts w:hint="eastAsia"/>
              </w:rPr>
              <w:t xml:space="preserve">展板   </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default" w:ascii="Arial" w:hAnsi="Arial" w:cs="Arial"/>
              </w:rPr>
              <w:t>√</w:t>
            </w:r>
            <w:r>
              <w:rPr>
                <w:rFonts w:hint="eastAsia"/>
              </w:rPr>
              <w:t xml:space="preserve">宣传材料 </w:t>
            </w:r>
            <w:r>
              <w:rPr>
                <w:rFonts w:hint="eastAsia" w:ascii="Wingdings" w:hAnsi="Wingdings"/>
                <w:lang w:eastAsia="zh-CN"/>
              </w:rPr>
              <w:t>□</w:t>
            </w:r>
            <w:r>
              <w:rPr>
                <w:rFonts w:hint="eastAsia"/>
              </w:rPr>
              <w:t xml:space="preserve">网站  </w:t>
            </w:r>
            <w:r>
              <w:rPr>
                <w:rFonts w:hint="default" w:ascii="Arial" w:hAnsi="Arial" w:cs="Arial"/>
              </w:rPr>
              <w:t>√</w:t>
            </w:r>
            <w:r>
              <w:rPr>
                <w:rFonts w:hint="eastAsia"/>
              </w:rPr>
              <w:t xml:space="preserve">标语  </w:t>
            </w:r>
            <w:r>
              <w:rPr>
                <w:rFonts w:hint="default" w:ascii="Arial" w:hAnsi="Arial" w:cs="Arial"/>
              </w:rPr>
              <w:t>√</w:t>
            </w:r>
            <w:r>
              <w:rPr>
                <w:rFonts w:hint="eastAsia"/>
              </w:rPr>
              <w:t xml:space="preserve">展板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default" w:ascii="Arial" w:hAnsi="Arial" w:cs="Arial"/>
              </w:rPr>
              <w:t>√</w:t>
            </w:r>
            <w:r>
              <w:rPr>
                <w:rFonts w:hint="eastAsia"/>
              </w:rPr>
              <w:t xml:space="preserve">体系文件受控 </w:t>
            </w:r>
            <w:r>
              <w:rPr>
                <w:rFonts w:hint="eastAsia" w:ascii="Wingdings" w:hAnsi="Wingdings"/>
                <w:lang w:eastAsia="zh-CN"/>
              </w:rPr>
              <w:t>□</w:t>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rPr>
                <w:rFonts w:hint="default" w:eastAsia="宋体"/>
                <w:lang w:val="en-US" w:eastAsia="zh-CN"/>
              </w:rPr>
            </w:pPr>
            <w:r>
              <w:rPr>
                <w:rFonts w:hint="eastAsia"/>
                <w:lang w:eastAsia="zh-CN"/>
              </w:rPr>
              <w:t>☑</w:t>
            </w:r>
            <w:r>
              <w:rPr>
                <w:rFonts w:hint="eastAsia"/>
              </w:rPr>
              <w:t>法律法规获取充分</w:t>
            </w:r>
            <w:r>
              <w:rPr>
                <w:rFonts w:hint="eastAsia"/>
                <w:lang w:val="en-US" w:eastAsia="zh-CN"/>
              </w:rPr>
              <w:t>。</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default" w:ascii="Arial" w:hAnsi="Arial" w:cs="Arial"/>
              </w:rPr>
              <w:t>√</w:t>
            </w:r>
            <w:r>
              <w:rPr>
                <w:rFonts w:hint="eastAsia"/>
              </w:rPr>
              <w:t xml:space="preserve">工艺流程图 </w:t>
            </w:r>
            <w:r>
              <w:rPr>
                <w:rFonts w:hint="default" w:ascii="Arial" w:hAnsi="Arial" w:cs="Arial"/>
              </w:rPr>
              <w:t>√</w:t>
            </w:r>
            <w:r>
              <w:rPr>
                <w:rFonts w:hint="eastAsia"/>
              </w:rPr>
              <w:t xml:space="preserve">作业文件  </w:t>
            </w:r>
            <w:r>
              <w:rPr>
                <w:rFonts w:hint="eastAsia" w:ascii="Wingdings" w:hAnsi="Wingdings"/>
                <w:lang w:eastAsia="zh-CN"/>
              </w:rPr>
              <w:t>□</w:t>
            </w:r>
            <w:r>
              <w:rPr>
                <w:rFonts w:hint="eastAsia"/>
              </w:rPr>
              <w:t xml:space="preserve">检测计划   </w:t>
            </w:r>
            <w:r>
              <w:rPr>
                <w:rFonts w:hint="default" w:ascii="Arial" w:hAnsi="Arial" w:cs="Arial"/>
              </w:rPr>
              <w:t>√</w:t>
            </w:r>
            <w:r>
              <w:rPr>
                <w:rFonts w:hint="eastAsia"/>
              </w:rPr>
              <w:t xml:space="preserve">接收准则  外包控制要求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default" w:ascii="Arial" w:hAnsi="Arial" w:cs="Arial"/>
              </w:rPr>
              <w:sym w:font="Wingdings 2" w:char="0052"/>
            </w:r>
            <w:r>
              <w:rPr>
                <w:rFonts w:hint="eastAsia"/>
              </w:rPr>
              <w:t xml:space="preserve">外来标准 </w:t>
            </w:r>
            <w:r>
              <w:rPr>
                <w:rFonts w:hint="eastAsia" w:ascii="Wingdings" w:hAnsi="Wingdings"/>
                <w:lang w:eastAsia="zh-CN"/>
              </w:rPr>
              <w:t>□</w:t>
            </w:r>
            <w:r>
              <w:rPr>
                <w:rFonts w:hint="eastAsia"/>
              </w:rPr>
              <w:t xml:space="preserve">企业标准  </w:t>
            </w:r>
            <w:r>
              <w:rPr>
                <w:rFonts w:hint="default" w:ascii="Arial" w:hAnsi="Arial" w:cs="Arial"/>
              </w:rPr>
              <w:t>√</w:t>
            </w:r>
            <w:r>
              <w:rPr>
                <w:rFonts w:hint="eastAsia"/>
              </w:rPr>
              <w:t xml:space="preserve">顾客要求  </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ascii="楷体" w:hAnsi="楷体" w:eastAsia="楷体"/>
                <w:szCs w:val="21"/>
                <w:lang w:eastAsia="zh-CN"/>
              </w:rPr>
              <w:t>国网河北省电力有限公司邢台供电分公司2022年第一次授权采购（竞争性谈判）</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sym w:font="Wingdings 2" w:char="0052"/>
            </w:r>
            <w:r>
              <w:rPr>
                <w:rFonts w:hint="eastAsia"/>
              </w:rPr>
              <w:t xml:space="preserve">符合要求 </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default" w:eastAsia="宋体"/>
                <w:lang w:val="en-US" w:eastAsia="zh-CN"/>
              </w:rPr>
            </w:pPr>
            <w:r>
              <w:rPr>
                <w:rFonts w:hint="eastAsia"/>
              </w:rPr>
              <w:t>外部提供包括：</w:t>
            </w:r>
            <w:r>
              <w:rPr>
                <w:rFonts w:hint="eastAsia"/>
                <w:lang w:val="en-US" w:eastAsia="zh-CN"/>
              </w:rPr>
              <w:t>产品印刷</w:t>
            </w:r>
          </w:p>
          <w:p>
            <w:pPr>
              <w:shd w:val="clear" w:color="auto" w:fill="C7DAF1" w:themeFill="text2" w:themeFillTint="32"/>
              <w:jc w:val="left"/>
            </w:pPr>
            <w:r>
              <w:rPr>
                <w:rFonts w:hint="eastAsia"/>
              </w:rPr>
              <w:t>对外部提供的过程、产品和服务的供方的控制</w:t>
            </w:r>
            <w:r>
              <w:rPr>
                <w:rFonts w:hint="eastAsia" w:ascii="Wingdings" w:hAnsi="Wingdings"/>
                <w:lang w:eastAsia="zh-CN"/>
              </w:rPr>
              <w:t>：</w:t>
            </w:r>
            <w:r>
              <w:rPr>
                <w:rFonts w:hint="eastAsia" w:ascii="Wingdings" w:hAnsi="Wingdings"/>
                <w:lang w:val="en-US" w:eastAsia="zh-CN"/>
              </w:rPr>
              <w:t>未提供对外包方进行评价的证据</w:t>
            </w:r>
            <w:r>
              <w:rPr>
                <w:rFonts w:hint="eastAsia"/>
                <w:lang w:val="en-US" w:eastAsia="zh-CN"/>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p>
            <w:pPr>
              <w:shd w:val="clear" w:color="auto" w:fill="C7DAF1" w:themeFill="text2" w:themeFillTint="32"/>
              <w:jc w:val="left"/>
            </w:pPr>
            <w:r>
              <w:rPr>
                <w:rFonts w:hint="eastAsia"/>
              </w:rPr>
              <w:t>需要确认的过程：</w:t>
            </w:r>
            <w:r>
              <w:rPr>
                <w:rFonts w:hint="eastAsia"/>
                <w:u w:val="single"/>
                <w:lang w:val="en-US" w:eastAsia="zh-CN"/>
              </w:rPr>
              <w:t>需求分析</w:t>
            </w:r>
            <w:r>
              <w:rPr>
                <w:rFonts w:hint="eastAsia"/>
                <w:u w:val="single"/>
              </w:rPr>
              <w:t xml:space="preserve">    </w:t>
            </w:r>
            <w:r>
              <w:rPr>
                <w:rFonts w:hint="eastAsia"/>
              </w:rPr>
              <w:t xml:space="preserve"> ，</w:t>
            </w:r>
          </w:p>
          <w:p>
            <w:pPr>
              <w:shd w:val="clear" w:color="auto" w:fill="C7DAF1" w:themeFill="text2" w:themeFillTint="32"/>
              <w:jc w:val="left"/>
            </w:pPr>
            <w:r>
              <w:rPr>
                <w:rFonts w:hint="eastAsia" w:ascii="Wingdings" w:hAnsi="Wingdings"/>
                <w:lang w:eastAsia="zh-CN"/>
              </w:rPr>
              <w:sym w:font="Wingdings 2" w:char="0052"/>
            </w:r>
            <w:r>
              <w:rPr>
                <w:rFonts w:hint="eastAsia" w:ascii="Wingdings" w:hAnsi="Wingdings"/>
                <w:lang w:val="en-US" w:eastAsia="zh-CN"/>
              </w:rPr>
              <w:t>对该过程</w:t>
            </w:r>
            <w:r>
              <w:rPr>
                <w:rFonts w:hint="eastAsia"/>
              </w:rPr>
              <w:t>进行</w:t>
            </w:r>
            <w:r>
              <w:rPr>
                <w:rFonts w:hint="eastAsia"/>
                <w:lang w:val="en-US" w:eastAsia="zh-CN"/>
              </w:rPr>
              <w:t>了</w:t>
            </w:r>
            <w:r>
              <w:rPr>
                <w:rFonts w:hint="eastAsia"/>
              </w:rPr>
              <w:t>确认</w:t>
            </w:r>
            <w:r>
              <w:rPr>
                <w:rFonts w:hint="eastAsia"/>
                <w:lang w:val="en-US" w:eastAsia="zh-CN"/>
              </w:rPr>
              <w:t>。</w:t>
            </w:r>
            <w:r>
              <w:rPr>
                <w:rFonts w:hint="eastAsia"/>
              </w:rPr>
              <w:t xml:space="preserve"> </w:t>
            </w:r>
          </w:p>
          <w:p>
            <w:pPr>
              <w:shd w:val="clear" w:color="auto" w:fill="C7DAF1" w:themeFill="text2" w:themeFillTint="32"/>
              <w:jc w:val="left"/>
              <w:rPr>
                <w:rFonts w:hint="default" w:eastAsia="宋体"/>
                <w:lang w:val="en-US" w:eastAsia="zh-CN"/>
              </w:rPr>
            </w:pPr>
            <w:r>
              <w:rPr>
                <w:rFonts w:hint="eastAsia"/>
              </w:rPr>
              <w:t>对生产和服务提供过程的控制</w:t>
            </w:r>
            <w:r>
              <w:rPr>
                <w:rFonts w:hint="eastAsia" w:ascii="Wingdings" w:hAnsi="Wingdings"/>
                <w:lang w:eastAsia="zh-CN"/>
              </w:rPr>
              <w:t>：</w:t>
            </w:r>
            <w:r>
              <w:rPr>
                <w:rFonts w:hint="eastAsia" w:ascii="Wingdings" w:hAnsi="Wingdings"/>
                <w:lang w:eastAsia="zh-CN"/>
              </w:rPr>
              <w:sym w:font="Wingdings 2" w:char="0052"/>
            </w:r>
            <w:r>
              <w:rPr>
                <w:rFonts w:hint="eastAsia"/>
              </w:rPr>
              <w:t xml:space="preserve">符合要求 </w:t>
            </w:r>
            <w:r>
              <w:rPr>
                <w:rFonts w:hint="eastAsia"/>
                <w:u w:val="single"/>
              </w:rPr>
              <w:t xml:space="preserve">     </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rPr>
                <w:rFonts w:hint="eastAsia"/>
              </w:rPr>
            </w:pPr>
            <w:r>
              <w:rPr>
                <w:rFonts w:hint="eastAsia"/>
              </w:rPr>
              <w:t>采用的标识方式：</w:t>
            </w:r>
            <w:r>
              <w:rPr>
                <w:rFonts w:hint="eastAsia" w:ascii="Wingdings" w:hAnsi="Wingdings"/>
                <w:lang w:eastAsia="zh-CN"/>
              </w:rPr>
              <w:sym w:font="Wingdings 2" w:char="0052"/>
            </w:r>
            <w:r>
              <w:rPr>
                <w:rFonts w:hint="eastAsia"/>
              </w:rPr>
              <w:t xml:space="preserve">标签 </w:t>
            </w:r>
            <w:r>
              <w:rPr>
                <w:rFonts w:hint="eastAsia" w:ascii="Wingdings" w:hAnsi="Wingdings"/>
                <w:lang w:eastAsia="zh-CN"/>
              </w:rPr>
              <w:t>□</w:t>
            </w:r>
            <w:r>
              <w:rPr>
                <w:rFonts w:hint="eastAsia"/>
              </w:rPr>
              <w:t xml:space="preserve">标牌 </w:t>
            </w:r>
            <w:r>
              <w:rPr>
                <w:rFonts w:hint="eastAsia" w:ascii="Wingdings" w:hAnsi="Wingdings"/>
                <w:lang w:eastAsia="zh-CN"/>
              </w:rPr>
              <w:t>□</w:t>
            </w:r>
            <w:r>
              <w:rPr>
                <w:rFonts w:hint="eastAsia"/>
              </w:rPr>
              <w:t xml:space="preserve">区域 </w:t>
            </w:r>
          </w:p>
          <w:p>
            <w:pPr>
              <w:shd w:val="clear" w:color="auto" w:fill="C7DAF1" w:themeFill="text2" w:themeFillTint="32"/>
              <w:jc w:val="left"/>
            </w:pPr>
            <w:r>
              <w:rPr>
                <w:rFonts w:hint="eastAsia"/>
              </w:rPr>
              <w:t>可追溯性实现：</w:t>
            </w:r>
            <w:r>
              <w:rPr>
                <w:rFonts w:hint="eastAsia" w:ascii="Wingdings" w:hAnsi="Wingdings"/>
                <w:lang w:eastAsia="zh-CN"/>
              </w:rPr>
              <w:sym w:font="Wingdings 2" w:char="0052"/>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rPr>
                <w:rFonts w:hint="default" w:eastAsia="宋体"/>
                <w:lang w:val="en-US" w:eastAsia="zh-CN"/>
              </w:rPr>
            </w:pPr>
            <w:r>
              <w:rPr>
                <w:rFonts w:hint="eastAsia"/>
              </w:rPr>
              <w:t xml:space="preserve"> </w:t>
            </w:r>
            <w:r>
              <w:rPr>
                <w:rFonts w:hint="eastAsia" w:ascii="Wingdings" w:hAnsi="Wingdings"/>
                <w:lang w:eastAsia="zh-CN"/>
              </w:rPr>
              <w:sym w:font="Wingdings 2" w:char="0052"/>
            </w:r>
            <w:r>
              <w:rPr>
                <w:rFonts w:hint="eastAsia"/>
              </w:rPr>
              <w:t xml:space="preserve">个人信息 </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rPr>
                <w:rFonts w:hint="eastAsia" w:eastAsia="宋体"/>
                <w:lang w:eastAsia="zh-CN"/>
              </w:rPr>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rPr>
                <w:rFonts w:hint="default" w:eastAsia="宋体"/>
                <w:lang w:val="en-US" w:eastAsia="zh-CN"/>
              </w:rPr>
            </w:pPr>
            <w:r>
              <w:rPr>
                <w:rFonts w:hint="eastAsia"/>
              </w:rPr>
              <w:t>目前交付后活动：</w:t>
            </w:r>
            <w:r>
              <w:rPr>
                <w:rFonts w:hint="eastAsia" w:ascii="Wingdings" w:hAnsi="Wingdings"/>
                <w:lang w:val="en-US" w:eastAsia="zh-CN"/>
              </w:rPr>
              <w:t>满意度调查</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rPr>
                <w:rFonts w:hint="eastAsia" w:eastAsia="宋体"/>
                <w:lang w:val="en-US" w:eastAsia="zh-CN"/>
              </w:rPr>
            </w:pPr>
            <w:r>
              <w:rPr>
                <w:rFonts w:hint="eastAsia"/>
              </w:rPr>
              <w:t>已发生的更改包括：</w:t>
            </w:r>
            <w:r>
              <w:rPr>
                <w:rFonts w:hint="eastAsia" w:ascii="Wingdings" w:hAnsi="Wingdings"/>
                <w:lang w:val="en-US" w:eastAsia="zh-CN"/>
              </w:rPr>
              <w:t>无</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rPr>
                <w:rFonts w:hint="eastAsia"/>
              </w:rPr>
            </w:pPr>
            <w:r>
              <w:rPr>
                <w:rFonts w:hint="eastAsia"/>
              </w:rPr>
              <w:t>实施了</w:t>
            </w:r>
            <w:r>
              <w:rPr>
                <w:rFonts w:hint="eastAsia" w:ascii="Wingdings" w:hAnsi="Wingdings"/>
                <w:lang w:eastAsia="zh-CN"/>
              </w:rPr>
              <w:t>□</w:t>
            </w:r>
            <w:r>
              <w:rPr>
                <w:rFonts w:hint="eastAsia"/>
              </w:rPr>
              <w:t xml:space="preserve">进货检验  </w:t>
            </w:r>
            <w:r>
              <w:rPr>
                <w:rFonts w:hint="eastAsia" w:ascii="Wingdings" w:hAnsi="Wingdings"/>
                <w:lang w:eastAsia="zh-CN"/>
              </w:rPr>
              <w:t>□</w:t>
            </w:r>
            <w:r>
              <w:rPr>
                <w:rFonts w:hint="eastAsia"/>
              </w:rPr>
              <w:t xml:space="preserve">过程检验 </w:t>
            </w:r>
            <w:r>
              <w:rPr>
                <w:rFonts w:hint="eastAsia" w:ascii="Wingdings" w:hAnsi="Wingdings"/>
                <w:lang w:eastAsia="zh-CN"/>
              </w:rPr>
              <w:t>□</w:t>
            </w:r>
            <w:r>
              <w:rPr>
                <w:rFonts w:hint="eastAsia"/>
              </w:rPr>
              <w:t xml:space="preserve">最终检验 </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 xml:space="preserve">顾客调查 </w:t>
            </w:r>
            <w:r>
              <w:rPr>
                <w:rFonts w:hint="eastAsia" w:ascii="Wingdings" w:hAnsi="Wingdings"/>
                <w:lang w:eastAsia="zh-CN"/>
              </w:rPr>
              <w:t>□</w:t>
            </w:r>
            <w:r>
              <w:rPr>
                <w:rFonts w:hint="eastAsia"/>
              </w:rPr>
              <w:t xml:space="preserve">顾客对交付产品或服务的反馈   </w:t>
            </w:r>
            <w:r>
              <w:rPr>
                <w:rFonts w:hint="eastAsia" w:ascii="Wingdings" w:hAnsi="Wingdings"/>
                <w:lang w:eastAsia="zh-CN"/>
              </w:rPr>
              <w:t>□</w:t>
            </w:r>
            <w:r>
              <w:rPr>
                <w:rFonts w:hint="eastAsia"/>
              </w:rPr>
              <w:t xml:space="preserve">市场占有率分析 </w:t>
            </w:r>
            <w:r>
              <w:rPr>
                <w:rFonts w:hint="eastAsia" w:ascii="Wingdings" w:hAnsi="Wingdings"/>
                <w:lang w:eastAsia="zh-CN"/>
              </w:rPr>
              <w:t>□</w:t>
            </w:r>
            <w:r>
              <w:rPr>
                <w:rFonts w:hint="eastAsia"/>
              </w:rPr>
              <w:t xml:space="preserve">顾客赞扬 </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楷体" w:hAnsi="楷体" w:eastAsia="楷体"/>
                <w:szCs w:val="21"/>
                <w:lang w:eastAsia="zh-CN"/>
              </w:rPr>
              <w:t>2022年11月5日</w:t>
            </w:r>
            <w:r>
              <w:rPr>
                <w:rFonts w:hint="eastAsia"/>
              </w:rPr>
              <w:t>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ascii="楷体" w:hAnsi="楷体" w:eastAsia="楷体"/>
                <w:lang w:eastAsia="zh-CN"/>
              </w:rPr>
              <w:t>2022年11月20日</w:t>
            </w:r>
            <w:r>
              <w:rPr>
                <w:rFonts w:hint="eastAsia"/>
              </w:rPr>
              <w:t>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 xml:space="preserve">不合格产品/服务 </w:t>
            </w:r>
            <w:r>
              <w:rPr>
                <w:rFonts w:hint="eastAsia" w:ascii="Wingdings" w:hAnsi="Wingdings"/>
                <w:lang w:eastAsia="zh-CN"/>
              </w:rPr>
              <w:t>□</w:t>
            </w:r>
            <w:r>
              <w:rPr>
                <w:rFonts w:hint="eastAsia"/>
              </w:rPr>
              <w:t xml:space="preserve">自我验证的结果  </w:t>
            </w:r>
            <w:r>
              <w:rPr>
                <w:rFonts w:hint="eastAsia" w:ascii="Wingdings" w:hAnsi="Wingdings"/>
                <w:lang w:eastAsia="zh-CN"/>
              </w:rPr>
              <w:t>□</w:t>
            </w:r>
            <w:r>
              <w:rPr>
                <w:rFonts w:hint="eastAsia"/>
              </w:rPr>
              <w:t xml:space="preserve">顾客投诉  </w:t>
            </w:r>
            <w:r>
              <w:rPr>
                <w:rFonts w:hint="eastAsia" w:ascii="Wingdings" w:hAnsi="Wingdings"/>
                <w:lang w:eastAsia="zh-CN"/>
              </w:rPr>
              <w:t>□</w:t>
            </w:r>
            <w:r>
              <w:rPr>
                <w:rFonts w:hint="eastAsia"/>
              </w:rPr>
              <w:t xml:space="preserve">顾客满意调查 </w:t>
            </w:r>
          </w:p>
          <w:p>
            <w:pPr>
              <w:shd w:val="clear" w:color="auto" w:fill="C7DAF1" w:themeFill="text2"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49" w:type="dxa"/>
            <w:vAlign w:val="center"/>
          </w:tcPr>
          <w:p>
            <w:pPr>
              <w:shd w:val="clear" w:color="auto" w:fill="C7DAF1" w:themeFill="text2" w:themeFillTint="32"/>
              <w:rPr>
                <w:rFonts w:hint="default" w:eastAsia="宋体"/>
                <w:lang w:val="en-US" w:eastAsia="zh-CN"/>
              </w:rPr>
            </w:pPr>
            <w:r>
              <w:rPr>
                <w:rFonts w:hint="eastAsia" w:eastAsia="宋体"/>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eastAsia="宋体"/>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default" w:eastAsia="宋体"/>
                <w:lang w:val="en-US" w:eastAsia="zh-CN"/>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C7DAF1" w:themeFill="text2" w:themeFillTint="32"/>
        <w:rPr>
          <w:rFonts w:ascii="Times New Roman" w:hAnsi="Times New Roman" w:eastAsia="宋体" w:cs="Times New Roman"/>
        </w:rPr>
      </w:pPr>
    </w:p>
    <w:p>
      <w:pPr>
        <w:shd w:val="clear" w:color="auto" w:fill="C7DAF1" w:themeFill="text2" w:themeFillTint="32"/>
        <w:rPr>
          <w:rFonts w:ascii="Times New Roman" w:hAnsi="Times New Roman" w:eastAsia="宋体" w:cs="Times New Roman"/>
        </w:rPr>
      </w:pPr>
    </w:p>
    <w:p>
      <w:pPr>
        <w:shd w:val="clear" w:color="auto" w:fill="C7DAF1" w:themeFill="text2" w:themeFillTint="32"/>
        <w:rPr>
          <w:rFonts w:ascii="Times New Roman" w:hAnsi="Times New Roman" w:eastAsia="宋体" w:cs="Times New Roman"/>
        </w:rPr>
      </w:pPr>
    </w:p>
    <w:p>
      <w:pPr>
        <w:shd w:val="clear" w:color="auto" w:fill="C7DAF1" w:themeFill="text2" w:themeFillTint="32"/>
        <w:rPr>
          <w:rFonts w:ascii="Times New Roman" w:hAnsi="Times New Roman" w:eastAsia="宋体" w:cs="Times New Roman"/>
        </w:rPr>
      </w:pPr>
    </w:p>
    <w:p>
      <w:pPr>
        <w:shd w:val="clear" w:color="auto" w:fill="EBF1DE" w:themeFill="accent3" w:themeFillTint="32"/>
      </w:pP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lang w:eastAsia="zh-CN"/>
              </w:rPr>
              <w:t>☑</w:t>
            </w:r>
            <w:r>
              <w:rPr>
                <w:rFonts w:hint="eastAsia"/>
              </w:rPr>
              <w:t xml:space="preserve">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 xml:space="preserve">经济环境 </w:t>
                  </w:r>
                </w:p>
                <w:p>
                  <w:pPr>
                    <w:shd w:val="clear" w:color="auto" w:fill="EBF1DE" w:themeFill="accent3" w:themeFillTint="32"/>
                  </w:pPr>
                  <w:r>
                    <w:rPr>
                      <w:rFonts w:hint="eastAsia"/>
                      <w:lang w:eastAsia="zh-CN"/>
                    </w:rPr>
                    <w:t>☑</w:t>
                  </w:r>
                  <w:r>
                    <w:rPr>
                      <w:rFonts w:hint="eastAsia"/>
                    </w:rPr>
                    <w:t xml:space="preserve">政治 </w:t>
                  </w:r>
                  <w:r>
                    <w:rPr>
                      <w:rFonts w:hint="eastAsia"/>
                      <w:lang w:eastAsia="zh-CN"/>
                    </w:rPr>
                    <w:t>☑</w:t>
                  </w:r>
                  <w:r>
                    <w:rPr>
                      <w:rFonts w:hint="eastAsia"/>
                    </w:rPr>
                    <w:t xml:space="preserve">监管  </w:t>
                  </w:r>
                  <w:r>
                    <w:rPr>
                      <w:rFonts w:hint="eastAsia"/>
                      <w:lang w:eastAsia="zh-CN"/>
                    </w:rPr>
                    <w:t>☑</w:t>
                  </w:r>
                  <w:r>
                    <w:rPr>
                      <w:rFonts w:hint="eastAsia"/>
                    </w:rPr>
                    <w:t xml:space="preserve">财务  </w:t>
                  </w:r>
                  <w:r>
                    <w:rPr>
                      <w:rFonts w:hint="eastAsia"/>
                      <w:lang w:eastAsia="zh-CN"/>
                    </w:rPr>
                    <w:t>☑</w:t>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 xml:space="preserve">价值观  □文化  </w:t>
                  </w:r>
                  <w:r>
                    <w:rPr>
                      <w:rFonts w:hint="eastAsia"/>
                      <w:lang w:eastAsia="zh-CN"/>
                    </w:rPr>
                    <w:t>☑</w:t>
                  </w:r>
                  <w:r>
                    <w:rPr>
                      <w:rFonts w:hint="eastAsia"/>
                    </w:rPr>
                    <w:t xml:space="preserve">知识 </w:t>
                  </w:r>
                  <w:r>
                    <w:rPr>
                      <w:rFonts w:hint="eastAsia"/>
                      <w:lang w:eastAsia="zh-CN"/>
                    </w:rPr>
                    <w:t>☑</w:t>
                  </w:r>
                  <w:r>
                    <w:rPr>
                      <w:rFonts w:hint="eastAsia"/>
                    </w:rPr>
                    <w:t xml:space="preserve">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pPr>
                    <w:shd w:val="clear" w:color="auto" w:fill="EBF1DE" w:themeFill="accent3" w:themeFillTint="32"/>
                  </w:pPr>
                  <w:r>
                    <w:rPr>
                      <w:rFonts w:hint="eastAsia"/>
                      <w:lang w:eastAsia="zh-CN"/>
                    </w:rPr>
                    <w:t>☑</w:t>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lang w:eastAsia="zh-CN"/>
              </w:rPr>
              <w:t>☑</w:t>
            </w:r>
            <w:r>
              <w:rPr>
                <w:rFonts w:hint="eastAsia"/>
              </w:rPr>
              <w:t xml:space="preserve">设计和开发 </w:t>
            </w:r>
            <w:r>
              <w:rPr>
                <w:rFonts w:hint="eastAsia"/>
                <w:lang w:eastAsia="zh-CN"/>
              </w:rPr>
              <w:t>☑</w:t>
            </w:r>
            <w:r>
              <w:rPr>
                <w:rFonts w:hint="eastAsia"/>
              </w:rPr>
              <w:t xml:space="preserve">采购 </w:t>
            </w:r>
            <w:r>
              <w:rPr>
                <w:rFonts w:hint="eastAsia"/>
                <w:lang w:eastAsia="zh-CN"/>
              </w:rPr>
              <w:t>☑</w:t>
            </w:r>
            <w:r>
              <w:rPr>
                <w:rFonts w:hint="eastAsia"/>
              </w:rPr>
              <w:t>人力资源</w:t>
            </w:r>
            <w:r>
              <w:rPr>
                <w:rFonts w:hint="eastAsia"/>
                <w:lang w:eastAsia="zh-CN"/>
              </w:rPr>
              <w:t>☑</w:t>
            </w:r>
            <w:r>
              <w:rPr>
                <w:rFonts w:hint="eastAsia"/>
              </w:rPr>
              <w:t xml:space="preserve">营销和市场  </w:t>
            </w:r>
            <w:r>
              <w:rPr>
                <w:rFonts w:hint="eastAsia"/>
                <w:lang w:eastAsia="zh-CN"/>
              </w:rPr>
              <w:t>☑</w:t>
            </w:r>
            <w:r>
              <w:rPr>
                <w:rFonts w:hint="eastAsia"/>
              </w:rPr>
              <w:t xml:space="preserve">生产 </w:t>
            </w:r>
            <w:r>
              <w:rPr>
                <w:rFonts w:hint="eastAsia"/>
                <w:lang w:eastAsia="zh-CN"/>
              </w:rPr>
              <w:t>□</w:t>
            </w:r>
            <w:r>
              <w:rPr>
                <w:rFonts w:hint="eastAsia"/>
              </w:rPr>
              <w:t xml:space="preserve">检验 </w:t>
            </w:r>
            <w:r>
              <w:rPr>
                <w:rFonts w:hint="eastAsia"/>
                <w:lang w:eastAsia="zh-CN"/>
              </w:rPr>
              <w:t>□</w:t>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lang w:eastAsia="zh-CN"/>
              </w:rPr>
              <w:t>☑</w:t>
            </w:r>
            <w:r>
              <w:rPr>
                <w:rFonts w:hint="eastAsia"/>
              </w:rPr>
              <w:t xml:space="preserve">节约能源  </w:t>
            </w:r>
            <w:r>
              <w:rPr>
                <w:rFonts w:hint="eastAsia"/>
                <w:lang w:eastAsia="zh-CN"/>
              </w:rPr>
              <w:t>☑</w:t>
            </w:r>
            <w:r>
              <w:rPr>
                <w:rFonts w:hint="eastAsia"/>
              </w:rPr>
              <w:t xml:space="preserve">节约资源 </w:t>
            </w:r>
            <w:r>
              <w:rPr>
                <w:rFonts w:hint="eastAsia"/>
                <w:lang w:eastAsia="zh-CN"/>
              </w:rPr>
              <w:t>□</w:t>
            </w:r>
            <w:r>
              <w:rPr>
                <w:rFonts w:hint="eastAsia"/>
              </w:rPr>
              <w:t xml:space="preserve">达标排放 </w:t>
            </w:r>
            <w:r>
              <w:rPr>
                <w:rFonts w:hint="eastAsia"/>
                <w:lang w:eastAsia="zh-CN"/>
              </w:rPr>
              <w:t>☑</w:t>
            </w:r>
            <w:r>
              <w:rPr>
                <w:rFonts w:hint="eastAsia"/>
              </w:rPr>
              <w:t xml:space="preserve">消防控制 □危化品管理 □特种设备管理 </w:t>
            </w:r>
          </w:p>
          <w:p>
            <w:pPr>
              <w:shd w:val="clear" w:color="auto" w:fill="EBF1DE" w:themeFill="accent3" w:themeFillTint="32"/>
              <w:spacing w:before="40" w:after="40"/>
            </w:pP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t xml:space="preserve">□危险废物处置 </w:t>
            </w:r>
            <w:r>
              <w:rPr>
                <w:rFonts w:hint="eastAsia"/>
                <w:lang w:eastAsia="zh-CN"/>
              </w:rPr>
              <w:t>□</w:t>
            </w:r>
            <w:r>
              <w:rPr>
                <w:rFonts w:hint="eastAsia"/>
              </w:rPr>
              <w:t xml:space="preserve">消防检测 </w:t>
            </w:r>
            <w:r>
              <w:rPr>
                <w:rFonts w:hint="eastAsia"/>
                <w:lang w:eastAsia="zh-CN"/>
              </w:rPr>
              <w:t>□</w:t>
            </w:r>
            <w:r>
              <w:rPr>
                <w:rFonts w:hint="eastAsia"/>
              </w:rPr>
              <w:t xml:space="preserve">生产/服务过程 </w:t>
            </w:r>
            <w:r>
              <w:rPr>
                <w:rFonts w:hint="eastAsia"/>
                <w:lang w:eastAsia="zh-CN"/>
              </w:rPr>
              <w:t>□</w:t>
            </w:r>
            <w:r>
              <w:rPr>
                <w:rFonts w:hint="eastAsia"/>
              </w:rPr>
              <w:t xml:space="preserve">环保监测 </w:t>
            </w:r>
            <w:r>
              <w:rPr>
                <w:rFonts w:hint="eastAsia"/>
                <w:lang w:eastAsia="zh-CN"/>
              </w:rPr>
              <w:t>□</w:t>
            </w:r>
            <w:r>
              <w:rPr>
                <w:rFonts w:hint="eastAsia"/>
              </w:rPr>
              <w:t>产品运输 □设备维修</w:t>
            </w:r>
          </w:p>
          <w:p>
            <w:pPr>
              <w:shd w:val="clear" w:color="auto" w:fill="EBF1DE" w:themeFill="accent3" w:themeFillTint="32"/>
              <w:spacing w:before="40" w:after="40"/>
              <w:rPr>
                <w:rFonts w:hint="eastAsia" w:eastAsia="宋体"/>
                <w:lang w:eastAsia="zh-CN"/>
              </w:rPr>
            </w:pPr>
            <w:r>
              <w:rPr>
                <w:rFonts w:hint="eastAsia"/>
              </w:rPr>
              <w:t xml:space="preserve">□人员培训 </w:t>
            </w:r>
            <w:r>
              <w:rPr>
                <w:rFonts w:hint="eastAsia"/>
                <w:lang w:eastAsia="zh-CN"/>
              </w:rPr>
              <w:t>☑</w:t>
            </w:r>
            <w:r>
              <w:rPr>
                <w:rFonts w:hint="eastAsia"/>
              </w:rPr>
              <w:t>其他</w:t>
            </w:r>
            <w:r>
              <w:rPr>
                <w:rFonts w:hint="eastAsia"/>
                <w:lang w:eastAsia="zh-CN"/>
              </w:rPr>
              <w:t>（</w:t>
            </w:r>
            <w:r>
              <w:rPr>
                <w:rFonts w:hint="eastAsia"/>
                <w:lang w:val="en-US" w:eastAsia="zh-CN"/>
              </w:rPr>
              <w:t>产品印刷</w:t>
            </w:r>
            <w:r>
              <w:rPr>
                <w:rFonts w:hint="eastAsia"/>
                <w:lang w:eastAsia="zh-CN"/>
              </w:rPr>
              <w:t>）</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u w:val="single"/>
                <w:lang w:val="en-GB"/>
              </w:rPr>
            </w:pPr>
            <w:r>
              <w:rPr>
                <w:rFonts w:hint="eastAsia"/>
              </w:rPr>
              <w:t>最高管理</w:t>
            </w:r>
            <w:r>
              <w:rPr>
                <w:rFonts w:hint="eastAsia" w:ascii="Times New Roman" w:hAnsi="Times New Roman" w:eastAsia="宋体" w:cs="Times New Roman"/>
                <w:lang w:val="en-GB"/>
              </w:rPr>
              <w:t>者制定了文件化的管理体系方针：</w:t>
            </w:r>
            <w:r>
              <w:rPr>
                <w:rFonts w:hint="eastAsia"/>
                <w:szCs w:val="22"/>
                <w:u w:val="single"/>
                <w:lang w:eastAsia="zh-CN"/>
              </w:rPr>
              <w:t>求实、创新、优质、价廉、安全、环保 </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p>
            <w:pPr>
              <w:shd w:val="clear" w:color="auto" w:fill="EBF1DE" w:themeFill="accent3" w:themeFillTint="32"/>
              <w:rPr>
                <w:rFonts w:hint="eastAsia" w:eastAsia="宋体"/>
                <w:lang w:eastAsia="zh-CN"/>
              </w:rPr>
            </w:pPr>
            <w:r>
              <w:rPr>
                <w:rFonts w:hint="eastAsia"/>
                <w:sz w:val="21"/>
                <w:szCs w:val="21"/>
              </w:rPr>
              <w:t>疫情和政治因素导致的市场低迷，回款困难，人工成本增加，客户要求提高，以及行业良莠不齐、不良竞争、成本增加等严重影响行业发展</w:t>
            </w:r>
            <w:r>
              <w:rPr>
                <w:rFonts w:hint="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rFonts w:hint="eastAsia" w:eastAsia="宋体"/>
                <w:highlight w:val="cyan"/>
                <w:lang w:eastAsia="zh-CN"/>
              </w:rPr>
            </w:pPr>
            <w:r>
              <w:rPr>
                <w:rFonts w:hint="eastAsia"/>
                <w:lang w:eastAsia="zh-CN"/>
              </w:rPr>
              <w:t>□</w:t>
            </w:r>
            <w:r>
              <w:rPr>
                <w:rFonts w:hint="eastAsia"/>
              </w:rPr>
              <w:t xml:space="preserve">能源消耗  □资源消耗 □废水排放  </w:t>
            </w:r>
            <w:r>
              <w:rPr>
                <w:rFonts w:hint="eastAsia"/>
                <w:lang w:eastAsia="zh-CN"/>
              </w:rPr>
              <w:t>□</w:t>
            </w:r>
            <w:r>
              <w:rPr>
                <w:rFonts w:hint="eastAsia"/>
              </w:rPr>
              <w:t xml:space="preserve">废气排放 </w:t>
            </w:r>
            <w:r>
              <w:rPr>
                <w:rFonts w:hint="eastAsia"/>
                <w:lang w:eastAsia="zh-CN"/>
              </w:rPr>
              <w:t>□</w:t>
            </w:r>
            <w:r>
              <w:rPr>
                <w:rFonts w:hint="eastAsia"/>
              </w:rPr>
              <w:t xml:space="preserve">粉尘排放  □危废排放 </w:t>
            </w:r>
            <w:r>
              <w:rPr>
                <w:rFonts w:hint="eastAsia"/>
                <w:lang w:eastAsia="zh-CN"/>
              </w:rPr>
              <w:t>□</w:t>
            </w:r>
            <w:r>
              <w:rPr>
                <w:rFonts w:hint="eastAsia"/>
              </w:rPr>
              <w:t xml:space="preserve">噪声排放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固废排放</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□环境影响报告表日期：</w:t>
            </w:r>
            <w:r>
              <w:rPr>
                <w:rFonts w:hint="eastAsia"/>
                <w:u w:val="single"/>
              </w:rPr>
              <w:t xml:space="preserve">                     </w:t>
            </w:r>
            <w:r>
              <w:rPr>
                <w:rFonts w:hint="eastAsia"/>
              </w:rPr>
              <w:t xml:space="preserve"> </w:t>
            </w:r>
          </w:p>
          <w:p>
            <w:pPr>
              <w:shd w:val="clear" w:color="auto" w:fill="EBF1DE" w:themeFill="accent3" w:themeFillTint="32"/>
            </w:pP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rPr>
                <w:highlight w:val="cyan"/>
              </w:rPr>
            </w:pPr>
            <w:r>
              <w:rPr>
                <w:rFonts w:hint="eastAsia"/>
              </w:rPr>
              <w:t>□消防验收/备案证明日期：</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t xml:space="preserve">□污水处理  </w:t>
            </w:r>
            <w:r>
              <w:rPr>
                <w:rFonts w:hint="eastAsia"/>
                <w:lang w:eastAsia="zh-CN"/>
              </w:rPr>
              <w:t>□</w:t>
            </w:r>
            <w:r>
              <w:rPr>
                <w:rFonts w:hint="eastAsia"/>
              </w:rPr>
              <w:t xml:space="preserve">除尘设备 </w:t>
            </w:r>
            <w:r>
              <w:rPr>
                <w:rFonts w:hint="eastAsia"/>
                <w:lang w:eastAsia="zh-CN"/>
              </w:rPr>
              <w:t>□</w:t>
            </w:r>
            <w:r>
              <w:rPr>
                <w:rFonts w:hint="eastAsia"/>
              </w:rPr>
              <w:t xml:space="preserve">设备降噪  □危废合法处置 </w:t>
            </w:r>
            <w:r>
              <w:rPr>
                <w:rFonts w:hint="eastAsia"/>
                <w:lang w:eastAsia="zh-CN"/>
              </w:rPr>
              <w:t>□</w:t>
            </w:r>
            <w:r>
              <w:rPr>
                <w:rFonts w:hint="eastAsia"/>
              </w:rPr>
              <w:t xml:space="preserve">使用节能设备  □危化品控制 </w:t>
            </w:r>
          </w:p>
          <w:p>
            <w:pPr>
              <w:shd w:val="clear" w:color="auto" w:fill="EBF1DE" w:themeFill="accent3" w:themeFillTint="32"/>
              <w:rPr>
                <w:rFonts w:hint="eastAsia" w:eastAsia="宋体"/>
                <w:highlight w:val="cyan"/>
                <w:lang w:eastAsia="zh-CN"/>
              </w:rPr>
            </w:pPr>
            <w:r>
              <w:rPr>
                <w:rFonts w:hint="eastAsia"/>
              </w:rPr>
              <w:t xml:space="preserve">□压力容器检测  </w:t>
            </w:r>
            <w:r>
              <w:rPr>
                <w:rFonts w:hint="eastAsia"/>
                <w:lang w:eastAsia="zh-CN"/>
              </w:rPr>
              <w:t>☑</w:t>
            </w:r>
            <w:r>
              <w:rPr>
                <w:rFonts w:hint="eastAsia"/>
              </w:rPr>
              <w:t xml:space="preserve">消防控制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eastAsia="宋体" w:cs="Times New Roman"/>
              </w:rPr>
            </w:pPr>
            <w:r>
              <w:rPr>
                <w:rFonts w:hint="eastAsia"/>
              </w:rPr>
              <w:t>组织建立了与方针一致的文件化的管理目标。为实现环境总目标而建立的各层级环境目标具体、</w:t>
            </w:r>
            <w:r>
              <w:rPr>
                <w:rFonts w:hint="eastAsia" w:ascii="Times New Roman" w:hAnsi="Times New Roman" w:eastAsia="宋体" w:cs="Times New Roman"/>
              </w:rPr>
              <w:t>有针对性、可测量并且可实现。</w:t>
            </w:r>
          </w:p>
          <w:p>
            <w:pPr>
              <w:rPr>
                <w:rFonts w:hint="eastAsia" w:ascii="Times New Roman" w:hAnsi="Times New Roman" w:eastAsia="宋体" w:cs="Times New Roman"/>
                <w:lang w:val="en-US" w:eastAsia="zh-CN"/>
              </w:rPr>
            </w:pPr>
            <w:r>
              <w:rPr>
                <w:rFonts w:hint="eastAsia" w:ascii="Times New Roman" w:hAnsi="Times New Roman" w:eastAsia="宋体" w:cs="Times New Roman"/>
              </w:rPr>
              <w:t>环境总目标：固废物分类处置率达到100%</w:t>
            </w:r>
            <w:r>
              <w:rPr>
                <w:rFonts w:hint="eastAsia" w:ascii="Times New Roman" w:hAnsi="Times New Roman" w:eastAsia="宋体" w:cs="Times New Roman"/>
                <w:lang w:eastAsia="zh-CN"/>
              </w:rPr>
              <w:t>；</w:t>
            </w:r>
            <w:r>
              <w:rPr>
                <w:rFonts w:hint="eastAsia" w:ascii="Times New Roman" w:hAnsi="Times New Roman" w:eastAsia="宋体" w:cs="Times New Roman"/>
              </w:rPr>
              <w:t>火灾发生率为零</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按季度考核。</w:t>
            </w:r>
          </w:p>
          <w:p>
            <w:pPr>
              <w:shd w:val="clear" w:color="auto" w:fill="EBF1DE" w:themeFill="accent3" w:themeFillTint="32"/>
            </w:pPr>
            <w:r>
              <w:rPr>
                <w:rFonts w:hint="eastAsia" w:ascii="Times New Roman" w:hAnsi="Times New Roman" w:eastAsia="宋体" w:cs="Times New Roman"/>
                <w:lang w:eastAsia="zh-CN"/>
              </w:rPr>
              <w:t>□</w:t>
            </w:r>
            <w:r>
              <w:rPr>
                <w:rFonts w:hint="eastAsia" w:ascii="Times New Roman" w:hAnsi="Times New Roman" w:eastAsia="宋体" w:cs="Times New Roman"/>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 xml:space="preserve">人力资源 </w:t>
            </w:r>
            <w:r>
              <w:rPr>
                <w:rFonts w:hint="eastAsia" w:ascii="Wingdings" w:hAnsi="Wingdings"/>
                <w:lang w:eastAsia="zh-CN"/>
              </w:rPr>
              <w:t>□</w:t>
            </w:r>
            <w:r>
              <w:rPr>
                <w:rFonts w:hint="eastAsia"/>
              </w:rPr>
              <w:t xml:space="preserve">自然资源 </w:t>
            </w:r>
            <w:r>
              <w:rPr>
                <w:rFonts w:hint="eastAsia" w:ascii="Wingdings" w:hAnsi="Wingdings"/>
                <w:lang w:eastAsia="zh-CN"/>
              </w:rPr>
              <w:t>□</w:t>
            </w:r>
            <w:r>
              <w:rPr>
                <w:rFonts w:hint="eastAsia"/>
              </w:rPr>
              <w:t xml:space="preserve">基础设施  </w:t>
            </w:r>
            <w:r>
              <w:rPr>
                <w:rFonts w:hint="eastAsia" w:ascii="Wingdings" w:hAnsi="Wingdings"/>
                <w:lang w:eastAsia="zh-CN"/>
              </w:rPr>
              <w:t>□</w:t>
            </w:r>
            <w:r>
              <w:rPr>
                <w:rFonts w:hint="eastAsia"/>
              </w:rPr>
              <w:t xml:space="preserve">技术  </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98"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150</w:t>
            </w:r>
            <w:r>
              <w:rPr>
                <w:rFonts w:hint="eastAsia"/>
                <w:u w:val="single"/>
              </w:rPr>
              <w:t xml:space="preserve">  </w:t>
            </w:r>
            <w:r>
              <w:rPr>
                <w:rFonts w:hint="eastAsia"/>
              </w:rPr>
              <w:t>平方米；</w:t>
            </w:r>
            <w:r>
              <w:rPr>
                <w:rFonts w:hint="eastAsia"/>
                <w:lang w:val="en-US" w:eastAsia="zh-CN"/>
              </w:rPr>
              <w:t>办公室2个</w:t>
            </w:r>
            <w:r>
              <w:rPr>
                <w:rFonts w:hint="eastAsia"/>
              </w:rPr>
              <w:t>；库房</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个；</w:t>
            </w:r>
          </w:p>
          <w:p>
            <w:pPr>
              <w:shd w:val="clear" w:color="auto" w:fill="EBF1DE" w:themeFill="accent3" w:themeFillTint="32"/>
              <w:rPr>
                <w:rFonts w:hint="eastAsia" w:eastAsia="宋体"/>
                <w:color w:val="000000"/>
                <w:u w:val="single"/>
                <w:lang w:val="en-US" w:eastAsia="zh-CN"/>
              </w:rPr>
            </w:pPr>
            <w:r>
              <w:rPr>
                <w:rFonts w:hint="eastAsia"/>
              </w:rPr>
              <w:t>主要生产设备有：</w:t>
            </w:r>
            <w:r>
              <w:rPr>
                <w:rFonts w:hint="eastAsia" w:ascii="楷体" w:hAnsi="楷体" w:eastAsia="楷体"/>
                <w:szCs w:val="21"/>
              </w:rPr>
              <w:t>电脑、显示器、设计软件、</w:t>
            </w:r>
            <w:r>
              <w:rPr>
                <w:rFonts w:ascii="楷体" w:hAnsi="楷体" w:eastAsia="楷体" w:cs="Arial"/>
                <w:szCs w:val="21"/>
              </w:rPr>
              <w:t>打印复印机扫描一体机</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u w:val="single"/>
                <w:lang w:val="en-US" w:eastAsia="zh-CN"/>
              </w:rPr>
              <w:t>灭火器</w:t>
            </w:r>
            <w:r>
              <w:rPr>
                <w:rFonts w:hint="eastAsia"/>
                <w:u w:val="single"/>
              </w:rPr>
              <w:t>（列举2~4种）</w:t>
            </w:r>
          </w:p>
          <w:p>
            <w:pPr>
              <w:shd w:val="clear" w:color="auto" w:fill="EBF1DE" w:themeFill="accent3" w:themeFillTint="32"/>
              <w:rPr>
                <w:rFonts w:hint="eastAsia" w:eastAsia="宋体"/>
                <w:lang w:val="en-US" w:eastAsia="zh-CN"/>
              </w:rPr>
            </w:pPr>
            <w:r>
              <w:rPr>
                <w:rFonts w:hint="eastAsia"/>
              </w:rPr>
              <w:t>特种设备：</w:t>
            </w:r>
            <w:r>
              <w:rPr>
                <w:rFonts w:hint="eastAsia"/>
                <w:lang w:val="en-US" w:eastAsia="zh-CN"/>
              </w:rPr>
              <w:t>无</w:t>
            </w:r>
            <w:r>
              <w:rPr>
                <w:rFonts w:hint="eastAsia"/>
              </w:rPr>
              <w:t xml:space="preserve"> </w:t>
            </w:r>
            <w:r>
              <w:rPr>
                <w:rFonts w:hint="eastAsia"/>
                <w:lang w:eastAsia="zh-CN"/>
              </w:rPr>
              <w:t>；</w:t>
            </w:r>
            <w:r>
              <w:rPr>
                <w:rFonts w:hint="eastAsia"/>
              </w:rPr>
              <w:t>辅助场所：</w:t>
            </w:r>
            <w:r>
              <w:rPr>
                <w:rFonts w:hint="eastAsia" w:ascii="Wingdings" w:hAnsi="Wingdings"/>
                <w:lang w:val="en-US" w:eastAsia="zh-CN"/>
              </w:rPr>
              <w:t>无</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41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ascii="Wingdings" w:hAnsi="Wingdings"/>
                <w:lang w:eastAsia="zh-CN"/>
              </w:rPr>
              <w:t>□</w:t>
            </w:r>
            <w:r>
              <w:rPr>
                <w:rFonts w:hint="eastAsia"/>
              </w:rPr>
              <w:t xml:space="preserve">招聘 </w:t>
            </w:r>
            <w:r>
              <w:rPr>
                <w:rFonts w:hint="eastAsia" w:ascii="Wingdings" w:hAnsi="Wingdings"/>
                <w:lang w:eastAsia="zh-CN"/>
              </w:rPr>
              <w:t>□</w:t>
            </w:r>
            <w:r>
              <w:rPr>
                <w:rFonts w:hint="eastAsia"/>
              </w:rPr>
              <w:t xml:space="preserve">换岗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考核   </w:t>
            </w:r>
            <w:r>
              <w:rPr>
                <w:rFonts w:hint="eastAsia" w:ascii="Wingdings" w:hAnsi="Wingdings"/>
                <w:lang w:eastAsia="zh-CN"/>
              </w:rPr>
              <w:t>□</w:t>
            </w:r>
            <w:r>
              <w:rPr>
                <w:rFonts w:hint="eastAsia"/>
              </w:rPr>
              <w:t xml:space="preserve">辅导  </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rPr>
                <w:rFonts w:hint="eastAsia" w:eastAsia="宋体"/>
                <w:lang w:val="en-US" w:eastAsia="zh-CN"/>
              </w:rPr>
            </w:pPr>
            <w:r>
              <w:rPr>
                <w:rFonts w:hint="eastAsia"/>
              </w:rPr>
              <w:t>特种作业人员：</w:t>
            </w:r>
            <w:r>
              <w:rPr>
                <w:rFonts w:hint="eastAsia"/>
                <w:lang w:val="en-US" w:eastAsia="zh-CN"/>
              </w:rPr>
              <w:t>无</w:t>
            </w:r>
          </w:p>
          <w:p>
            <w:pPr>
              <w:shd w:val="clear" w:color="auto" w:fill="EBF1DE" w:themeFill="accent3" w:themeFillTint="32"/>
            </w:pPr>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 xml:space="preserve">会议传达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培训  </w:t>
            </w:r>
            <w:r>
              <w:rPr>
                <w:rFonts w:hint="eastAsia" w:ascii="Wingdings" w:hAnsi="Wingdings"/>
                <w:lang w:eastAsia="zh-CN"/>
              </w:rPr>
              <w:t>□</w:t>
            </w:r>
            <w:r>
              <w:rPr>
                <w:rFonts w:hint="eastAsia"/>
              </w:rPr>
              <w:t xml:space="preserve">看板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 xml:space="preserve">文件发放 </w:t>
            </w:r>
            <w:r>
              <w:rPr>
                <w:rFonts w:hint="eastAsia" w:ascii="Wingdings" w:hAnsi="Wingdings"/>
                <w:lang w:eastAsia="zh-CN"/>
              </w:rPr>
              <w:t>□</w:t>
            </w:r>
            <w:r>
              <w:rPr>
                <w:rFonts w:hint="eastAsia"/>
              </w:rPr>
              <w:t xml:space="preserve">会议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 xml:space="preserve">宣传材料 </w:t>
            </w:r>
            <w:r>
              <w:rPr>
                <w:rFonts w:hint="eastAsia" w:ascii="Wingdings" w:hAnsi="Wingdings"/>
                <w:lang w:eastAsia="zh-CN"/>
              </w:rPr>
              <w:t>□</w:t>
            </w:r>
            <w:r>
              <w:rPr>
                <w:rFonts w:hint="eastAsia"/>
              </w:rPr>
              <w:t xml:space="preserve">网站  </w:t>
            </w:r>
            <w:r>
              <w:rPr>
                <w:rFonts w:hint="eastAsia" w:ascii="Wingdings" w:hAnsi="Wingdings"/>
                <w:lang w:eastAsia="zh-CN"/>
              </w:rPr>
              <w:t>□</w:t>
            </w:r>
            <w:r>
              <w:rPr>
                <w:rFonts w:hint="eastAsia"/>
              </w:rPr>
              <w:t xml:space="preserve">标语  </w:t>
            </w:r>
            <w:r>
              <w:rPr>
                <w:rFonts w:hint="eastAsia" w:ascii="Wingdings" w:hAnsi="Wingdings"/>
                <w:lang w:eastAsia="zh-CN"/>
              </w:rPr>
              <w:t>□</w:t>
            </w:r>
            <w:r>
              <w:rPr>
                <w:rFonts w:hint="eastAsia"/>
              </w:rPr>
              <w:t xml:space="preserve">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组织已建立了文件化的环境管理体系。对自编文件的编制、审批、发放、变更和作废进行了控制。 </w:t>
            </w:r>
            <w:r>
              <w:rPr>
                <w:rFonts w:hint="eastAsia" w:ascii="Wingdings" w:hAnsi="Wingdings"/>
                <w:lang w:eastAsia="zh-CN"/>
              </w:rPr>
              <w:t>□</w:t>
            </w:r>
            <w:r>
              <w:rPr>
                <w:rFonts w:hint="eastAsia"/>
              </w:rPr>
              <w:t>体系文件受控 对环境相关的外来文件（法律法规、产品标准）进行了识别和贯彻。</w:t>
            </w:r>
          </w:p>
          <w:p>
            <w:pPr>
              <w:shd w:val="clear" w:color="auto" w:fill="EBF1DE" w:themeFill="accent3" w:themeFillTint="32"/>
              <w:rPr>
                <w:rFonts w:hint="eastAsia" w:eastAsia="宋体"/>
                <w:lang w:val="en-US" w:eastAsia="zh-CN"/>
              </w:rPr>
            </w:pPr>
            <w:r>
              <w:rPr>
                <w:rFonts w:hint="eastAsia"/>
                <w:lang w:eastAsia="zh-CN"/>
              </w:rPr>
              <w:t>☑</w:t>
            </w:r>
            <w:r>
              <w:rPr>
                <w:rFonts w:hint="eastAsia"/>
              </w:rPr>
              <w:t>法律法规获取充分</w:t>
            </w:r>
            <w:r>
              <w:rPr>
                <w:rFonts w:hint="eastAsia"/>
                <w:lang w:eastAsia="zh-CN"/>
              </w:rPr>
              <w:t>。</w:t>
            </w: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ascii="Wingdings" w:hAnsi="Wingdings"/>
                <w:lang w:eastAsia="zh-CN"/>
              </w:rPr>
              <w:t>□</w:t>
            </w:r>
            <w:r>
              <w:rPr>
                <w:rFonts w:hint="eastAsia"/>
              </w:rPr>
              <w:t xml:space="preserve">工艺流程图 </w:t>
            </w:r>
            <w:r>
              <w:rPr>
                <w:rFonts w:hint="eastAsia" w:ascii="Wingdings" w:hAnsi="Wingdings"/>
                <w:lang w:eastAsia="zh-CN"/>
              </w:rPr>
              <w:t>□</w:t>
            </w:r>
            <w:r>
              <w:rPr>
                <w:rFonts w:hint="eastAsia"/>
              </w:rPr>
              <w:t xml:space="preserve">作业文件 </w:t>
            </w:r>
            <w:r>
              <w:rPr>
                <w:rFonts w:hint="eastAsia" w:ascii="Wingdings" w:hAnsi="Wingdings"/>
                <w:lang w:eastAsia="zh-CN"/>
              </w:rPr>
              <w:t>□</w:t>
            </w:r>
            <w:r>
              <w:rPr>
                <w:rFonts w:hint="eastAsia"/>
              </w:rPr>
              <w:t xml:space="preserve">接收准则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rPr>
                <w:rFonts w:hint="eastAsia"/>
              </w:rPr>
            </w:pPr>
            <w:r>
              <w:rPr>
                <w:rFonts w:hint="eastAsia"/>
              </w:rPr>
              <w:t xml:space="preserve">顾客的环境要求为： </w:t>
            </w:r>
            <w:r>
              <w:rPr>
                <w:rFonts w:hint="eastAsia" w:ascii="Wingdings" w:hAnsi="Wingdings"/>
                <w:lang w:eastAsia="zh-CN"/>
              </w:rPr>
              <w:t>□</w:t>
            </w:r>
            <w:r>
              <w:rPr>
                <w:rFonts w:hint="eastAsia"/>
              </w:rPr>
              <w:t>EMS认证证书</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Times New Roman" w:hAnsi="Times New Roman" w:eastAsia="宋体" w:cs="Times New Roman"/>
                <w:lang w:val="en-US" w:eastAsia="zh-CN"/>
              </w:rPr>
              <w:t>。</w:t>
            </w:r>
            <w:r>
              <w:rPr>
                <w:rFonts w:hint="eastAsia" w:ascii="Times New Roman" w:hAnsi="Times New Roman" w:eastAsia="宋体"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ascii="楷体" w:hAnsi="楷体" w:eastAsia="楷体"/>
                <w:b/>
                <w:lang w:val="en-US" w:eastAsia="zh-CN"/>
              </w:rPr>
              <w:t>：</w:t>
            </w:r>
            <w:r>
              <w:rPr>
                <w:rFonts w:hint="default" w:ascii="Times New Roman" w:hAnsi="Times New Roman" w:eastAsia="宋体" w:cs="Times New Roman"/>
                <w:kern w:val="2"/>
                <w:sz w:val="21"/>
                <w:szCs w:val="21"/>
                <w:lang w:val="en-US" w:eastAsia="zh-CN" w:bidi="ar-SA"/>
              </w:rPr>
              <w:t>国网河北省电力有限公司邢台供电分公司2022年第一次授权采购（竞争性谈判）</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val="en-US" w:eastAsia="zh-CN"/>
              </w:rPr>
              <w:t>产品印刷</w:t>
            </w:r>
            <w:r>
              <w:rPr>
                <w:rFonts w:hint="eastAsia"/>
              </w:rPr>
              <w:t xml:space="preserve"> </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出入控制 </w:t>
            </w:r>
          </w:p>
          <w:p>
            <w:pPr>
              <w:shd w:val="clear" w:color="auto" w:fill="EBF1DE" w:themeFill="accent3" w:themeFillTint="32"/>
              <w:jc w:val="left"/>
              <w:rPr>
                <w:rFonts w:hint="default" w:eastAsia="宋体"/>
                <w:lang w:val="en-US" w:eastAsia="zh-CN"/>
              </w:rPr>
            </w:pPr>
            <w:r>
              <w:rPr>
                <w:rFonts w:hint="eastAsia"/>
              </w:rPr>
              <w:t>对外部供方的控制：</w:t>
            </w:r>
            <w:r>
              <w:rPr>
                <w:rFonts w:hint="eastAsia" w:ascii="Wingdings" w:hAnsi="Wingdings"/>
                <w:lang w:val="en-US" w:eastAsia="zh-CN"/>
              </w:rPr>
              <w:t>未提供对外包方施加了环境方面影响的证据。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eastAsia" w:eastAsia="宋体"/>
                      <w:lang w:val="en-US" w:eastAsia="zh-CN"/>
                    </w:rPr>
                  </w:pPr>
                  <w:r>
                    <w:rPr>
                      <w:rFonts w:hint="eastAsia"/>
                      <w:lang w:val="en-US" w:eastAsia="zh-CN"/>
                    </w:rPr>
                    <w:t>排入市政管网</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vAlign w:val="top"/>
                </w:tcPr>
                <w:p>
                  <w:pPr>
                    <w:shd w:val="clear" w:color="auto" w:fill="EBF1DE" w:themeFill="accent3" w:themeFillTint="32"/>
                    <w:jc w:val="left"/>
                    <w:rPr>
                      <w:rFonts w:hint="default" w:eastAsia="宋体"/>
                      <w:lang w:val="en-US" w:eastAsia="zh-CN"/>
                    </w:rPr>
                  </w:pPr>
                </w:p>
              </w:tc>
              <w:tc>
                <w:tcPr>
                  <w:tcW w:w="3265" w:type="dxa"/>
                  <w:vAlign w:val="top"/>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default" w:eastAsia="宋体"/>
                      <w:lang w:val="en-US" w:eastAsia="zh-CN"/>
                    </w:rPr>
                  </w:pPr>
                </w:p>
              </w:tc>
              <w:tc>
                <w:tcPr>
                  <w:tcW w:w="3265" w:type="dxa"/>
                </w:tcPr>
                <w:p>
                  <w:pPr>
                    <w:shd w:val="clear" w:color="auto" w:fill="EBF1DE" w:themeFill="accent3" w:themeFillTint="32"/>
                    <w:jc w:val="left"/>
                    <w:rPr>
                      <w:rFonts w:hint="eastAsia"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分类存放，处置公司及时处置</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pPr>
                  <w:r>
                    <w:rPr>
                      <w:rFonts w:hint="eastAsia" w:ascii="宋体" w:hAnsi="宋体"/>
                      <w:sz w:val="24"/>
                    </w:rPr>
                    <w:t>运行控制</w:t>
                  </w:r>
                </w:p>
              </w:tc>
              <w:tc>
                <w:tcPr>
                  <w:tcW w:w="3265" w:type="dxa"/>
                </w:tcPr>
                <w:p>
                  <w:pPr>
                    <w:shd w:val="clear" w:color="auto" w:fill="EBF1DE" w:themeFill="accent3" w:themeFillTint="32"/>
                    <w:jc w:val="left"/>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rPr>
                <w:rFonts w:hint="eastAsia" w:ascii="方正仿宋简体" w:eastAsia="方正仿宋简体"/>
                <w:b/>
                <w:lang w:val="en-US" w:eastAsia="zh-CN"/>
              </w:rPr>
            </w:pPr>
          </w:p>
          <w:p>
            <w:pPr>
              <w:shd w:val="clear" w:color="auto" w:fill="EBF1DE" w:themeFill="accent3" w:themeFillTint="32"/>
              <w:jc w:val="left"/>
              <w:rPr>
                <w:rFonts w:hint="eastAsia" w:eastAsia="宋体"/>
                <w:lang w:eastAsia="zh-CN"/>
              </w:rPr>
            </w:pPr>
            <w:r>
              <w:rPr>
                <w:rFonts w:hint="eastAsia"/>
              </w:rPr>
              <w:t>对生产和服务提供过程的环境因素控制</w:t>
            </w:r>
            <w:r>
              <w:rPr>
                <w:rFonts w:hint="eastAsia" w:ascii="Wingdings" w:hAnsi="Wingdings"/>
                <w:lang w:eastAsia="zh-CN"/>
              </w:rPr>
              <w:t>：</w:t>
            </w:r>
            <w:r>
              <w:rPr>
                <w:rFonts w:hint="eastAsia" w:ascii="Wingdings" w:hAnsi="Wingdings"/>
                <w:lang w:eastAsia="zh-CN"/>
              </w:rPr>
              <w:sym w:font="Wingdings 2" w:char="0052"/>
            </w:r>
            <w:r>
              <w:rPr>
                <w:rFonts w:hint="eastAsia"/>
              </w:rPr>
              <w:t>符合要求</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rFonts w:hint="eastAsia" w:eastAsia="宋体"/>
                <w:lang w:eastAsia="zh-CN"/>
              </w:rPr>
            </w:pPr>
            <w:r>
              <w:rPr>
                <w:rFonts w:hint="eastAsia"/>
              </w:rPr>
              <w:t>特种设备管理：</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rPr>
                <w:rFonts w:hint="eastAsia" w:eastAsia="宋体"/>
                <w:lang w:eastAsia="zh-CN"/>
              </w:rPr>
            </w:pPr>
            <w:r>
              <w:rPr>
                <w:rFonts w:hint="eastAsia"/>
              </w:rPr>
              <w:t>已发生的更改包括：</w:t>
            </w:r>
            <w:r>
              <w:rPr>
                <w:rFonts w:hint="eastAsia" w:ascii="Wingdings" w:hAnsi="Wingdings"/>
                <w:lang w:val="en-US" w:eastAsia="zh-CN"/>
              </w:rPr>
              <w:t>无</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r>
              <w:rPr>
                <w:rFonts w:hint="eastAsia" w:ascii="Wingdings" w:hAnsi="Wingdings"/>
                <w:lang w:eastAsia="zh-CN"/>
              </w:rPr>
              <w:sym w:font="Wingdings 2" w:char="0052"/>
            </w:r>
            <w:r>
              <w:rPr>
                <w:rFonts w:hint="eastAsia"/>
              </w:rPr>
              <w:t xml:space="preserve">火灾控制 </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 xml:space="preserve">未发生  </w:t>
            </w:r>
          </w:p>
          <w:p>
            <w:pPr>
              <w:shd w:val="clear" w:color="auto" w:fill="EBF1DE" w:themeFill="accent3" w:themeFillTint="32"/>
            </w:pPr>
            <w:r>
              <w:rPr>
                <w:rFonts w:hint="eastAsia"/>
              </w:rPr>
              <w:t>于</w:t>
            </w:r>
            <w:r>
              <w:rPr>
                <w:rFonts w:hint="eastAsia"/>
                <w:u w:val="single"/>
              </w:rPr>
              <w:t xml:space="preserve"> </w:t>
            </w:r>
            <w:r>
              <w:rPr>
                <w:rFonts w:hint="eastAsia"/>
                <w:lang w:eastAsia="zh-CN"/>
              </w:rPr>
              <w:t>2022年7月10日</w:t>
            </w:r>
            <w:r>
              <w:rPr>
                <w:rFonts w:hint="eastAsia"/>
              </w:rPr>
              <w:t>进行了</w:t>
            </w:r>
            <w:r>
              <w:rPr>
                <w:rFonts w:hint="eastAsia"/>
                <w:u w:val="single"/>
              </w:rPr>
              <w:t xml:space="preserve">  </w:t>
            </w:r>
            <w:r>
              <w:rPr>
                <w:rFonts w:hint="eastAsia"/>
                <w:u w:val="single"/>
                <w:lang w:val="en-US" w:eastAsia="zh-CN"/>
              </w:rPr>
              <w:t>火灾</w:t>
            </w:r>
            <w:r>
              <w:rPr>
                <w:rFonts w:hint="eastAsia"/>
                <w:u w:val="single"/>
              </w:rPr>
              <w:t xml:space="preserve">  </w:t>
            </w:r>
            <w:r>
              <w:rPr>
                <w:rFonts w:hint="eastAsia"/>
              </w:rPr>
              <w:t xml:space="preserve">的演练；并总结了预案的可行性和有效性。 </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rPr>
                <w:rFonts w:hint="eastAsia" w:eastAsia="宋体"/>
                <w:lang w:eastAsia="zh-CN"/>
              </w:rPr>
            </w:pPr>
            <w:r>
              <w:rPr>
                <w:rFonts w:hint="eastAsia"/>
              </w:rPr>
              <w:t>实施合规性评价的时间：</w:t>
            </w:r>
            <w:r>
              <w:rPr>
                <w:rFonts w:hint="eastAsia" w:ascii="Wingdings" w:hAnsi="Wingdings"/>
                <w:lang w:eastAsia="zh-CN"/>
              </w:rPr>
              <w:t>□</w:t>
            </w:r>
            <w:r>
              <w:rPr>
                <w:rFonts w:hint="eastAsia"/>
              </w:rPr>
              <w:t>定期（每年） ：</w:t>
            </w:r>
            <w:r>
              <w:rPr>
                <w:rFonts w:hint="eastAsia"/>
                <w:u w:val="single"/>
              </w:rPr>
              <w:t xml:space="preserve">  </w:t>
            </w:r>
            <w:r>
              <w:rPr>
                <w:rFonts w:hint="eastAsia" w:ascii="Times New Roman" w:hAnsi="Times New Roman" w:eastAsia="宋体" w:cs="Times New Roman"/>
                <w:sz w:val="21"/>
                <w:szCs w:val="21"/>
                <w:lang w:eastAsia="zh-CN"/>
              </w:rPr>
              <w:t>202</w:t>
            </w:r>
            <w:r>
              <w:rPr>
                <w:rFonts w:hint="eastAsia"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lang w:eastAsia="zh-CN"/>
              </w:rPr>
              <w:t>年</w:t>
            </w:r>
            <w:r>
              <w:rPr>
                <w:rFonts w:hint="eastAsia" w:ascii="Times New Roman" w:hAnsi="Times New Roman" w:eastAsia="宋体" w:cs="Times New Roman"/>
                <w:sz w:val="21"/>
                <w:szCs w:val="21"/>
                <w:lang w:val="en-US" w:eastAsia="zh-CN"/>
              </w:rPr>
              <w:t>11</w:t>
            </w:r>
            <w:r>
              <w:rPr>
                <w:rFonts w:hint="eastAsia" w:ascii="Times New Roman" w:hAnsi="Times New Roman" w:eastAsia="宋体" w:cs="Times New Roman"/>
                <w:sz w:val="21"/>
                <w:szCs w:val="21"/>
                <w:lang w:eastAsia="zh-CN"/>
              </w:rPr>
              <w:t>月</w:t>
            </w:r>
            <w:r>
              <w:rPr>
                <w:rFonts w:hint="eastAsia" w:ascii="Times New Roman" w:hAnsi="Times New Roman" w:eastAsia="宋体" w:cs="Times New Roman"/>
                <w:sz w:val="21"/>
                <w:szCs w:val="21"/>
                <w:lang w:val="en-US" w:eastAsia="zh-CN"/>
              </w:rPr>
              <w:t>30</w:t>
            </w:r>
            <w:r>
              <w:rPr>
                <w:rFonts w:hint="eastAsia" w:ascii="Times New Roman" w:hAnsi="Times New Roman" w:eastAsia="宋体" w:cs="Times New Roman"/>
                <w:sz w:val="21"/>
                <w:szCs w:val="21"/>
                <w:lang w:eastAsia="zh-CN"/>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rPr>
                <w:rFonts w:hint="eastAsia" w:eastAsia="宋体"/>
                <w:lang w:val="en-US" w:eastAsia="zh-CN"/>
              </w:rPr>
            </w:pPr>
            <w:r>
              <w:rPr>
                <w:rFonts w:hint="eastAsia"/>
              </w:rPr>
              <w:t>实施的检测：</w:t>
            </w: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ascii="楷体" w:hAnsi="楷体" w:eastAsia="楷体"/>
                <w:szCs w:val="21"/>
                <w:lang w:eastAsia="zh-CN"/>
              </w:rPr>
              <w:t>2022年11月5日</w:t>
            </w:r>
            <w:r>
              <w:rPr>
                <w:rFonts w:hint="eastAsia"/>
              </w:rPr>
              <w:t>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ascii="楷体" w:hAnsi="楷体" w:eastAsia="楷体"/>
                <w:lang w:eastAsia="zh-CN"/>
              </w:rPr>
              <w:t>2022年11月20日</w:t>
            </w:r>
            <w:r>
              <w:rPr>
                <w:rFonts w:hint="eastAsia"/>
              </w:rPr>
              <w:t>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自我检查的结果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pPr>
              <w:shd w:val="clear" w:color="auto" w:fill="EBF1DE" w:themeFill="accent3" w:themeFillTint="32"/>
            </w:pPr>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r>
              <w:rPr>
                <w:rFonts w:hint="eastAsia" w:eastAsia="宋体"/>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rFonts w:hint="default" w:eastAsia="宋体"/>
                <w:lang w:val="en-US" w:eastAsia="zh-CN"/>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autoSpaceDE w:val="0"/>
        <w:autoSpaceDN w:val="0"/>
        <w:adjustRightInd w:val="0"/>
        <w:snapToGrid w:val="0"/>
        <w:rPr>
          <w:rFonts w:eastAsia="微软雅黑"/>
          <w:b/>
          <w:bCs/>
          <w:sz w:val="20"/>
          <w:szCs w:val="20"/>
        </w:rPr>
      </w:pPr>
    </w:p>
    <w:p>
      <w:pPr>
        <w:autoSpaceDE w:val="0"/>
        <w:autoSpaceDN w:val="0"/>
        <w:adjustRightInd w:val="0"/>
        <w:snapToGrid w:val="0"/>
        <w:rPr>
          <w:rFonts w:eastAsia="微软雅黑"/>
          <w:b/>
          <w:bCs/>
          <w:sz w:val="20"/>
          <w:szCs w:val="20"/>
        </w:rPr>
      </w:pP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lang w:eastAsia="zh-CN"/>
              </w:rPr>
              <w:t>☑</w:t>
            </w:r>
            <w:r>
              <w:rPr>
                <w:rFonts w:hint="eastAsia"/>
                <w:lang w:val="en-US" w:eastAsia="zh-CN"/>
              </w:rPr>
              <w:t>OHS</w:t>
            </w:r>
            <w:r>
              <w:rPr>
                <w:rFonts w:hint="eastAsia"/>
              </w:rPr>
              <w:t xml:space="preserve">MS体系建立以来   </w:t>
            </w:r>
            <w:r>
              <w:rPr>
                <w:rFonts w:hint="eastAsia"/>
                <w:lang w:eastAsia="zh-CN"/>
              </w:rPr>
              <w:t>□</w:t>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 xml:space="preserve">法律法规 </w:t>
                  </w:r>
                  <w:r>
                    <w:rPr>
                      <w:rFonts w:hint="eastAsia"/>
                      <w:lang w:eastAsia="zh-CN"/>
                    </w:rPr>
                    <w:t>☑</w:t>
                  </w:r>
                  <w:r>
                    <w:rPr>
                      <w:rFonts w:hint="eastAsia"/>
                    </w:rPr>
                    <w:t xml:space="preserve">技术 </w:t>
                  </w:r>
                  <w:r>
                    <w:rPr>
                      <w:rFonts w:hint="eastAsia"/>
                      <w:lang w:eastAsia="zh-CN"/>
                    </w:rPr>
                    <w:t>☑</w:t>
                  </w:r>
                  <w:r>
                    <w:rPr>
                      <w:rFonts w:hint="eastAsia"/>
                    </w:rPr>
                    <w:t xml:space="preserve">竞争 </w:t>
                  </w:r>
                  <w:r>
                    <w:rPr>
                      <w:rFonts w:hint="eastAsia"/>
                      <w:lang w:eastAsia="zh-CN"/>
                    </w:rPr>
                    <w:t>☑</w:t>
                  </w:r>
                  <w:r>
                    <w:rPr>
                      <w:rFonts w:hint="eastAsia"/>
                    </w:rPr>
                    <w:t xml:space="preserve">市场 </w:t>
                  </w:r>
                  <w:r>
                    <w:rPr>
                      <w:rFonts w:hint="eastAsia"/>
                      <w:lang w:eastAsia="zh-CN"/>
                    </w:rPr>
                    <w:t>☑</w:t>
                  </w:r>
                  <w:r>
                    <w:rPr>
                      <w:rFonts w:hint="eastAsia"/>
                    </w:rPr>
                    <w:t xml:space="preserve">文化 </w:t>
                  </w:r>
                  <w:r>
                    <w:rPr>
                      <w:rFonts w:hint="eastAsia"/>
                      <w:lang w:eastAsia="zh-CN"/>
                    </w:rPr>
                    <w:t>☑</w:t>
                  </w:r>
                  <w:r>
                    <w:rPr>
                      <w:rFonts w:hint="eastAsia"/>
                    </w:rPr>
                    <w:t xml:space="preserve">社会 </w:t>
                  </w:r>
                  <w:r>
                    <w:rPr>
                      <w:rFonts w:hint="eastAsia"/>
                      <w:lang w:eastAsia="zh-CN"/>
                    </w:rPr>
                    <w:t>☑</w:t>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 xml:space="preserve">认知 </w:t>
                  </w:r>
                  <w:r>
                    <w:rPr>
                      <w:rFonts w:hint="eastAsia"/>
                      <w:lang w:eastAsia="zh-CN"/>
                    </w:rPr>
                    <w:t>☑</w:t>
                  </w:r>
                  <w:r>
                    <w:rPr>
                      <w:rFonts w:hint="eastAsia"/>
                    </w:rPr>
                    <w:t xml:space="preserve">价值观  </w:t>
                  </w:r>
                  <w:r>
                    <w:rPr>
                      <w:rFonts w:hint="eastAsia"/>
                      <w:lang w:eastAsia="zh-CN"/>
                    </w:rPr>
                    <w:t>☑</w:t>
                  </w:r>
                  <w:r>
                    <w:rPr>
                      <w:rFonts w:hint="eastAsia"/>
                    </w:rPr>
                    <w:t xml:space="preserve">文化  </w:t>
                  </w:r>
                  <w:r>
                    <w:rPr>
                      <w:rFonts w:hint="eastAsia"/>
                      <w:lang w:eastAsia="zh-CN"/>
                    </w:rPr>
                    <w:t>☑</w:t>
                  </w:r>
                  <w:r>
                    <w:rPr>
                      <w:rFonts w:hint="eastAsia"/>
                    </w:rPr>
                    <w:t xml:space="preserve">知识 □绩效 </w:t>
                  </w:r>
                  <w:r>
                    <w:rPr>
                      <w:rFonts w:hint="eastAsia"/>
                      <w:lang w:eastAsia="zh-CN"/>
                    </w:rPr>
                    <w:t>☑</w:t>
                  </w:r>
                  <w:r>
                    <w:rPr>
                      <w:rFonts w:hint="eastAsia"/>
                    </w:rPr>
                    <w:t xml:space="preserve">工艺 </w:t>
                  </w:r>
                  <w:r>
                    <w:rPr>
                      <w:rFonts w:hint="eastAsia"/>
                      <w:lang w:eastAsia="zh-CN"/>
                    </w:rPr>
                    <w:t>☑</w:t>
                  </w:r>
                  <w:r>
                    <w:rPr>
                      <w:rFonts w:hint="eastAsia"/>
                    </w:rPr>
                    <w:t xml:space="preserve">设备 </w:t>
                  </w:r>
                  <w:r>
                    <w:rPr>
                      <w:rFonts w:hint="eastAsia"/>
                      <w:lang w:eastAsia="zh-CN"/>
                    </w:rPr>
                    <w:t>☑</w:t>
                  </w:r>
                  <w:r>
                    <w:rPr>
                      <w:rFonts w:hint="eastAsia"/>
                    </w:rPr>
                    <w:t xml:space="preserve">人员能力 </w:t>
                  </w:r>
                </w:p>
                <w:p>
                  <w:r>
                    <w:rPr>
                      <w:rFonts w:hint="eastAsia"/>
                      <w:lang w:eastAsia="zh-CN"/>
                    </w:rPr>
                    <w:t>☑</w:t>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 xml:space="preserve">按时按质按量交付产品或服务；避免职业健康安全事故和处罚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lang w:eastAsia="zh-CN"/>
              </w:rPr>
              <w:t>□</w:t>
            </w:r>
            <w:r>
              <w:rPr>
                <w:rFonts w:hint="eastAsia"/>
              </w:rPr>
              <w:t xml:space="preserve">安全作业控制  □职业危害管理  </w:t>
            </w:r>
            <w:r>
              <w:rPr>
                <w:rFonts w:hint="eastAsia"/>
                <w:lang w:eastAsia="zh-CN"/>
              </w:rPr>
              <w:t>☑</w:t>
            </w:r>
            <w:r>
              <w:rPr>
                <w:rFonts w:hint="eastAsia"/>
              </w:rPr>
              <w:t xml:space="preserve">消防控制 □危化品管理 </w:t>
            </w:r>
            <w:r>
              <w:rPr>
                <w:rFonts w:hint="eastAsia"/>
                <w:lang w:eastAsia="zh-CN"/>
              </w:rPr>
              <w:t>□</w:t>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t xml:space="preserve">□危险废物处置 </w:t>
            </w:r>
            <w:r>
              <w:rPr>
                <w:rFonts w:hint="eastAsia"/>
                <w:lang w:eastAsia="zh-CN"/>
              </w:rPr>
              <w:t>□</w:t>
            </w:r>
            <w:r>
              <w:rPr>
                <w:rFonts w:hint="eastAsia"/>
              </w:rPr>
              <w:t xml:space="preserve">消防检测 □生产/服务过程 □安全监测 </w:t>
            </w:r>
            <w:r>
              <w:rPr>
                <w:rFonts w:hint="eastAsia"/>
                <w:lang w:eastAsia="zh-CN"/>
              </w:rPr>
              <w:t>□</w:t>
            </w:r>
            <w:r>
              <w:rPr>
                <w:rFonts w:hint="eastAsia"/>
              </w:rPr>
              <w:t>产品运输 □设备维修</w:t>
            </w:r>
          </w:p>
          <w:p>
            <w:pPr>
              <w:spacing w:before="40" w:after="40"/>
              <w:rPr>
                <w:rFonts w:hint="eastAsia" w:eastAsia="宋体"/>
                <w:lang w:eastAsia="zh-CN"/>
              </w:rPr>
            </w:pPr>
            <w:r>
              <w:rPr>
                <w:rFonts w:hint="eastAsia"/>
              </w:rPr>
              <w:t xml:space="preserve">□人员培训 </w:t>
            </w:r>
            <w:r>
              <w:rPr>
                <w:rFonts w:hint="eastAsia"/>
                <w:lang w:eastAsia="zh-CN"/>
              </w:rPr>
              <w:t>☑</w:t>
            </w:r>
            <w:r>
              <w:rPr>
                <w:rFonts w:hint="eastAsia"/>
              </w:rPr>
              <w:t>其他</w:t>
            </w:r>
            <w:r>
              <w:rPr>
                <w:rFonts w:hint="eastAsia"/>
                <w:lang w:eastAsia="zh-CN"/>
              </w:rPr>
              <w:t>（</w:t>
            </w:r>
            <w:r>
              <w:rPr>
                <w:rFonts w:hint="eastAsia"/>
                <w:lang w:val="en-US" w:eastAsia="zh-CN"/>
              </w:rPr>
              <w:t>产品印刷</w:t>
            </w:r>
            <w:r>
              <w:rPr>
                <w:rFonts w:hint="eastAsia"/>
                <w:lang w:eastAsia="zh-CN"/>
              </w:rPr>
              <w:t>）</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 xml:space="preserve">以身作则 </w:t>
            </w:r>
            <w:r>
              <w:rPr>
                <w:rFonts w:hint="eastAsia"/>
                <w:lang w:eastAsia="zh-CN"/>
              </w:rPr>
              <w:t>☑</w:t>
            </w:r>
            <w:r>
              <w:rPr>
                <w:rFonts w:hint="eastAsia"/>
              </w:rPr>
              <w:t xml:space="preserve">建立机制 </w:t>
            </w:r>
            <w:r>
              <w:rPr>
                <w:rFonts w:hint="eastAsia"/>
                <w:lang w:eastAsia="zh-CN"/>
              </w:rPr>
              <w:t>☑</w:t>
            </w:r>
            <w:r>
              <w:rPr>
                <w:rFonts w:hint="eastAsia"/>
              </w:rPr>
              <w:t xml:space="preserve">法规宣传 </w:t>
            </w:r>
            <w:r>
              <w:rPr>
                <w:rFonts w:hint="eastAsia"/>
                <w:lang w:eastAsia="zh-CN"/>
              </w:rPr>
              <w:t>☑</w:t>
            </w:r>
            <w:r>
              <w:rPr>
                <w:rFonts w:hint="eastAsia"/>
              </w:rPr>
              <w:t xml:space="preserve">风险机遇的应对 </w:t>
            </w:r>
            <w:r>
              <w:rPr>
                <w:rFonts w:hint="eastAsia"/>
                <w:lang w:eastAsia="zh-CN"/>
              </w:rPr>
              <w:t>☑</w:t>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eastAsia="宋体"/>
                <w:u w:val="single"/>
                <w:lang w:eastAsia="zh-CN"/>
              </w:rPr>
            </w:pPr>
            <w:r>
              <w:rPr>
                <w:rFonts w:hint="eastAsia"/>
              </w:rPr>
              <w:t>最高管理者制定了文件化的职业健康安全管理体系方针：</w:t>
            </w:r>
            <w:r>
              <w:rPr>
                <w:rFonts w:hint="eastAsia"/>
                <w:szCs w:val="22"/>
                <w:u w:val="single"/>
                <w:lang w:eastAsia="zh-CN"/>
              </w:rPr>
              <w:t>求实、创新、优质、价廉、安全、环保 </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r>
              <w:rPr>
                <w:rFonts w:hint="eastAsia"/>
              </w:rPr>
              <w:t>安全的主管部门是——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Pr>
              <w:rPr>
                <w:rFonts w:hint="eastAsia" w:eastAsia="宋体"/>
                <w:lang w:val="en-US" w:eastAsia="zh-CN"/>
              </w:rPr>
            </w:pPr>
            <w:r>
              <w:rPr>
                <w:rFonts w:hint="eastAsia"/>
              </w:rPr>
              <w:t>员工</w:t>
            </w:r>
            <w:r>
              <w:rPr>
                <w:rFonts w:hint="eastAsia" w:ascii="Times New Roman" w:hAnsi="Times New Roman" w:eastAsia="宋体" w:cs="Times New Roman"/>
              </w:rPr>
              <w:t>代表是——</w:t>
            </w:r>
            <w:r>
              <w:rPr>
                <w:rFonts w:hint="eastAsia" w:ascii="宋体" w:hAnsi="宋体" w:eastAsia="宋体" w:cs="宋体"/>
                <w:sz w:val="24"/>
                <w:szCs w:val="24"/>
                <w:u w:val="single"/>
                <w:lang w:eastAsia="zh-CN"/>
              </w:rPr>
              <w:t>刘建英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p>
            <w:pPr>
              <w:rPr>
                <w:rFonts w:hint="default" w:eastAsia="宋体"/>
                <w:lang w:val="en-US" w:eastAsia="zh-CN"/>
              </w:rPr>
            </w:pPr>
            <w:r>
              <w:rPr>
                <w:rFonts w:hint="eastAsia"/>
                <w:sz w:val="21"/>
                <w:szCs w:val="21"/>
                <w:lang w:val="en-US" w:eastAsia="zh-CN"/>
              </w:rPr>
              <w:t>受</w:t>
            </w:r>
            <w:r>
              <w:rPr>
                <w:rFonts w:hint="eastAsia"/>
                <w:sz w:val="21"/>
                <w:szCs w:val="21"/>
              </w:rPr>
              <w:t>疫情</w:t>
            </w:r>
            <w:r>
              <w:rPr>
                <w:rFonts w:hint="eastAsia"/>
                <w:sz w:val="21"/>
                <w:szCs w:val="21"/>
                <w:lang w:val="en-US" w:eastAsia="zh-CN"/>
              </w:rPr>
              <w:t>影响，广告需求减少，策划原辅材料的采购，控制成本。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rFonts w:hint="eastAsia" w:eastAsia="宋体"/>
                <w:highlight w:val="cyan"/>
                <w:lang w:eastAsia="zh-CN"/>
              </w:rPr>
            </w:pPr>
            <w:r>
              <w:rPr>
                <w:rFonts w:hint="eastAsia"/>
                <w:lang w:eastAsia="zh-CN"/>
              </w:rPr>
              <w:t>□</w:t>
            </w:r>
            <w:r>
              <w:rPr>
                <w:rFonts w:hint="eastAsia"/>
              </w:rPr>
              <w:t xml:space="preserve">机械伤害  </w:t>
            </w:r>
            <w:r>
              <w:rPr>
                <w:rFonts w:hint="eastAsia"/>
                <w:lang w:eastAsia="zh-CN"/>
              </w:rPr>
              <w:t>☑</w:t>
            </w:r>
            <w:r>
              <w:rPr>
                <w:rFonts w:hint="eastAsia"/>
              </w:rPr>
              <w:t xml:space="preserve">触电 □化学伤害  </w:t>
            </w:r>
            <w:r>
              <w:rPr>
                <w:rFonts w:hint="eastAsia"/>
                <w:lang w:eastAsia="zh-CN"/>
              </w:rPr>
              <w:t>□</w:t>
            </w:r>
            <w:r>
              <w:rPr>
                <w:rFonts w:hint="eastAsia"/>
              </w:rPr>
              <w:t xml:space="preserve">噪声 </w:t>
            </w:r>
            <w:r>
              <w:rPr>
                <w:rFonts w:hint="eastAsia"/>
                <w:lang w:eastAsia="zh-CN"/>
              </w:rPr>
              <w:t>□</w:t>
            </w:r>
            <w:r>
              <w:rPr>
                <w:rFonts w:hint="eastAsia"/>
              </w:rPr>
              <w:t xml:space="preserve">粉尘  </w:t>
            </w:r>
            <w:r>
              <w:rPr>
                <w:rFonts w:hint="eastAsia"/>
                <w:lang w:eastAsia="zh-CN"/>
              </w:rPr>
              <w:t>□</w:t>
            </w:r>
            <w:r>
              <w:rPr>
                <w:rFonts w:hint="eastAsia"/>
              </w:rPr>
              <w:t xml:space="preserve">危险作业 </w:t>
            </w:r>
            <w:r>
              <w:rPr>
                <w:rFonts w:hint="eastAsia"/>
                <w:lang w:eastAsia="zh-CN"/>
              </w:rPr>
              <w:t>□</w:t>
            </w:r>
            <w:r>
              <w:rPr>
                <w:rFonts w:hint="eastAsia"/>
              </w:rPr>
              <w:t xml:space="preserve">高低温  □危化品泄露 □压力容器爆炸  </w:t>
            </w:r>
            <w:r>
              <w:rPr>
                <w:rFonts w:hint="eastAsia"/>
                <w:lang w:eastAsia="zh-CN"/>
              </w:rPr>
              <w:t>☑</w:t>
            </w:r>
            <w:r>
              <w:rPr>
                <w:rFonts w:hint="eastAsia"/>
              </w:rPr>
              <w:t xml:space="preserve">火灾  </w:t>
            </w:r>
            <w:r>
              <w:rPr>
                <w:rFonts w:hint="eastAsia"/>
                <w:lang w:eastAsia="zh-CN"/>
              </w:rPr>
              <w:t>☑</w:t>
            </w:r>
            <w:r>
              <w:rPr>
                <w:rFonts w:hint="eastAsia"/>
              </w:rPr>
              <w:t>其他</w:t>
            </w:r>
            <w:r>
              <w:rPr>
                <w:rFonts w:hint="eastAsia"/>
                <w:lang w:eastAsia="zh-CN"/>
              </w:rPr>
              <w:t>（</w:t>
            </w:r>
            <w:r>
              <w:rPr>
                <w:rFonts w:hint="eastAsia"/>
                <w:lang w:val="en-US" w:eastAsia="zh-CN"/>
              </w:rPr>
              <w:t>意外伤害</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t xml:space="preserve">□职业病体检报告书日期：   </w:t>
            </w:r>
          </w:p>
          <w:p>
            <w:pPr>
              <w:rPr>
                <w:highlight w:val="cyan"/>
              </w:rPr>
            </w:pPr>
            <w:r>
              <w:rPr>
                <w:rFonts w:hint="eastAsia"/>
              </w:rPr>
              <w:t>□消防验收/备案证明日期：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 xml:space="preserve">安全装置  </w:t>
            </w:r>
            <w:r>
              <w:rPr>
                <w:rFonts w:hint="eastAsia"/>
                <w:lang w:eastAsia="zh-CN"/>
              </w:rPr>
              <w:t>□</w:t>
            </w:r>
            <w:r>
              <w:rPr>
                <w:rFonts w:hint="eastAsia"/>
              </w:rPr>
              <w:t xml:space="preserve">除尘设备 </w:t>
            </w:r>
            <w:r>
              <w:rPr>
                <w:rFonts w:hint="eastAsia"/>
                <w:lang w:eastAsia="zh-CN"/>
              </w:rPr>
              <w:t>☑</w:t>
            </w:r>
            <w:r>
              <w:rPr>
                <w:rFonts w:hint="eastAsia"/>
              </w:rPr>
              <w:t xml:space="preserve">漏电保护  </w:t>
            </w:r>
            <w:r>
              <w:rPr>
                <w:rFonts w:hint="eastAsia"/>
                <w:lang w:eastAsia="zh-CN"/>
              </w:rPr>
              <w:t>□</w:t>
            </w:r>
            <w:r>
              <w:rPr>
                <w:rFonts w:hint="eastAsia"/>
              </w:rPr>
              <w:t>穿戴劳保用品 □作业票管理  □挂牌上锁管理</w:t>
            </w:r>
          </w:p>
          <w:p>
            <w:pPr>
              <w:rPr>
                <w:highlight w:val="cyan"/>
              </w:rPr>
            </w:pPr>
            <w:r>
              <w:rPr>
                <w:rFonts w:hint="eastAsia"/>
              </w:rPr>
              <w:t xml:space="preserve">□危化品控制 □压力容器检测  </w:t>
            </w:r>
            <w:r>
              <w:rPr>
                <w:rFonts w:hint="eastAsia"/>
                <w:lang w:eastAsia="zh-CN"/>
              </w:rPr>
              <w:t>☑</w:t>
            </w:r>
            <w:r>
              <w:rPr>
                <w:rFonts w:hint="eastAsia"/>
              </w:rPr>
              <w:t xml:space="preserve">消防控制  </w:t>
            </w:r>
            <w:r>
              <w:rPr>
                <w:rFonts w:hint="eastAsia"/>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pPr>
              <w:rPr>
                <w:rFonts w:hint="eastAsia" w:ascii="Times New Roman" w:hAnsi="Times New Roman" w:eastAsia="宋体" w:cs="Times New Roman"/>
              </w:rPr>
            </w:pPr>
            <w:r>
              <w:rPr>
                <w:rFonts w:hint="eastAsia" w:ascii="Times New Roman" w:hAnsi="Times New Roman" w:eastAsia="宋体" w:cs="Times New Roman"/>
              </w:rPr>
              <w:t>总职业健康安全目标实现情况的评价，及其控制措施是：</w:t>
            </w:r>
          </w:p>
          <w:p>
            <w:pPr>
              <w:rPr>
                <w:rFonts w:hint="eastAsia" w:ascii="Times New Roman" w:hAnsi="Times New Roman" w:eastAsia="宋体" w:cs="Times New Roman"/>
                <w:lang w:val="en-US" w:eastAsia="zh-CN"/>
              </w:rPr>
            </w:pPr>
            <w:r>
              <w:rPr>
                <w:rFonts w:hint="default" w:ascii="Times New Roman" w:hAnsi="Times New Roman" w:eastAsia="宋体" w:cs="Times New Roman"/>
              </w:rPr>
              <w:t>职业健康安全目标：</w:t>
            </w:r>
            <w:r>
              <w:rPr>
                <w:rFonts w:hint="eastAsia" w:ascii="Times New Roman" w:hAnsi="Times New Roman" w:eastAsia="宋体" w:cs="Times New Roman"/>
              </w:rPr>
              <w:t>人员伤害事故为零</w:t>
            </w:r>
            <w:r>
              <w:rPr>
                <w:rFonts w:hint="eastAsia" w:ascii="Times New Roman" w:hAnsi="Times New Roman" w:eastAsia="宋体" w:cs="Times New Roman"/>
                <w:lang w:eastAsia="zh-CN"/>
              </w:rPr>
              <w:t>；</w:t>
            </w:r>
            <w:r>
              <w:rPr>
                <w:rFonts w:hint="eastAsia" w:ascii="Times New Roman" w:hAnsi="Times New Roman" w:eastAsia="宋体" w:cs="Times New Roman"/>
              </w:rPr>
              <w:t>火灾发生率为零；</w:t>
            </w:r>
          </w:p>
          <w:p>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每季度考核</w:t>
            </w:r>
          </w:p>
          <w:p>
            <w:r>
              <w:rPr>
                <w:rFonts w:hint="eastAsia" w:ascii="Times New Roman" w:hAnsi="Times New Roman" w:eastAsia="宋体" w:cs="Times New Roman"/>
                <w:lang w:eastAsia="zh-CN"/>
              </w:rPr>
              <w:sym w:font="Wingdings 2" w:char="0052"/>
            </w:r>
            <w:r>
              <w:rPr>
                <w:rFonts w:hint="eastAsia" w:ascii="Times New Roman" w:hAnsi="Times New Roman" w:eastAsia="宋体" w:cs="Times New Roman"/>
              </w:rPr>
              <w:t>目标已实现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 xml:space="preserve">人力资源 </w:t>
            </w:r>
            <w:r>
              <w:rPr>
                <w:rFonts w:hint="eastAsia" w:ascii="Wingdings" w:hAnsi="Wingdings"/>
                <w:lang w:eastAsia="zh-CN"/>
              </w:rPr>
              <w:sym w:font="Wingdings 2" w:char="0052"/>
            </w:r>
            <w:r>
              <w:rPr>
                <w:rFonts w:hint="eastAsia"/>
              </w:rPr>
              <w:t xml:space="preserve">自然资源 </w:t>
            </w:r>
            <w:r>
              <w:rPr>
                <w:rFonts w:hint="eastAsia" w:ascii="Wingdings" w:hAnsi="Wingdings"/>
                <w:lang w:eastAsia="zh-CN"/>
              </w:rPr>
              <w:sym w:font="Wingdings 2" w:char="0052"/>
            </w:r>
            <w:r>
              <w:rPr>
                <w:rFonts w:hint="eastAsia"/>
              </w:rPr>
              <w:t xml:space="preserve">基础设施  </w:t>
            </w:r>
            <w:r>
              <w:rPr>
                <w:rFonts w:hint="eastAsia" w:ascii="Wingdings" w:hAnsi="Wingdings"/>
                <w:lang w:eastAsia="zh-CN"/>
              </w:rPr>
              <w:sym w:font="Wingdings 2" w:char="0052"/>
            </w:r>
            <w:r>
              <w:rPr>
                <w:rFonts w:hint="eastAsia"/>
              </w:rPr>
              <w:t xml:space="preserve">技术  </w:t>
            </w:r>
            <w:r>
              <w:rPr>
                <w:rFonts w:hint="eastAsia" w:ascii="Wingdings" w:hAnsi="Wingdings"/>
                <w:lang w:eastAsia="zh-CN"/>
              </w:rPr>
              <w:sym w:font="Wingdings 2" w:char="0052"/>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150</w:t>
            </w:r>
            <w:r>
              <w:rPr>
                <w:rFonts w:hint="eastAsia"/>
                <w:u w:val="single"/>
              </w:rPr>
              <w:t xml:space="preserve"> </w:t>
            </w:r>
            <w:r>
              <w:rPr>
                <w:rFonts w:hint="eastAsia"/>
              </w:rPr>
              <w:t>平方米；</w:t>
            </w:r>
            <w:r>
              <w:rPr>
                <w:rFonts w:hint="eastAsia"/>
                <w:lang w:val="en-US" w:eastAsia="zh-CN"/>
              </w:rPr>
              <w:t>办公室2间</w:t>
            </w:r>
            <w:r>
              <w:rPr>
                <w:rFonts w:hint="eastAsia"/>
              </w:rPr>
              <w:t>；库房</w:t>
            </w:r>
            <w:r>
              <w:rPr>
                <w:rFonts w:hint="eastAsia"/>
                <w:u w:val="single"/>
              </w:rPr>
              <w:t xml:space="preserve">  </w:t>
            </w:r>
            <w:r>
              <w:rPr>
                <w:rFonts w:hint="eastAsia"/>
                <w:u w:val="single"/>
                <w:lang w:val="en-US" w:eastAsia="zh-CN"/>
              </w:rPr>
              <w:t>0</w:t>
            </w:r>
            <w:r>
              <w:rPr>
                <w:rFonts w:hint="eastAsia"/>
              </w:rPr>
              <w:t>个；</w:t>
            </w:r>
          </w:p>
          <w:p>
            <w:pPr>
              <w:rPr>
                <w:rFonts w:hint="eastAsia" w:eastAsia="宋体"/>
                <w:u w:val="single"/>
                <w:lang w:eastAsia="zh-CN"/>
              </w:rPr>
            </w:pPr>
            <w:r>
              <w:rPr>
                <w:rFonts w:hint="eastAsia"/>
              </w:rPr>
              <w:t>主要生产设备有：电脑（Vostro3268-24N8）3台、显示器（27UD58）3台、设计软件、打印复印机扫描一体机</w:t>
            </w:r>
          </w:p>
          <w:p>
            <w:pPr>
              <w:rPr>
                <w:u w:val="single"/>
              </w:rPr>
            </w:pPr>
            <w:r>
              <w:rPr>
                <w:rFonts w:hint="eastAsia"/>
              </w:rPr>
              <w:t>主要安全装置有：</w:t>
            </w:r>
            <w:r>
              <w:rPr>
                <w:rFonts w:hint="eastAsia" w:ascii="Wingdings" w:hAnsi="Wingdings"/>
                <w:lang w:eastAsia="zh-CN"/>
              </w:rPr>
              <w:t>□</w:t>
            </w:r>
            <w:r>
              <w:rPr>
                <w:rFonts w:hint="eastAsia"/>
              </w:rPr>
              <w:t xml:space="preserve">漏电开关 </w:t>
            </w:r>
            <w:r>
              <w:rPr>
                <w:rFonts w:hint="eastAsia" w:ascii="Wingdings" w:hAnsi="Wingdings"/>
                <w:lang w:eastAsia="zh-CN"/>
              </w:rPr>
              <w:t>□</w:t>
            </w:r>
            <w:r>
              <w:rPr>
                <w:rFonts w:hint="eastAsia"/>
              </w:rPr>
              <w:t>消防系统</w:t>
            </w:r>
            <w:r>
              <w:rPr>
                <w:rFonts w:hint="eastAsia"/>
                <w:lang w:eastAsia="zh-CN"/>
              </w:rPr>
              <w:t>（</w:t>
            </w:r>
            <w:r>
              <w:rPr>
                <w:rFonts w:hint="eastAsia"/>
                <w:lang w:val="en-US" w:eastAsia="zh-CN"/>
              </w:rPr>
              <w:t>灭火器</w:t>
            </w:r>
            <w:r>
              <w:rPr>
                <w:rFonts w:hint="eastAsia"/>
                <w:lang w:eastAsia="zh-CN"/>
              </w:rPr>
              <w:t>）</w:t>
            </w:r>
            <w:r>
              <w:rPr>
                <w:rFonts w:hint="eastAsia"/>
              </w:rPr>
              <w:t xml:space="preserve"> </w:t>
            </w:r>
          </w:p>
          <w:p>
            <w:pPr>
              <w:rPr>
                <w:rFonts w:hint="eastAsia" w:eastAsia="宋体"/>
                <w:lang w:eastAsia="zh-CN"/>
              </w:rPr>
            </w:pPr>
            <w:r>
              <w:rPr>
                <w:rFonts w:hint="eastAsia"/>
              </w:rPr>
              <w:t>特种设备：</w:t>
            </w:r>
            <w:r>
              <w:rPr>
                <w:rFonts w:hint="eastAsia" w:ascii="Wingdings" w:hAnsi="Wingdings"/>
                <w:lang w:val="en-US" w:eastAsia="zh-CN"/>
              </w:rPr>
              <w:t>无</w:t>
            </w:r>
          </w:p>
          <w:p>
            <w:pPr>
              <w:rPr>
                <w:rFonts w:hint="eastAsia" w:eastAsia="宋体"/>
                <w:lang w:eastAsia="zh-CN"/>
              </w:rPr>
            </w:pPr>
            <w:r>
              <w:rPr>
                <w:rFonts w:hint="eastAsia"/>
              </w:rPr>
              <w:t>辅助场所：</w:t>
            </w:r>
            <w:r>
              <w:rPr>
                <w:rFonts w:hint="eastAsia" w:ascii="Wingdings" w:hAnsi="Wingdings"/>
                <w:lang w:val="en-US" w:eastAsia="zh-CN"/>
              </w:rPr>
              <w:t>无</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lang w:eastAsia="zh-CN"/>
              </w:rPr>
              <w:t>□</w:t>
            </w:r>
            <w:r>
              <w:rPr>
                <w:rFonts w:hint="eastAsia"/>
              </w:rPr>
              <w:t xml:space="preserve">自校   </w:t>
            </w:r>
            <w:r>
              <w:rPr>
                <w:rFonts w:hint="eastAsia" w:ascii="Wingdings" w:hAnsi="Wingdings"/>
                <w:lang w:eastAsia="zh-CN"/>
              </w:rPr>
              <w:t>□</w:t>
            </w:r>
            <w:r>
              <w:rPr>
                <w:rFonts w:hint="eastAsia"/>
              </w:rPr>
              <w:t xml:space="preserve">外校 </w:t>
            </w:r>
          </w:p>
          <w:p>
            <w:pPr>
              <w:rPr>
                <w:rFonts w:hint="eastAsia" w:eastAsia="宋体"/>
                <w:lang w:eastAsia="zh-CN"/>
              </w:rPr>
            </w:pPr>
            <w:r>
              <w:rPr>
                <w:rFonts w:hint="eastAsia"/>
              </w:rPr>
              <w:t>职业健康安全监测的计量器具有：</w:t>
            </w:r>
            <w:r>
              <w:rPr>
                <w:rFonts w:hint="eastAsia"/>
                <w:lang w:val="en-US" w:eastAsia="zh-CN"/>
              </w:rPr>
              <w:t>无</w:t>
            </w:r>
          </w:p>
          <w:p>
            <w:pPr>
              <w:rPr>
                <w:u w:val="single"/>
              </w:rPr>
            </w:pPr>
            <w:r>
              <w:rPr>
                <w:rFonts w:hint="eastAsia"/>
              </w:rPr>
              <w:t>计量器具管理：</w:t>
            </w:r>
            <w:r>
              <w:rPr>
                <w:rFonts w:hint="eastAsia" w:ascii="Wingdings" w:hAnsi="Wingdings"/>
                <w:lang w:eastAsia="zh-CN"/>
              </w:rPr>
              <w:t>□</w:t>
            </w:r>
            <w:r>
              <w:rPr>
                <w:rFonts w:hint="eastAsia"/>
              </w:rPr>
              <w:t xml:space="preserve">进行了定期校准/检定  </w:t>
            </w:r>
            <w:r>
              <w:rPr>
                <w:rFonts w:hint="eastAsia" w:ascii="Wingdings" w:hAnsi="Wingdings"/>
                <w:lang w:eastAsia="zh-CN"/>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ascii="Wingdings" w:hAnsi="Wingdings"/>
                <w:lang w:eastAsia="zh-CN"/>
              </w:rPr>
              <w:sym w:font="Wingdings 2" w:char="0052"/>
            </w:r>
            <w:r>
              <w:rPr>
                <w:rFonts w:hint="eastAsia"/>
              </w:rPr>
              <w:t xml:space="preserve">招聘 </w:t>
            </w:r>
            <w:r>
              <w:rPr>
                <w:rFonts w:hint="eastAsia" w:ascii="Wingdings" w:hAnsi="Wingdings"/>
                <w:lang w:eastAsia="zh-CN"/>
              </w:rPr>
              <w:sym w:font="Wingdings 2" w:char="0052"/>
            </w:r>
            <w:r>
              <w:rPr>
                <w:rFonts w:hint="eastAsia"/>
              </w:rPr>
              <w:t xml:space="preserve">换岗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考核   </w:t>
            </w:r>
            <w:r>
              <w:rPr>
                <w:rFonts w:hint="eastAsia" w:ascii="Wingdings" w:hAnsi="Wingdings"/>
                <w:lang w:eastAsia="zh-CN"/>
              </w:rPr>
              <w:sym w:font="Wingdings 2" w:char="0052"/>
            </w:r>
            <w:r>
              <w:rPr>
                <w:rFonts w:hint="eastAsia"/>
              </w:rPr>
              <w:t xml:space="preserve">辅导  </w:t>
            </w:r>
          </w:p>
          <w:p>
            <w:r>
              <w:rPr>
                <w:rFonts w:hint="eastAsia"/>
              </w:rPr>
              <w:t>对国家规定持证上岗的人员资质进行了有效的管理。</w:t>
            </w:r>
          </w:p>
          <w:p>
            <w:pPr>
              <w:rPr>
                <w:rFonts w:hint="default" w:eastAsia="宋体"/>
                <w:lang w:val="en-US" w:eastAsia="zh-CN"/>
              </w:rPr>
            </w:pPr>
            <w:r>
              <w:rPr>
                <w:rFonts w:hint="eastAsia"/>
              </w:rPr>
              <w:t>特种作业人员：</w:t>
            </w:r>
            <w:r>
              <w:rPr>
                <w:rFonts w:hint="eastAsia"/>
                <w:lang w:val="en-US" w:eastAsia="zh-CN"/>
              </w:rPr>
              <w:t>无</w:t>
            </w:r>
          </w:p>
          <w:p>
            <w:r>
              <w:rPr>
                <w:rFonts w:hint="eastAsia"/>
              </w:rPr>
              <w:t>特种设备作业人员：</w:t>
            </w:r>
            <w:r>
              <w:rPr>
                <w:rFonts w:hint="eastAsia" w:ascii="Wingdings" w:hAnsi="Wingdings"/>
                <w:lang w:val="en-US" w:eastAsia="zh-CN"/>
              </w:rPr>
              <w:t>无</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r>
              <w:rPr>
                <w:rFonts w:hint="eastAsia"/>
              </w:rPr>
              <w:t>通过：</w:t>
            </w:r>
            <w:r>
              <w:rPr>
                <w:rFonts w:hint="eastAsia" w:ascii="Wingdings" w:hAnsi="Wingdings"/>
                <w:lang w:eastAsia="zh-CN"/>
              </w:rPr>
              <w:sym w:font="Wingdings 2" w:char="0052"/>
            </w:r>
            <w:r>
              <w:rPr>
                <w:rFonts w:hint="eastAsia"/>
              </w:rPr>
              <w:t xml:space="preserve">会议传达 </w:t>
            </w:r>
            <w:r>
              <w:rPr>
                <w:rFonts w:hint="eastAsia" w:ascii="Wingdings" w:hAnsi="Wingdings"/>
                <w:lang w:eastAsia="zh-CN"/>
              </w:rPr>
              <w:sym w:font="Wingdings 2" w:char="0052"/>
            </w:r>
            <w:r>
              <w:rPr>
                <w:rFonts w:hint="eastAsia"/>
              </w:rPr>
              <w:t xml:space="preserve">标语  </w:t>
            </w:r>
            <w:r>
              <w:rPr>
                <w:rFonts w:hint="eastAsia" w:ascii="Wingdings" w:hAnsi="Wingdings"/>
                <w:lang w:eastAsia="zh-CN"/>
              </w:rPr>
              <w:sym w:font="Wingdings 2" w:char="0052"/>
            </w:r>
            <w:r>
              <w:rPr>
                <w:rFonts w:hint="eastAsia"/>
              </w:rPr>
              <w:t xml:space="preserve">培训  </w:t>
            </w:r>
            <w:r>
              <w:rPr>
                <w:rFonts w:hint="eastAsia" w:ascii="Wingdings" w:hAnsi="Wingdings"/>
                <w:lang w:eastAsia="zh-CN"/>
              </w:rPr>
              <w:sym w:font="Wingdings 2" w:char="0052"/>
            </w:r>
            <w:r>
              <w:rPr>
                <w:rFonts w:hint="eastAsia"/>
              </w:rPr>
              <w:t xml:space="preserve">看板   </w:t>
            </w:r>
          </w:p>
          <w:p>
            <w:r>
              <w:rPr>
                <w:rFonts w:hint="eastAsia"/>
              </w:rPr>
              <w:t xml:space="preserve">实施了员工三级安全教育： </w:t>
            </w:r>
            <w:r>
              <w:rPr>
                <w:rFonts w:hint="eastAsia" w:ascii="Wingdings" w:hAnsi="Wingdings"/>
                <w:lang w:eastAsia="zh-CN"/>
              </w:rPr>
              <w:sym w:font="Wingdings 2" w:char="0052"/>
            </w:r>
            <w:r>
              <w:rPr>
                <w:rFonts w:hint="eastAsia"/>
              </w:rPr>
              <w:t xml:space="preserve">入职 </w:t>
            </w:r>
            <w:r>
              <w:rPr>
                <w:rFonts w:hint="eastAsia" w:ascii="Wingdings" w:hAnsi="Wingdings"/>
                <w:lang w:eastAsia="zh-CN"/>
              </w:rPr>
              <w:t>□</w:t>
            </w:r>
            <w:r>
              <w:rPr>
                <w:rFonts w:hint="eastAsia"/>
              </w:rPr>
              <w:t xml:space="preserve">换岗  </w:t>
            </w:r>
          </w:p>
          <w:p>
            <w:r>
              <w:rPr>
                <w:rFonts w:hint="eastAsia"/>
              </w:rPr>
              <w:t xml:space="preserve">实施了员工职业危害告知： </w:t>
            </w:r>
            <w:r>
              <w:rPr>
                <w:rFonts w:hint="eastAsia" w:ascii="Wingdings" w:hAnsi="Wingdings"/>
                <w:lang w:eastAsia="zh-CN"/>
              </w:rPr>
              <w:sym w:font="Wingdings 2" w:char="0052"/>
            </w:r>
            <w:r>
              <w:rPr>
                <w:rFonts w:hint="eastAsia"/>
              </w:rPr>
              <w:t xml:space="preserve">入职 </w:t>
            </w:r>
            <w:r>
              <w:rPr>
                <w:rFonts w:hint="eastAsia" w:ascii="Wingdings" w:hAnsi="Wingdings"/>
                <w:lang w:eastAsia="zh-CN"/>
              </w:rPr>
              <w:t>□</w:t>
            </w:r>
            <w:r>
              <w:rPr>
                <w:rFonts w:hint="eastAsia"/>
              </w:rPr>
              <w:t xml:space="preserve">换岗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r>
              <w:rPr>
                <w:rFonts w:hint="eastAsia"/>
              </w:rPr>
              <w:t>内部沟通方式：</w:t>
            </w:r>
            <w:r>
              <w:rPr>
                <w:rFonts w:hint="eastAsia"/>
                <w:lang w:eastAsia="zh-CN"/>
              </w:rPr>
              <w:sym w:font="Wingdings 2" w:char="0052"/>
            </w:r>
            <w:r>
              <w:rPr>
                <w:rFonts w:hint="eastAsia"/>
              </w:rPr>
              <w:t xml:space="preserve">文件发放 </w:t>
            </w:r>
            <w:r>
              <w:rPr>
                <w:rFonts w:hint="eastAsia"/>
                <w:lang w:eastAsia="zh-CN"/>
              </w:rPr>
              <w:sym w:font="Wingdings 2" w:char="0052"/>
            </w:r>
            <w:r>
              <w:rPr>
                <w:rFonts w:hint="eastAsia"/>
              </w:rPr>
              <w:t xml:space="preserve">会议  </w:t>
            </w:r>
            <w:r>
              <w:rPr>
                <w:rFonts w:hint="eastAsia"/>
                <w:lang w:eastAsia="zh-CN"/>
              </w:rPr>
              <w:sym w:font="Wingdings 2" w:char="0052"/>
            </w:r>
            <w:r>
              <w:rPr>
                <w:rFonts w:hint="eastAsia"/>
              </w:rPr>
              <w:t xml:space="preserve">标语  </w:t>
            </w:r>
            <w:r>
              <w:rPr>
                <w:rFonts w:hint="eastAsia"/>
                <w:lang w:eastAsia="zh-CN"/>
              </w:rPr>
              <w:sym w:font="Wingdings 2" w:char="0052"/>
            </w:r>
            <w:r>
              <w:rPr>
                <w:rFonts w:hint="eastAsia"/>
              </w:rPr>
              <w:t xml:space="preserve">展板   </w:t>
            </w:r>
          </w:p>
          <w:p>
            <w:r>
              <w:rPr>
                <w:rFonts w:hint="eastAsia"/>
              </w:rPr>
              <w:t>外部沟通方式：</w:t>
            </w:r>
            <w:r>
              <w:rPr>
                <w:rFonts w:hint="eastAsia"/>
                <w:lang w:eastAsia="zh-CN"/>
              </w:rPr>
              <w:sym w:font="Wingdings 2" w:char="0052"/>
            </w:r>
            <w:r>
              <w:rPr>
                <w:rFonts w:hint="eastAsia"/>
              </w:rPr>
              <w:t xml:space="preserve">宣传材料 </w:t>
            </w:r>
            <w:r>
              <w:rPr>
                <w:rFonts w:hint="eastAsia"/>
                <w:lang w:eastAsia="zh-CN"/>
              </w:rPr>
              <w:sym w:font="Wingdings 2" w:char="0052"/>
            </w:r>
            <w:r>
              <w:rPr>
                <w:rFonts w:hint="eastAsia"/>
              </w:rPr>
              <w:t xml:space="preserve">网站  </w:t>
            </w:r>
            <w:r>
              <w:rPr>
                <w:rFonts w:hint="eastAsia"/>
                <w:lang w:eastAsia="zh-CN"/>
              </w:rPr>
              <w:sym w:font="Wingdings 2" w:char="0052"/>
            </w:r>
            <w:r>
              <w:rPr>
                <w:rFonts w:hint="eastAsia"/>
              </w:rPr>
              <w:t xml:space="preserve">标语  </w:t>
            </w:r>
            <w:r>
              <w:rPr>
                <w:rFonts w:hint="eastAsia"/>
                <w:lang w:eastAsia="zh-CN"/>
              </w:rPr>
              <w:sym w:font="Wingdings 2" w:char="0052"/>
            </w:r>
            <w:r>
              <w:rPr>
                <w:rFonts w:hint="eastAsia"/>
              </w:rPr>
              <w:t xml:space="preserve">展板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lang w:eastAsia="zh-CN"/>
              </w:rPr>
              <w:sym w:font="Wingdings 2" w:char="0052"/>
            </w:r>
            <w:r>
              <w:rPr>
                <w:rFonts w:hint="eastAsia"/>
              </w:rPr>
              <w:t xml:space="preserve">体系文件受控 </w:t>
            </w:r>
            <w:r>
              <w:rPr>
                <w:rFonts w:hint="eastAsia"/>
                <w:u w:val="single"/>
              </w:rPr>
              <w:t xml:space="preserve">   </w:t>
            </w:r>
          </w:p>
          <w:p>
            <w:r>
              <w:rPr>
                <w:rFonts w:hint="eastAsia"/>
              </w:rPr>
              <w:t>对环境相关的外来文件（法律法规、产品标准）进行了识别和贯彻。</w:t>
            </w:r>
          </w:p>
          <w:p>
            <w:pPr>
              <w:rPr>
                <w:rFonts w:hint="eastAsia" w:eastAsia="宋体"/>
                <w:lang w:val="en-US" w:eastAsia="zh-CN"/>
              </w:rPr>
            </w:pPr>
            <w:r>
              <w:rPr>
                <w:rFonts w:hint="eastAsia"/>
                <w:lang w:eastAsia="zh-CN"/>
              </w:rPr>
              <w:t>☑</w:t>
            </w:r>
            <w:r>
              <w:rPr>
                <w:rFonts w:hint="eastAsia"/>
              </w:rPr>
              <w:t>法律法规获取充分</w:t>
            </w:r>
            <w:r>
              <w:rPr>
                <w:rFonts w:hint="eastAsia"/>
                <w:lang w:eastAsia="zh-CN"/>
              </w:rPr>
              <w:t>。</w:t>
            </w:r>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ascii="Wingdings" w:hAnsi="Wingdings"/>
                <w:lang w:eastAsia="zh-CN"/>
              </w:rPr>
              <w:sym w:font="Wingdings 2" w:char="0052"/>
            </w:r>
            <w:r>
              <w:rPr>
                <w:rFonts w:hint="eastAsia"/>
              </w:rPr>
              <w:t xml:space="preserve">工艺流程图 </w:t>
            </w:r>
            <w:r>
              <w:rPr>
                <w:rFonts w:hint="eastAsia" w:ascii="Wingdings" w:hAnsi="Wingdings"/>
                <w:lang w:eastAsia="zh-CN"/>
              </w:rPr>
              <w:sym w:font="Wingdings 2" w:char="0052"/>
            </w:r>
            <w:r>
              <w:rPr>
                <w:rFonts w:hint="eastAsia"/>
              </w:rPr>
              <w:t xml:space="preserve">作业文件   </w:t>
            </w:r>
            <w:r>
              <w:rPr>
                <w:rFonts w:hint="eastAsia" w:ascii="Wingdings" w:hAnsi="Wingdings"/>
                <w:lang w:eastAsia="zh-CN"/>
              </w:rPr>
              <w:t>□</w:t>
            </w:r>
            <w:r>
              <w:rPr>
                <w:rFonts w:hint="eastAsia"/>
              </w:rPr>
              <w:t xml:space="preserve">安全操作规程    </w:t>
            </w:r>
            <w:r>
              <w:rPr>
                <w:rFonts w:hint="eastAsia" w:ascii="Wingdings" w:hAnsi="Wingdings"/>
                <w:lang w:eastAsia="zh-CN"/>
              </w:rPr>
              <w:t>□</w:t>
            </w:r>
            <w:r>
              <w:rPr>
                <w:rFonts w:hint="eastAsia"/>
              </w:rPr>
              <w:t>其他</w:t>
            </w:r>
          </w:p>
          <w:p>
            <w:r>
              <w:rPr>
                <w:rFonts w:hint="eastAsia"/>
              </w:rPr>
              <w:t>组织建立、实施和保持过程，运用了层次控制，消除危险源和降低职业健康安全风险：</w:t>
            </w:r>
          </w:p>
          <w:p>
            <w:r>
              <w:rPr>
                <w:rFonts w:hint="eastAsia"/>
              </w:rPr>
              <w:t xml:space="preserve"> </w:t>
            </w:r>
            <w:r>
              <w:rPr>
                <w:rFonts w:hint="eastAsia" w:ascii="Wingdings" w:hAnsi="Wingdings"/>
                <w:lang w:eastAsia="zh-CN"/>
              </w:rPr>
              <w:t>□</w:t>
            </w:r>
            <w:r>
              <w:rPr>
                <w:rFonts w:hint="eastAsia"/>
              </w:rPr>
              <w:t xml:space="preserve"> 消除危险源；</w:t>
            </w:r>
          </w:p>
          <w:p>
            <w:r>
              <w:rPr>
                <w:rFonts w:hint="eastAsia"/>
              </w:rPr>
              <w:t xml:space="preserve"> </w:t>
            </w:r>
            <w:r>
              <w:rPr>
                <w:rFonts w:hint="eastAsia" w:ascii="Wingdings" w:hAnsi="Wingdings"/>
                <w:lang w:eastAsia="zh-CN"/>
              </w:rPr>
              <w:t>□</w:t>
            </w:r>
            <w:r>
              <w:rPr>
                <w:rFonts w:hint="eastAsia"/>
              </w:rPr>
              <w:t xml:space="preserve"> 用低危害材料、工艺、运行或设备替代；</w:t>
            </w:r>
          </w:p>
          <w:p>
            <w:r>
              <w:rPr>
                <w:rFonts w:hint="eastAsia"/>
              </w:rPr>
              <w:t xml:space="preserve"> </w:t>
            </w:r>
            <w:r>
              <w:rPr>
                <w:rFonts w:hint="eastAsia" w:ascii="Wingdings" w:hAnsi="Wingdings"/>
                <w:lang w:eastAsia="zh-CN"/>
              </w:rPr>
              <w:t>□</w:t>
            </w:r>
            <w:r>
              <w:rPr>
                <w:rFonts w:hint="eastAsia"/>
              </w:rPr>
              <w:t xml:space="preserve"> 使用工程控制措施和（或）重新组织工作；</w:t>
            </w:r>
          </w:p>
          <w:p>
            <w:r>
              <w:rPr>
                <w:rFonts w:hint="eastAsia"/>
              </w:rPr>
              <w:t xml:space="preserve"> </w:t>
            </w:r>
            <w:r>
              <w:rPr>
                <w:rFonts w:hint="eastAsia" w:ascii="Wingdings" w:hAnsi="Wingdings"/>
                <w:lang w:eastAsia="zh-CN"/>
              </w:rPr>
              <w:t>□</w:t>
            </w:r>
            <w:r>
              <w:rPr>
                <w:rFonts w:hint="eastAsia"/>
              </w:rPr>
              <w:t xml:space="preserve"> 使用管理措施，包括培训；</w:t>
            </w:r>
          </w:p>
          <w:p>
            <w:r>
              <w:rPr>
                <w:rFonts w:hint="eastAsia"/>
              </w:rPr>
              <w:t xml:space="preserve"> </w:t>
            </w:r>
            <w:r>
              <w:rPr>
                <w:rFonts w:hint="eastAsia" w:ascii="Wingdings" w:hAnsi="Wingdings"/>
                <w:lang w:eastAsia="zh-CN"/>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pPr>
              <w:rPr>
                <w:rFonts w:hint="eastAsia" w:ascii="Times New Roman" w:hAnsi="Times New Roman" w:eastAsia="宋体" w:cs="Times New Roman"/>
              </w:rPr>
            </w:pPr>
            <w:r>
              <w:rPr>
                <w:rFonts w:hint="eastAsia"/>
              </w:rPr>
              <w:t>顾</w:t>
            </w:r>
            <w:r>
              <w:rPr>
                <w:rFonts w:hint="eastAsia" w:ascii="Times New Roman" w:hAnsi="Times New Roman" w:eastAsia="宋体" w:cs="Times New Roman"/>
              </w:rPr>
              <w:t>客的职业健康安全要求为：</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应急预案    </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OHSMS认证证书  </w:t>
            </w:r>
            <w:r>
              <w:rPr>
                <w:rFonts w:hint="eastAsia" w:ascii="Times New Roman" w:hAnsi="Times New Roman" w:eastAsia="宋体" w:cs="Times New Roman"/>
                <w:lang w:eastAsia="zh-CN"/>
              </w:rPr>
              <w:t>□</w:t>
            </w:r>
            <w:r>
              <w:rPr>
                <w:rFonts w:hint="eastAsia" w:ascii="Times New Roman" w:hAnsi="Times New Roman" w:eastAsia="宋体" w:cs="Times New Roman"/>
              </w:rPr>
              <w:t>其他</w:t>
            </w:r>
          </w:p>
          <w:p>
            <w:pPr>
              <w:rPr>
                <w:rFonts w:hint="default"/>
                <w:lang w:val="en-US"/>
              </w:rPr>
            </w:pPr>
            <w:r>
              <w:rPr>
                <w:rFonts w:hint="eastAsia" w:ascii="Wingdings" w:hAnsi="Wingdings"/>
                <w:lang w:eastAsia="zh-CN"/>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ascii="楷体" w:hAnsi="楷体" w:eastAsia="楷体"/>
                <w:b/>
                <w:lang w:val="en-US" w:eastAsia="zh-CN"/>
              </w:rPr>
              <w:t>见QMS</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sym w:font="Wingdings 2" w:char="0052"/>
            </w:r>
            <w:r>
              <w:rPr>
                <w:rFonts w:hint="eastAsia"/>
              </w:rPr>
              <w:t>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 xml:space="preserve">外部提供包括： </w:t>
            </w:r>
            <w:r>
              <w:rPr>
                <w:rFonts w:hint="eastAsia" w:ascii="Wingdings" w:hAnsi="Wingdings"/>
                <w:lang w:val="en-US" w:eastAsia="zh-CN"/>
              </w:rPr>
              <w:t>产品印刷</w:t>
            </w:r>
            <w:r>
              <w:rPr>
                <w:rFonts w:hint="eastAsia"/>
              </w:rPr>
              <w:t xml:space="preserve"> </w:t>
            </w:r>
          </w:p>
          <w:p>
            <w:pPr>
              <w:jc w:val="left"/>
            </w:pPr>
            <w:r>
              <w:rPr>
                <w:rFonts w:hint="eastAsia"/>
              </w:rPr>
              <w:t>控制方式：</w:t>
            </w:r>
            <w:r>
              <w:rPr>
                <w:rFonts w:hint="eastAsia" w:ascii="Wingdings" w:hAnsi="Wingdings"/>
                <w:lang w:eastAsia="zh-CN"/>
              </w:rPr>
              <w:sym w:font="Wingdings 2" w:char="0052"/>
            </w:r>
            <w:r>
              <w:rPr>
                <w:rFonts w:hint="eastAsia"/>
              </w:rPr>
              <w:t xml:space="preserve">合同约定 </w:t>
            </w:r>
            <w:r>
              <w:rPr>
                <w:rFonts w:hint="eastAsia" w:ascii="Wingdings" w:hAnsi="Wingdings"/>
                <w:lang w:eastAsia="zh-CN"/>
              </w:rPr>
              <w:t>□</w:t>
            </w:r>
            <w:r>
              <w:rPr>
                <w:rFonts w:hint="eastAsia"/>
              </w:rPr>
              <w:t xml:space="preserve">危害告知  </w:t>
            </w:r>
            <w:r>
              <w:rPr>
                <w:rFonts w:hint="eastAsia" w:ascii="Wingdings" w:hAnsi="Wingdings"/>
                <w:lang w:eastAsia="zh-CN"/>
              </w:rPr>
              <w:t>□</w:t>
            </w:r>
            <w:r>
              <w:rPr>
                <w:rFonts w:hint="eastAsia"/>
              </w:rPr>
              <w:t xml:space="preserve">出入控制  </w:t>
            </w:r>
          </w:p>
          <w:p>
            <w:pPr>
              <w:jc w:val="left"/>
              <w:rPr>
                <w:rFonts w:hint="default" w:eastAsia="宋体"/>
                <w:lang w:val="en-US" w:eastAsia="zh-CN"/>
              </w:rPr>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p>
            <w:pPr>
              <w:jc w:val="left"/>
              <w:rPr>
                <w:rFonts w:hint="eastAsia"/>
              </w:rPr>
            </w:pPr>
            <w:r>
              <w:rPr>
                <w:rFonts w:hint="eastAsia"/>
              </w:rPr>
              <w:t>潜在火灾</w:t>
            </w:r>
            <w:r>
              <w:rPr>
                <w:rFonts w:hint="eastAsia"/>
                <w:lang w:val="en-US" w:eastAsia="zh-CN"/>
              </w:rPr>
              <w:t xml:space="preserve">    </w:t>
            </w:r>
            <w:r>
              <w:rPr>
                <w:rFonts w:hint="eastAsia"/>
              </w:rPr>
              <w:t>配备灭火设备和消防栓，制定制度及培训，定时检查</w:t>
            </w:r>
          </w:p>
          <w:p>
            <w:pPr>
              <w:jc w:val="left"/>
              <w:rPr>
                <w:rFonts w:hint="eastAsia"/>
              </w:rPr>
            </w:pPr>
            <w:r>
              <w:rPr>
                <w:rFonts w:hint="eastAsia"/>
              </w:rPr>
              <w:t>电路漏电</w:t>
            </w:r>
            <w:r>
              <w:rPr>
                <w:rFonts w:hint="eastAsia"/>
                <w:lang w:val="en-US" w:eastAsia="zh-CN"/>
              </w:rPr>
              <w:t xml:space="preserve">   </w:t>
            </w:r>
            <w:r>
              <w:rPr>
                <w:rFonts w:hint="eastAsia"/>
              </w:rPr>
              <w:t>定期维修设备、定期检查电路系统。上岗前做好安全防护。</w:t>
            </w:r>
          </w:p>
          <w:p>
            <w:pPr>
              <w:jc w:val="left"/>
              <w:rPr>
                <w:rFonts w:hint="default" w:eastAsia="宋体"/>
                <w:lang w:val="en-US" w:eastAsia="zh-CN"/>
              </w:rPr>
            </w:pPr>
            <w:r>
              <w:rPr>
                <w:rFonts w:hint="eastAsia"/>
              </w:rPr>
              <w:t>意外伤害</w:t>
            </w:r>
            <w:r>
              <w:rPr>
                <w:rFonts w:hint="eastAsia"/>
                <w:lang w:val="en-US" w:eastAsia="zh-CN"/>
              </w:rPr>
              <w:t xml:space="preserve">  定期进行安全培训。</w:t>
            </w:r>
          </w:p>
          <w:p>
            <w:p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lang w:eastAsia="zh-CN"/>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rFonts w:hint="eastAsia"/>
              </w:rPr>
            </w:pPr>
            <w:r>
              <w:rPr>
                <w:rFonts w:hint="eastAsia"/>
              </w:rPr>
              <w:t>安全装置检查：</w:t>
            </w:r>
            <w:r>
              <w:rPr>
                <w:rFonts w:hint="eastAsia" w:ascii="Wingdings" w:hAnsi="Wingdings"/>
                <w:lang w:eastAsia="zh-CN"/>
              </w:rPr>
              <w:t>□</w:t>
            </w:r>
            <w:r>
              <w:rPr>
                <w:rFonts w:hint="eastAsia"/>
              </w:rPr>
              <w:t xml:space="preserve">进行了定期检查  </w:t>
            </w:r>
          </w:p>
          <w:p>
            <w:pPr>
              <w:rPr>
                <w:rFonts w:hint="eastAsia" w:eastAsia="宋体"/>
                <w:lang w:val="en-US" w:eastAsia="zh-CN"/>
              </w:rPr>
            </w:pPr>
            <w:r>
              <w:rPr>
                <w:rFonts w:hint="eastAsia"/>
              </w:rPr>
              <w:t>特种设备管理：</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 xml:space="preserve">危害告知标牌  </w:t>
            </w:r>
          </w:p>
          <w:p>
            <w:pPr>
              <w:jc w:val="left"/>
            </w:pPr>
            <w:r>
              <w:rPr>
                <w:rFonts w:hint="eastAsia"/>
              </w:rPr>
              <w:t>可追溯性实现：</w:t>
            </w:r>
            <w:r>
              <w:rPr>
                <w:rFonts w:hint="eastAsia" w:ascii="Wingdings" w:hAnsi="Wingdings"/>
                <w:lang w:eastAsia="zh-CN"/>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rPr>
                <w:rFonts w:hint="eastAsia" w:eastAsia="宋体"/>
                <w:lang w:eastAsia="zh-CN"/>
              </w:rPr>
            </w:pPr>
            <w:r>
              <w:rPr>
                <w:rFonts w:hint="eastAsia"/>
              </w:rPr>
              <w:t>危化品：</w:t>
            </w:r>
            <w:r>
              <w:rPr>
                <w:rFonts w:hint="eastAsia" w:ascii="Wingdings" w:hAnsi="Wingdings"/>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ascii="Wingdings" w:hAnsi="Wingdings"/>
                <w:lang w:eastAsia="zh-CN"/>
              </w:rPr>
              <w:t>□</w:t>
            </w:r>
            <w:r>
              <w:rPr>
                <w:rFonts w:hint="eastAsia"/>
              </w:rPr>
              <w:t xml:space="preserve">废物回收 </w:t>
            </w:r>
            <w:r>
              <w:rPr>
                <w:rFonts w:hint="eastAsia" w:ascii="Wingdings" w:hAnsi="Wingdings"/>
                <w:lang w:eastAsia="zh-CN"/>
              </w:rPr>
              <w:t>□</w:t>
            </w:r>
            <w:r>
              <w:rPr>
                <w:rFonts w:hint="eastAsia"/>
              </w:rPr>
              <w:t xml:space="preserve">最终处置 </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pPr>
              <w:rPr>
                <w:rFonts w:hint="eastAsia" w:eastAsia="宋体"/>
                <w:lang w:eastAsia="zh-CN"/>
              </w:rPr>
            </w:pPr>
            <w:r>
              <w:rPr>
                <w:rFonts w:hint="eastAsia"/>
              </w:rPr>
              <w:t>已发生的更改包括：</w:t>
            </w: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pPr>
              <w:rPr>
                <w:rFonts w:hint="default" w:eastAsia="宋体"/>
                <w:lang w:val="en-US" w:eastAsia="zh-CN"/>
              </w:rPr>
            </w:pPr>
            <w:r>
              <w:rPr>
                <w:rFonts w:hint="eastAsia"/>
              </w:rPr>
              <w:t>制订的应急预案包括：</w:t>
            </w:r>
            <w:r>
              <w:rPr>
                <w:rFonts w:hint="eastAsia" w:ascii="Wingdings" w:hAnsi="Wingdings"/>
                <w:lang w:eastAsia="zh-CN"/>
              </w:rPr>
              <w:sym w:font="Wingdings 2" w:char="0052"/>
            </w:r>
            <w:r>
              <w:rPr>
                <w:rFonts w:hint="eastAsia"/>
              </w:rPr>
              <w:t>火灾</w:t>
            </w:r>
            <w:r>
              <w:rPr>
                <w:rFonts w:hint="eastAsia"/>
                <w:lang w:eastAsia="zh-CN"/>
              </w:rPr>
              <w:t>、</w:t>
            </w:r>
            <w:r>
              <w:rPr>
                <w:rFonts w:hint="eastAsia"/>
                <w:lang w:val="en-US" w:eastAsia="zh-CN"/>
              </w:rPr>
              <w:t>触电</w:t>
            </w:r>
          </w:p>
          <w:p>
            <w:r>
              <w:rPr>
                <w:rFonts w:hint="eastAsia"/>
              </w:rPr>
              <w:t>审核周期内发生过紧急情况：</w:t>
            </w:r>
            <w:r>
              <w:rPr>
                <w:rFonts w:hint="eastAsia" w:ascii="Wingdings" w:hAnsi="Wingdings"/>
                <w:lang w:eastAsia="zh-CN"/>
              </w:rPr>
              <w:t>□</w:t>
            </w:r>
            <w:r>
              <w:rPr>
                <w:rFonts w:hint="eastAsia"/>
              </w:rPr>
              <w:t xml:space="preserve">未发生  </w:t>
            </w:r>
          </w:p>
          <w:p>
            <w:r>
              <w:rPr>
                <w:rFonts w:hint="eastAsia"/>
              </w:rPr>
              <w:t>于</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7</w:t>
            </w:r>
            <w:r>
              <w:rPr>
                <w:rFonts w:hint="eastAsia"/>
              </w:rPr>
              <w:t>月</w:t>
            </w:r>
            <w:r>
              <w:rPr>
                <w:rFonts w:hint="eastAsia"/>
                <w:u w:val="single"/>
              </w:rPr>
              <w:t xml:space="preserve"> </w:t>
            </w:r>
            <w:r>
              <w:rPr>
                <w:rFonts w:hint="eastAsia"/>
                <w:u w:val="single"/>
                <w:lang w:val="en-US" w:eastAsia="zh-CN"/>
              </w:rPr>
              <w:t>10</w:t>
            </w:r>
            <w:r>
              <w:rPr>
                <w:rFonts w:hint="eastAsia"/>
              </w:rPr>
              <w:t>日进行了</w:t>
            </w:r>
            <w:r>
              <w:rPr>
                <w:rFonts w:hint="eastAsia"/>
                <w:u w:val="single"/>
              </w:rPr>
              <w:t xml:space="preserve"> </w:t>
            </w:r>
            <w:r>
              <w:rPr>
                <w:rFonts w:hint="eastAsia"/>
                <w:u w:val="single"/>
                <w:lang w:val="en-US" w:eastAsia="zh-CN"/>
              </w:rPr>
              <w:t>防火</w:t>
            </w:r>
            <w:r>
              <w:rPr>
                <w:rFonts w:hint="eastAsia"/>
                <w:u w:val="single"/>
              </w:rPr>
              <w:t xml:space="preserve">  </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 xml:space="preserve">符合要求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pPr>
              <w:rPr>
                <w:rFonts w:hint="eastAsia" w:eastAsia="宋体"/>
                <w:lang w:eastAsia="zh-CN"/>
              </w:rPr>
            </w:pPr>
            <w:r>
              <w:rPr>
                <w:rFonts w:hint="eastAsia" w:ascii="Wingdings" w:hAnsi="Wingdings"/>
                <w:lang w:eastAsia="zh-CN"/>
              </w:rPr>
              <w:t>□</w:t>
            </w:r>
            <w:r>
              <w:rPr>
                <w:rFonts w:hint="eastAsia"/>
              </w:rPr>
              <w:t>定期（每年） ：</w:t>
            </w:r>
            <w:r>
              <w:rPr>
                <w:rFonts w:hint="eastAsia"/>
                <w:u w:val="single"/>
              </w:rPr>
              <w:t xml:space="preserve"> </w:t>
            </w:r>
            <w:r>
              <w:rPr>
                <w:rFonts w:hint="eastAsia" w:ascii="Times New Roman" w:hAnsi="Times New Roman" w:eastAsia="宋体" w:cs="Times New Roman"/>
                <w:sz w:val="21"/>
                <w:szCs w:val="21"/>
                <w:u w:val="single"/>
                <w:lang w:eastAsia="zh-CN"/>
              </w:rPr>
              <w:t>202</w:t>
            </w:r>
            <w:r>
              <w:rPr>
                <w:rFonts w:hint="eastAsia" w:ascii="Times New Roman" w:hAnsi="Times New Roman" w:eastAsia="宋体" w:cs="Times New Roman"/>
                <w:sz w:val="21"/>
                <w:szCs w:val="21"/>
                <w:u w:val="single"/>
                <w:lang w:val="en-US" w:eastAsia="zh-CN"/>
              </w:rPr>
              <w:t>2</w:t>
            </w:r>
            <w:r>
              <w:rPr>
                <w:rFonts w:hint="eastAsia" w:ascii="Times New Roman" w:hAnsi="Times New Roman" w:eastAsia="宋体" w:cs="Times New Roman"/>
                <w:sz w:val="21"/>
                <w:szCs w:val="21"/>
                <w:u w:val="single"/>
                <w:lang w:eastAsia="zh-CN"/>
              </w:rPr>
              <w:t>年</w:t>
            </w:r>
            <w:r>
              <w:rPr>
                <w:rFonts w:hint="eastAsia" w:ascii="Times New Roman" w:hAnsi="Times New Roman" w:eastAsia="宋体" w:cs="Times New Roman"/>
                <w:sz w:val="21"/>
                <w:szCs w:val="21"/>
                <w:u w:val="single"/>
                <w:lang w:val="en-US" w:eastAsia="zh-CN"/>
              </w:rPr>
              <w:t>11</w:t>
            </w:r>
            <w:r>
              <w:rPr>
                <w:rFonts w:hint="eastAsia" w:ascii="Times New Roman" w:hAnsi="Times New Roman" w:eastAsia="宋体" w:cs="Times New Roman"/>
                <w:sz w:val="21"/>
                <w:szCs w:val="21"/>
                <w:u w:val="single"/>
                <w:lang w:eastAsia="zh-CN"/>
              </w:rPr>
              <w:t>月</w:t>
            </w:r>
            <w:r>
              <w:rPr>
                <w:rFonts w:hint="eastAsia" w:ascii="Times New Roman" w:hAnsi="Times New Roman" w:eastAsia="宋体" w:cs="Times New Roman"/>
                <w:sz w:val="21"/>
                <w:szCs w:val="21"/>
                <w:u w:val="single"/>
                <w:lang w:val="en-US" w:eastAsia="zh-CN"/>
              </w:rPr>
              <w:t xml:space="preserve">30 </w:t>
            </w:r>
            <w:r>
              <w:rPr>
                <w:rFonts w:hint="eastAsia" w:ascii="Times New Roman" w:hAnsi="Times New Roman" w:eastAsia="宋体" w:cs="Times New Roman"/>
                <w:sz w:val="21"/>
                <w:szCs w:val="21"/>
                <w:u w:val="single"/>
                <w:lang w:eastAsia="zh-CN"/>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pPr>
              <w:rPr>
                <w:rFonts w:hint="eastAsia"/>
              </w:rPr>
            </w:pPr>
            <w:r>
              <w:rPr>
                <w:rFonts w:hint="eastAsia"/>
              </w:rPr>
              <w:t>实施的检测：</w:t>
            </w:r>
            <w:r>
              <w:rPr>
                <w:rFonts w:hint="eastAsia" w:ascii="Wingdings" w:hAnsi="Wingdings"/>
                <w:lang w:eastAsia="zh-CN"/>
              </w:rPr>
              <w:t>□</w:t>
            </w:r>
            <w:r>
              <w:rPr>
                <w:rFonts w:hint="eastAsia"/>
              </w:rPr>
              <w:t xml:space="preserve">企业自检 </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ascii="Wingdings" w:hAnsi="Wingdings"/>
                <w:lang w:eastAsia="zh-CN"/>
              </w:rPr>
              <w:t>□</w:t>
            </w:r>
            <w:r>
              <w:rPr>
                <w:rFonts w:hint="eastAsia"/>
              </w:rPr>
              <w:t xml:space="preserve">入职 </w:t>
            </w:r>
            <w:r>
              <w:rPr>
                <w:rFonts w:hint="eastAsia" w:ascii="Wingdings" w:hAnsi="Wingdings"/>
                <w:lang w:eastAsia="zh-CN"/>
              </w:rPr>
              <w:t>□</w:t>
            </w:r>
            <w:r>
              <w:rPr>
                <w:rFonts w:hint="eastAsia"/>
              </w:rPr>
              <w:t xml:space="preserve">离职 </w:t>
            </w:r>
            <w:r>
              <w:rPr>
                <w:rFonts w:hint="eastAsia" w:ascii="Wingdings" w:hAnsi="Wingdings"/>
                <w:lang w:eastAsia="zh-CN"/>
              </w:rPr>
              <w:t>□</w:t>
            </w:r>
            <w:r>
              <w:rPr>
                <w:rFonts w:hint="eastAsia"/>
              </w:rPr>
              <w:t>在职（定期）</w:t>
            </w:r>
          </w:p>
          <w:p>
            <w:r>
              <w:rPr>
                <w:rFonts w:hint="eastAsia"/>
              </w:rPr>
              <w:t>《职业病体检》编号：</w:t>
            </w:r>
            <w:r>
              <w:rPr>
                <w:rFonts w:hint="eastAsia"/>
                <w:u w:val="single"/>
              </w:rPr>
              <w:t xml:space="preserve">                                   </w:t>
            </w:r>
            <w:r>
              <w:rPr>
                <w:rFonts w:hint="eastAsia"/>
              </w:rPr>
              <w:t>。</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ascii="Wingdings" w:hAnsi="Wingdings"/>
                <w:lang w:eastAsia="zh-CN"/>
              </w:rPr>
              <w:t>□</w:t>
            </w:r>
            <w:r>
              <w:rPr>
                <w:rFonts w:hint="eastAsia"/>
              </w:rPr>
              <w:t>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2022年11月5日</w:t>
            </w:r>
            <w:r>
              <w:rPr>
                <w:rFonts w:hint="eastAsia"/>
              </w:rPr>
              <w:t>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ascii="Times New Roman" w:hAnsi="Times New Roman" w:eastAsia="宋体" w:cs="Times New Roman"/>
                <w:sz w:val="21"/>
                <w:szCs w:val="21"/>
                <w:lang w:eastAsia="zh-CN"/>
              </w:rPr>
              <w:t>2022年11月20日</w:t>
            </w:r>
            <w:r>
              <w:rPr>
                <w:rFonts w:hint="eastAsia"/>
              </w:rPr>
              <w:t>对组织的职业健康安全管理体系进行了评审，以确保其持续的适宜性、充分性和有效性；管理评审输入、输出均按要求提供。并对提出的改进措施进行了落实。</w:t>
            </w:r>
          </w:p>
          <w:p>
            <w:r>
              <w:rPr>
                <w:rFonts w:hint="eastAsia"/>
              </w:rPr>
              <w:t>组织将管理评审的改进措施的信息沟通给：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 xml:space="preserve">未遂事件   </w:t>
            </w:r>
            <w:r>
              <w:rPr>
                <w:rFonts w:hint="eastAsia" w:ascii="Wingdings" w:hAnsi="Wingdings"/>
                <w:lang w:eastAsia="zh-CN"/>
              </w:rPr>
              <w:t>□</w:t>
            </w:r>
            <w:r>
              <w:rPr>
                <w:rFonts w:hint="eastAsia"/>
              </w:rPr>
              <w:t xml:space="preserve">工伤事件  </w:t>
            </w:r>
            <w:r>
              <w:rPr>
                <w:rFonts w:hint="eastAsia" w:ascii="Wingdings" w:hAnsi="Wingdings"/>
                <w:lang w:eastAsia="zh-CN"/>
              </w:rPr>
              <w:t>□</w:t>
            </w:r>
            <w:r>
              <w:rPr>
                <w:rFonts w:hint="eastAsia"/>
              </w:rPr>
              <w:t xml:space="preserve">职业病体检   </w:t>
            </w:r>
            <w:r>
              <w:rPr>
                <w:rFonts w:hint="eastAsia" w:ascii="Wingdings" w:hAnsi="Wingdings"/>
                <w:lang w:eastAsia="zh-CN"/>
              </w:rPr>
              <w:t>□</w:t>
            </w:r>
            <w:r>
              <w:rPr>
                <w:rFonts w:hint="eastAsia"/>
              </w:rPr>
              <w:t xml:space="preserve">火灾  </w:t>
            </w:r>
            <w:r>
              <w:rPr>
                <w:rFonts w:hint="eastAsia" w:ascii="Wingdings" w:hAnsi="Wingdings"/>
                <w:lang w:eastAsia="zh-CN"/>
              </w:rPr>
              <w:t>□</w:t>
            </w:r>
            <w:r>
              <w:rPr>
                <w:rFonts w:hint="eastAsia"/>
              </w:rPr>
              <w:t>其他</w:t>
            </w:r>
          </w:p>
          <w:p>
            <w:r>
              <w:rPr>
                <w:rFonts w:hint="eastAsia"/>
              </w:rPr>
              <w:t>针对下列方面采取了纠正措施：</w:t>
            </w:r>
          </w:p>
          <w:p>
            <w:r>
              <w:rPr>
                <w:rFonts w:hint="eastAsia" w:ascii="Wingdings" w:hAnsi="Wingdings"/>
                <w:lang w:eastAsia="zh-CN"/>
              </w:rPr>
              <w:t>□</w:t>
            </w:r>
            <w:r>
              <w:rPr>
                <w:rFonts w:hint="eastAsia"/>
              </w:rPr>
              <w:t xml:space="preserve">检测结果不合格 </w:t>
            </w:r>
            <w:r>
              <w:rPr>
                <w:rFonts w:hint="eastAsia" w:ascii="Wingdings" w:hAnsi="Wingdings"/>
                <w:lang w:eastAsia="zh-CN"/>
              </w:rPr>
              <w:t>□</w:t>
            </w:r>
            <w:r>
              <w:rPr>
                <w:rFonts w:hint="eastAsia"/>
              </w:rPr>
              <w:t xml:space="preserve">自我检查的不符合  </w:t>
            </w:r>
            <w:r>
              <w:rPr>
                <w:rFonts w:hint="eastAsia" w:ascii="Wingdings" w:hAnsi="Wingdings"/>
                <w:lang w:eastAsia="zh-CN"/>
              </w:rPr>
              <w:t>□</w:t>
            </w:r>
            <w:r>
              <w:rPr>
                <w:rFonts w:hint="eastAsia"/>
              </w:rPr>
              <w:t xml:space="preserve">相关方投诉  </w:t>
            </w:r>
            <w:r>
              <w:rPr>
                <w:rFonts w:hint="eastAsia" w:ascii="Wingdings" w:hAnsi="Wingdings"/>
                <w:lang w:eastAsia="zh-CN"/>
              </w:rPr>
              <w:t>□</w:t>
            </w:r>
            <w:r>
              <w:rPr>
                <w:rFonts w:hint="eastAsia"/>
              </w:rPr>
              <w:t xml:space="preserve">主管部门要求整改 </w:t>
            </w:r>
          </w:p>
          <w:p>
            <w:r>
              <w:rPr>
                <w:rFonts w:hint="eastAsia" w:ascii="Wingdings" w:hAnsi="Wingdings"/>
                <w:lang w:eastAsia="zh-CN"/>
              </w:rPr>
              <w:t>□</w:t>
            </w:r>
            <w:r>
              <w:rPr>
                <w:rFonts w:hint="eastAsia"/>
              </w:rPr>
              <w:t xml:space="preserve">内审不符合项   </w:t>
            </w:r>
            <w:r>
              <w:rPr>
                <w:rFonts w:hint="eastAsia" w:ascii="Wingdings" w:hAnsi="Wingdings"/>
                <w:lang w:eastAsia="zh-CN"/>
              </w:rPr>
              <w:t>□</w:t>
            </w:r>
            <w:r>
              <w:rPr>
                <w:rFonts w:hint="eastAsia"/>
              </w:rPr>
              <w:t xml:space="preserve">外审不符合项  </w:t>
            </w:r>
            <w:r>
              <w:rPr>
                <w:rFonts w:hint="eastAsia" w:ascii="Wingdings" w:hAnsi="Wingdings"/>
                <w:lang w:eastAsia="zh-CN"/>
              </w:rPr>
              <w:t>□</w:t>
            </w:r>
            <w:r>
              <w:rPr>
                <w:rFonts w:hint="eastAsia"/>
              </w:rPr>
              <w:t xml:space="preserve">管理评审   </w:t>
            </w:r>
            <w:r>
              <w:rPr>
                <w:rFonts w:hint="eastAsia" w:ascii="Wingdings" w:hAnsi="Wingdings"/>
                <w:lang w:eastAsia="zh-CN"/>
              </w:rPr>
              <w:t>□</w:t>
            </w:r>
            <w:r>
              <w:rPr>
                <w:rFonts w:hint="eastAsia"/>
              </w:rPr>
              <w:t xml:space="preserve">目标统计分析结果   </w:t>
            </w:r>
            <w:r>
              <w:rPr>
                <w:rFonts w:hint="eastAsia" w:ascii="Wingdings" w:hAnsi="Wingdings"/>
                <w:lang w:eastAsia="zh-CN"/>
              </w:rPr>
              <w:t>□</w:t>
            </w:r>
            <w:r>
              <w:rPr>
                <w:rFonts w:hint="eastAsia"/>
              </w:rPr>
              <w:t>其他</w:t>
            </w:r>
          </w:p>
          <w:p>
            <w:r>
              <w:rPr>
                <w:rFonts w:hint="eastAsia"/>
              </w:rPr>
              <w:t>组织将事件调查和纠正措施的信息沟通给：</w:t>
            </w:r>
            <w:r>
              <w:rPr>
                <w:rFonts w:hint="eastAsia" w:ascii="Wingdings" w:hAnsi="Wingdings"/>
                <w:lang w:eastAsia="zh-CN"/>
              </w:rPr>
              <w:t>□</w:t>
            </w:r>
            <w:r>
              <w:rPr>
                <w:rFonts w:hint="eastAsia"/>
              </w:rPr>
              <w:t xml:space="preserve">相关的工作人员   </w:t>
            </w:r>
            <w:r>
              <w:rPr>
                <w:rFonts w:hint="eastAsia" w:ascii="Wingdings" w:hAnsi="Wingdings"/>
                <w:lang w:eastAsia="zh-CN"/>
              </w:rPr>
              <w:t>□</w:t>
            </w:r>
            <w:r>
              <w:rPr>
                <w:rFonts w:hint="eastAsia"/>
              </w:rPr>
              <w:t xml:space="preserve">员工代表 </w:t>
            </w:r>
            <w:r>
              <w:rPr>
                <w:rFonts w:hint="eastAsia" w:ascii="Wingdings" w:hAnsi="Wingdings"/>
                <w:lang w:eastAsia="zh-CN"/>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eastAsia" w:eastAsia="宋体"/>
                <w:lang w:val="en-US" w:eastAsia="zh-CN"/>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eastAsia="宋体"/>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rFonts w:hint="default" w:eastAsia="宋体"/>
                <w:lang w:val="en-US" w:eastAsia="zh-CN"/>
              </w:rPr>
            </w:pPr>
            <w:bookmarkStart w:id="34" w:name="_GoBack"/>
            <w:bookmarkEnd w:id="34"/>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pStyle w:val="2"/>
      </w:pPr>
    </w:p>
    <w:p>
      <w:pPr>
        <w:pStyle w:val="2"/>
      </w:pPr>
    </w:p>
    <w:p>
      <w:pPr>
        <w:pStyle w:val="2"/>
      </w:pPr>
    </w:p>
    <w:p>
      <w:pPr>
        <w:pStyle w:val="2"/>
      </w:pPr>
    </w:p>
    <w:p>
      <w:pPr>
        <w:pStyle w:val="2"/>
      </w:pPr>
    </w:p>
    <w:p>
      <w:pPr>
        <w:pStyle w:val="2"/>
      </w:pPr>
    </w:p>
    <w:p>
      <w:pPr>
        <w:pStyle w:val="2"/>
        <w:rPr>
          <w:rFonts w:ascii="Times New Roman" w:hAnsi="Times New Roman" w:eastAsia="宋体" w:cs="Times New Roman"/>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p>
      <w:pPr>
        <w:pStyle w:val="24"/>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c4ZWJiZGY2YjU2MmRhNjg4NDA1NWJhMzhhZTVmYzcifQ=="/>
  </w:docVars>
  <w:rsids>
    <w:rsidRoot w:val="00000000"/>
    <w:rsid w:val="6B6440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4">
    <w:name w:val="正文 首行缩进:  2 字符"/>
    <w:basedOn w:val="1"/>
    <w:qFormat/>
    <w:uiPriority w:val="0"/>
    <w:pPr>
      <w:ind w:firstLine="200" w:firstLineChars="200"/>
    </w:pPr>
    <w:rPr>
      <w:rFonts w:cs="宋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18642</Words>
  <Characters>19382</Characters>
  <Lines>150</Lines>
  <Paragraphs>42</Paragraphs>
  <TotalTime>1</TotalTime>
  <ScaleCrop>false</ScaleCrop>
  <LinksUpToDate>false</LinksUpToDate>
  <CharactersWithSpaces>19503</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春华秋实</cp:lastModifiedBy>
  <cp:lastPrinted>2019-05-13T03:19:00Z</cp:lastPrinted>
  <dcterms:modified xsi:type="dcterms:W3CDTF">2022-12-27T06:51:34Z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2052-11.1.0.13012</vt:lpwstr>
  </property>
</Properties>
</file>