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26"/>
        <w:gridCol w:w="692"/>
        <w:gridCol w:w="1064"/>
        <w:gridCol w:w="1355"/>
        <w:gridCol w:w="225"/>
        <w:gridCol w:w="546"/>
        <w:gridCol w:w="300"/>
        <w:gridCol w:w="590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河北超泰环保科技有限公司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河北省石家庄市桥西区新石中路375号金石大厦十五层1501-1516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河北省石家庄市桥西区新石中路375号金石大厦十五层1501-1516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1335-2022-QEO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吴晓梅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15631177013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931765227@qq.com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吴晓梅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Q：环境监测项目开发，环境监测，环保技术服务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E：环境监测项目开发，环境监测，环保技术服务所涉及场所的相关环境管理活动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O：环境监测项目开发，环境监测，环保技术服务所涉及场所的相关职业健康安全管理活动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Q：34.02.00;34.06.00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E：34.02.00;34.06.00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O：34.02.00;34.06.00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  <w:bookmarkStart w:id="25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2023年01月03日 上午至2023年01月03日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 w:asciiTheme="minorEastAsia" w:hAnsiTheme="minorEastAsia" w:eastAsiaTheme="minorEastAsia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-638175</wp:posOffset>
                  </wp:positionH>
                  <wp:positionV relativeFrom="paragraph">
                    <wp:posOffset>-974090</wp:posOffset>
                  </wp:positionV>
                  <wp:extent cx="7445375" cy="11250930"/>
                  <wp:effectExtent l="0" t="0" r="9525" b="1270"/>
                  <wp:wrapNone/>
                  <wp:docPr id="1" name="图片 1" descr="新文档 2023-01-07 09.12.09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新文档 2023-01-07 09.12.09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5375" cy="1125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9"/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O:34.06.00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吉洁</w:t>
            </w:r>
            <w:bookmarkEnd w:id="28"/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2023.1.3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1A8C3519"/>
    <w:rsid w:val="621245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2023-01-07T01:50:29Z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