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03" w:rsidRDefault="00D847C2">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267298">
        <w:rPr>
          <w:rFonts w:hint="eastAsia"/>
          <w:szCs w:val="44"/>
          <w:u w:val="single"/>
        </w:rPr>
        <w:t>1290-2022-QJEO</w:t>
      </w:r>
      <w:bookmarkEnd w:id="0"/>
    </w:p>
    <w:p w:rsidR="004D5103" w:rsidRDefault="00D847C2" w:rsidP="00A92726">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4D5103" w:rsidRDefault="004D5103" w:rsidP="00A92726">
      <w:pPr>
        <w:snapToGrid w:val="0"/>
        <w:spacing w:afterLines="30"/>
        <w:jc w:val="center"/>
        <w:rPr>
          <w:rFonts w:ascii="楷体" w:eastAsia="楷体" w:hAnsi="楷体"/>
          <w:b/>
          <w:color w:val="000000"/>
          <w:szCs w:val="21"/>
        </w:rPr>
      </w:pPr>
    </w:p>
    <w:p w:rsidR="004D5103" w:rsidRDefault="004D5103" w:rsidP="00A92726">
      <w:pPr>
        <w:snapToGrid w:val="0"/>
        <w:spacing w:afterLines="30"/>
        <w:jc w:val="center"/>
        <w:rPr>
          <w:rFonts w:ascii="楷体" w:eastAsia="楷体" w:hAnsi="楷体"/>
          <w:b/>
          <w:color w:val="000000"/>
          <w:szCs w:val="21"/>
        </w:rPr>
      </w:pPr>
    </w:p>
    <w:p w:rsidR="004D5103" w:rsidRDefault="004D5103" w:rsidP="00A92726">
      <w:pPr>
        <w:snapToGrid w:val="0"/>
        <w:spacing w:afterLines="30"/>
        <w:jc w:val="center"/>
        <w:rPr>
          <w:rFonts w:ascii="楷体" w:eastAsia="楷体" w:hAnsi="楷体"/>
          <w:b/>
          <w:color w:val="000000"/>
          <w:szCs w:val="21"/>
        </w:rPr>
      </w:pPr>
    </w:p>
    <w:p w:rsidR="004D5103" w:rsidRDefault="004D5103" w:rsidP="00A92726">
      <w:pPr>
        <w:snapToGrid w:val="0"/>
        <w:spacing w:afterLines="30"/>
        <w:jc w:val="center"/>
        <w:rPr>
          <w:rFonts w:ascii="楷体" w:eastAsia="楷体" w:hAnsi="楷体"/>
          <w:b/>
          <w:color w:val="000000"/>
          <w:szCs w:val="21"/>
        </w:rPr>
      </w:pPr>
    </w:p>
    <w:p w:rsidR="004D5103" w:rsidRDefault="004D5103" w:rsidP="00A92726">
      <w:pPr>
        <w:snapToGrid w:val="0"/>
        <w:spacing w:afterLines="30"/>
        <w:jc w:val="center"/>
        <w:rPr>
          <w:rFonts w:ascii="楷体" w:eastAsia="楷体" w:hAnsi="楷体"/>
          <w:b/>
          <w:color w:val="000000"/>
          <w:szCs w:val="21"/>
        </w:rPr>
      </w:pPr>
    </w:p>
    <w:p w:rsidR="004D5103" w:rsidRDefault="004D5103" w:rsidP="00A92726">
      <w:pPr>
        <w:snapToGrid w:val="0"/>
        <w:spacing w:afterLines="30"/>
        <w:jc w:val="center"/>
        <w:rPr>
          <w:rFonts w:ascii="楷体" w:eastAsia="楷体" w:hAnsi="楷体"/>
          <w:b/>
          <w:color w:val="000000"/>
          <w:szCs w:val="21"/>
        </w:rPr>
      </w:pPr>
    </w:p>
    <w:p w:rsidR="004D5103" w:rsidRDefault="004D5103" w:rsidP="00A92726">
      <w:pPr>
        <w:snapToGrid w:val="0"/>
        <w:spacing w:afterLines="30"/>
        <w:rPr>
          <w:rFonts w:ascii="楷体" w:eastAsia="楷体" w:hAnsi="楷体"/>
          <w:b/>
          <w:color w:val="000000"/>
          <w:sz w:val="32"/>
          <w:szCs w:val="32"/>
        </w:rPr>
      </w:pPr>
    </w:p>
    <w:p w:rsidR="004D5103" w:rsidRDefault="00D847C2" w:rsidP="00A92726">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4D5103" w:rsidRDefault="00D847C2" w:rsidP="00A92726">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4D5103" w:rsidRDefault="004D5103" w:rsidP="00A92726">
      <w:pPr>
        <w:snapToGrid w:val="0"/>
        <w:spacing w:afterLines="30"/>
        <w:jc w:val="center"/>
        <w:rPr>
          <w:rFonts w:ascii="楷体" w:eastAsia="楷体" w:hAnsi="楷体"/>
          <w:b/>
          <w:color w:val="000000"/>
          <w:sz w:val="32"/>
          <w:szCs w:val="32"/>
        </w:rPr>
      </w:pPr>
    </w:p>
    <w:p w:rsidR="004D5103" w:rsidRDefault="004D5103" w:rsidP="00A92726">
      <w:pPr>
        <w:snapToGrid w:val="0"/>
        <w:spacing w:afterLines="30"/>
        <w:ind w:firstLineChars="300" w:firstLine="964"/>
        <w:rPr>
          <w:rFonts w:ascii="楷体" w:eastAsia="楷体" w:hAnsi="楷体"/>
          <w:b/>
          <w:color w:val="000000"/>
          <w:sz w:val="32"/>
          <w:szCs w:val="32"/>
        </w:rPr>
      </w:pPr>
    </w:p>
    <w:p w:rsidR="004D5103" w:rsidRDefault="00D847C2" w:rsidP="00A9272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sidR="00267298">
        <w:rPr>
          <w:rFonts w:ascii="楷体" w:eastAsia="楷体" w:hAnsi="楷体"/>
          <w:b/>
          <w:color w:val="000000"/>
          <w:sz w:val="32"/>
          <w:szCs w:val="32"/>
        </w:rPr>
        <w:t>重庆水无踪防水工程有限公司</w:t>
      </w:r>
    </w:p>
    <w:p w:rsidR="004D5103" w:rsidRDefault="004D5103" w:rsidP="00A92726">
      <w:pPr>
        <w:snapToGrid w:val="0"/>
        <w:spacing w:afterLines="30"/>
        <w:ind w:firstLineChars="600" w:firstLine="1928"/>
        <w:rPr>
          <w:rFonts w:ascii="楷体" w:eastAsia="楷体" w:hAnsi="楷体"/>
          <w:b/>
          <w:color w:val="000000"/>
          <w:sz w:val="32"/>
          <w:szCs w:val="32"/>
        </w:rPr>
      </w:pPr>
    </w:p>
    <w:p w:rsidR="004D5103" w:rsidRDefault="00D847C2" w:rsidP="00A9272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D5103" w:rsidRPr="00267298" w:rsidRDefault="001D4191" w:rsidP="00A92726">
      <w:pPr>
        <w:snapToGrid w:val="0"/>
        <w:spacing w:afterLines="30"/>
        <w:ind w:firstLineChars="643" w:firstLine="1807"/>
        <w:rPr>
          <w:rFonts w:ascii="楷体" w:eastAsia="楷体" w:hAnsi="楷体"/>
          <w:b/>
          <w:sz w:val="28"/>
          <w:szCs w:val="28"/>
        </w:rPr>
      </w:pPr>
      <w:r w:rsidRPr="00267298">
        <w:rPr>
          <w:rFonts w:ascii="楷体" w:eastAsia="楷体" w:hAnsi="楷体" w:hint="eastAsia"/>
          <w:b/>
          <w:sz w:val="28"/>
          <w:szCs w:val="28"/>
        </w:rPr>
        <w:t>■</w:t>
      </w:r>
      <w:r w:rsidR="00D847C2" w:rsidRPr="00267298">
        <w:rPr>
          <w:rFonts w:ascii="楷体" w:eastAsia="楷体" w:hAnsi="楷体" w:hint="eastAsia"/>
          <w:b/>
          <w:sz w:val="28"/>
          <w:szCs w:val="28"/>
        </w:rPr>
        <w:t>质量管理体系（</w:t>
      </w:r>
      <w:r w:rsidR="00D847C2" w:rsidRPr="00267298">
        <w:rPr>
          <w:rFonts w:ascii="楷体" w:eastAsia="楷体" w:hAnsi="楷体"/>
          <w:b/>
          <w:sz w:val="28"/>
          <w:szCs w:val="28"/>
        </w:rPr>
        <w:t>QMS</w:t>
      </w:r>
      <w:r w:rsidR="00D847C2" w:rsidRPr="00267298">
        <w:rPr>
          <w:rFonts w:ascii="楷体" w:eastAsia="楷体" w:hAnsi="楷体" w:hint="eastAsia"/>
          <w:b/>
          <w:sz w:val="28"/>
          <w:szCs w:val="28"/>
        </w:rPr>
        <w:t>）</w:t>
      </w:r>
    </w:p>
    <w:p w:rsidR="004D5103" w:rsidRPr="00267298" w:rsidRDefault="001D4191" w:rsidP="00A92726">
      <w:pPr>
        <w:snapToGrid w:val="0"/>
        <w:spacing w:afterLines="30"/>
        <w:ind w:firstLineChars="643" w:firstLine="1807"/>
        <w:rPr>
          <w:rFonts w:ascii="楷体" w:eastAsia="楷体" w:hAnsi="楷体"/>
          <w:b/>
          <w:sz w:val="28"/>
          <w:szCs w:val="28"/>
        </w:rPr>
      </w:pPr>
      <w:r w:rsidRPr="00267298">
        <w:rPr>
          <w:rFonts w:ascii="楷体" w:eastAsia="楷体" w:hAnsi="楷体" w:hint="eastAsia"/>
          <w:b/>
          <w:sz w:val="28"/>
          <w:szCs w:val="28"/>
        </w:rPr>
        <w:t>■</w:t>
      </w:r>
      <w:r w:rsidR="00D847C2" w:rsidRPr="00267298">
        <w:rPr>
          <w:rFonts w:ascii="楷体" w:eastAsia="楷体" w:hAnsi="楷体" w:hint="eastAsia"/>
          <w:b/>
          <w:sz w:val="28"/>
          <w:szCs w:val="28"/>
        </w:rPr>
        <w:t>工程建筑施工企业质量管理体系（</w:t>
      </w:r>
      <w:proofErr w:type="spellStart"/>
      <w:r w:rsidR="00D847C2" w:rsidRPr="00267298">
        <w:rPr>
          <w:rFonts w:ascii="楷体" w:eastAsia="楷体" w:hAnsi="楷体" w:hint="eastAsia"/>
          <w:b/>
          <w:sz w:val="28"/>
          <w:szCs w:val="28"/>
        </w:rPr>
        <w:t>Ec</w:t>
      </w:r>
      <w:r w:rsidR="00D847C2" w:rsidRPr="00267298">
        <w:rPr>
          <w:rFonts w:ascii="楷体" w:eastAsia="楷体" w:hAnsi="楷体"/>
          <w:b/>
          <w:sz w:val="28"/>
          <w:szCs w:val="28"/>
        </w:rPr>
        <w:t>MS</w:t>
      </w:r>
      <w:proofErr w:type="spellEnd"/>
      <w:r w:rsidR="00D847C2" w:rsidRPr="00267298">
        <w:rPr>
          <w:rFonts w:ascii="楷体" w:eastAsia="楷体" w:hAnsi="楷体" w:hint="eastAsia"/>
          <w:b/>
          <w:sz w:val="28"/>
          <w:szCs w:val="28"/>
        </w:rPr>
        <w:t>）</w:t>
      </w:r>
    </w:p>
    <w:p w:rsidR="004D5103" w:rsidRDefault="00D847C2" w:rsidP="00A92726">
      <w:pPr>
        <w:snapToGrid w:val="0"/>
        <w:spacing w:afterLines="30"/>
        <w:ind w:firstLineChars="641" w:firstLine="1802"/>
        <w:rPr>
          <w:rFonts w:ascii="楷体" w:eastAsia="楷体" w:hAnsi="楷体"/>
          <w:b/>
          <w:color w:val="000000"/>
          <w:sz w:val="28"/>
          <w:szCs w:val="28"/>
        </w:rPr>
      </w:pPr>
      <w:bookmarkStart w:id="1" w:name="E勾选"/>
      <w:r>
        <w:rPr>
          <w:rFonts w:ascii="楷体" w:eastAsia="楷体" w:hAnsi="楷体" w:hint="eastAsia"/>
          <w:b/>
          <w:color w:val="000000"/>
          <w:sz w:val="28"/>
          <w:szCs w:val="28"/>
        </w:rPr>
        <w:t>■</w:t>
      </w:r>
      <w:bookmarkEnd w:id="1"/>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4D5103" w:rsidRDefault="00D847C2" w:rsidP="00A92726">
      <w:pPr>
        <w:snapToGrid w:val="0"/>
        <w:spacing w:afterLines="30"/>
        <w:ind w:firstLineChars="641" w:firstLine="1802"/>
        <w:rPr>
          <w:rFonts w:ascii="楷体" w:eastAsia="楷体" w:hAnsi="楷体"/>
          <w:b/>
          <w:color w:val="000000"/>
          <w:sz w:val="28"/>
          <w:szCs w:val="28"/>
        </w:rPr>
      </w:pPr>
      <w:bookmarkStart w:id="2" w:name="S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4D5103" w:rsidRDefault="00D847C2" w:rsidP="00A92726">
      <w:pPr>
        <w:snapToGrid w:val="0"/>
        <w:spacing w:afterLines="30"/>
        <w:ind w:firstLineChars="641" w:firstLine="1802"/>
        <w:rPr>
          <w:rFonts w:ascii="楷体" w:eastAsia="楷体" w:hAnsi="楷体"/>
          <w:b/>
          <w:color w:val="000000"/>
          <w:sz w:val="28"/>
          <w:szCs w:val="28"/>
        </w:rPr>
      </w:pPr>
      <w:bookmarkStart w:id="3" w:name="EnM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4D5103" w:rsidRDefault="00D847C2" w:rsidP="00A92726">
      <w:pPr>
        <w:snapToGrid w:val="0"/>
        <w:spacing w:afterLines="30"/>
        <w:ind w:firstLineChars="641" w:firstLine="1802"/>
        <w:rPr>
          <w:rFonts w:ascii="楷体" w:eastAsia="楷体" w:hAnsi="楷体"/>
          <w:b/>
          <w:color w:val="000000"/>
          <w:sz w:val="28"/>
          <w:szCs w:val="28"/>
        </w:rPr>
      </w:pPr>
      <w:bookmarkStart w:id="4" w:name="F勾选"/>
      <w:r>
        <w:rPr>
          <w:rFonts w:ascii="楷体" w:eastAsia="楷体" w:hAnsi="楷体" w:hint="eastAsia"/>
          <w:b/>
          <w:color w:val="000000"/>
          <w:sz w:val="28"/>
          <w:szCs w:val="28"/>
        </w:rPr>
        <w:t>□</w:t>
      </w:r>
      <w:bookmarkEnd w:id="4"/>
      <w:r>
        <w:rPr>
          <w:rFonts w:ascii="楷体" w:eastAsia="楷体" w:hAnsi="楷体" w:hint="eastAsia"/>
          <w:b/>
          <w:color w:val="000000"/>
          <w:sz w:val="28"/>
          <w:szCs w:val="28"/>
        </w:rPr>
        <w:t>食品安全管理体系（FSMS）</w:t>
      </w:r>
    </w:p>
    <w:p w:rsidR="004D5103" w:rsidRDefault="00D847C2" w:rsidP="00A92726">
      <w:pPr>
        <w:snapToGrid w:val="0"/>
        <w:spacing w:afterLines="30"/>
        <w:ind w:firstLineChars="641" w:firstLine="1802"/>
        <w:rPr>
          <w:rFonts w:ascii="楷体" w:eastAsia="楷体" w:hAnsi="楷体"/>
          <w:b/>
          <w:color w:val="000000"/>
          <w:sz w:val="28"/>
          <w:szCs w:val="28"/>
        </w:rPr>
      </w:pPr>
      <w:bookmarkStart w:id="5" w:name="H勾选"/>
      <w:r>
        <w:rPr>
          <w:rFonts w:ascii="楷体" w:eastAsia="楷体" w:hAnsi="楷体" w:hint="eastAsia"/>
          <w:b/>
          <w:color w:val="000000"/>
          <w:sz w:val="28"/>
          <w:szCs w:val="28"/>
        </w:rPr>
        <w:t>□</w:t>
      </w:r>
      <w:bookmarkEnd w:id="5"/>
      <w:r>
        <w:rPr>
          <w:rFonts w:ascii="楷体" w:eastAsia="楷体" w:hAnsi="楷体" w:hint="eastAsia"/>
          <w:b/>
          <w:color w:val="000000"/>
          <w:sz w:val="28"/>
          <w:szCs w:val="28"/>
        </w:rPr>
        <w:t>危害分析与关键控制点管理体系（HACCP）</w:t>
      </w:r>
    </w:p>
    <w:p w:rsidR="004D5103" w:rsidRDefault="004D5103" w:rsidP="00A92726">
      <w:pPr>
        <w:snapToGrid w:val="0"/>
        <w:spacing w:afterLines="30"/>
        <w:jc w:val="center"/>
        <w:rPr>
          <w:rFonts w:ascii="楷体" w:eastAsia="楷体" w:hAnsi="楷体"/>
          <w:b/>
          <w:color w:val="000000"/>
          <w:sz w:val="32"/>
          <w:szCs w:val="32"/>
        </w:rPr>
      </w:pPr>
    </w:p>
    <w:p w:rsidR="004D5103" w:rsidRDefault="00D847C2" w:rsidP="00A92726">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4D5103" w:rsidRDefault="00D847C2">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4D5103" w:rsidRDefault="00D847C2" w:rsidP="00A92726">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4D5103">
        <w:trPr>
          <w:cantSplit/>
          <w:trHeight w:hRule="exact" w:val="393"/>
        </w:trPr>
        <w:tc>
          <w:tcPr>
            <w:tcW w:w="2162" w:type="dxa"/>
          </w:tcPr>
          <w:p w:rsidR="004D5103" w:rsidRDefault="00D847C2">
            <w:pPr>
              <w:tabs>
                <w:tab w:val="left" w:pos="4285"/>
              </w:tabs>
              <w:rPr>
                <w:b/>
                <w:bCs/>
                <w:szCs w:val="21"/>
              </w:rPr>
            </w:pPr>
            <w:r>
              <w:rPr>
                <w:rFonts w:cs="Arial" w:hint="eastAsia"/>
                <w:b/>
                <w:bCs/>
                <w:color w:val="000000"/>
                <w:szCs w:val="21"/>
              </w:rPr>
              <w:t>审核日期</w:t>
            </w:r>
          </w:p>
        </w:tc>
        <w:tc>
          <w:tcPr>
            <w:tcW w:w="7431" w:type="dxa"/>
            <w:tcMar>
              <w:left w:w="113" w:type="dxa"/>
            </w:tcMar>
          </w:tcPr>
          <w:p w:rsidR="004D5103" w:rsidRDefault="00D847C2" w:rsidP="00267298">
            <w:pPr>
              <w:rPr>
                <w:szCs w:val="21"/>
              </w:rPr>
            </w:pPr>
            <w:bookmarkStart w:id="6" w:name="审核日期"/>
            <w:r>
              <w:rPr>
                <w:rFonts w:ascii="宋体" w:hint="eastAsia"/>
                <w:b/>
                <w:color w:val="000000"/>
                <w:szCs w:val="21"/>
              </w:rPr>
              <w:t>202</w:t>
            </w:r>
            <w:r w:rsidR="00267298">
              <w:rPr>
                <w:rFonts w:ascii="宋体" w:hint="eastAsia"/>
                <w:b/>
                <w:color w:val="000000"/>
                <w:szCs w:val="21"/>
              </w:rPr>
              <w:t>2</w:t>
            </w:r>
            <w:r>
              <w:rPr>
                <w:rFonts w:ascii="宋体" w:hint="eastAsia"/>
                <w:b/>
                <w:color w:val="000000"/>
                <w:szCs w:val="21"/>
              </w:rPr>
              <w:t>年12月</w:t>
            </w:r>
            <w:r w:rsidR="00267298">
              <w:rPr>
                <w:rFonts w:ascii="宋体" w:hint="eastAsia"/>
                <w:b/>
                <w:color w:val="000000"/>
                <w:szCs w:val="21"/>
              </w:rPr>
              <w:t>29</w:t>
            </w:r>
            <w:r>
              <w:rPr>
                <w:rFonts w:ascii="宋体" w:hint="eastAsia"/>
                <w:b/>
                <w:color w:val="000000"/>
                <w:szCs w:val="21"/>
              </w:rPr>
              <w:t>日 上午至202</w:t>
            </w:r>
            <w:r w:rsidR="00267298">
              <w:rPr>
                <w:rFonts w:ascii="宋体" w:hint="eastAsia"/>
                <w:b/>
                <w:color w:val="000000"/>
                <w:szCs w:val="21"/>
              </w:rPr>
              <w:t>2</w:t>
            </w:r>
            <w:r>
              <w:rPr>
                <w:rFonts w:ascii="宋体" w:hint="eastAsia"/>
                <w:b/>
                <w:color w:val="000000"/>
                <w:szCs w:val="21"/>
              </w:rPr>
              <w:t>年12月</w:t>
            </w:r>
            <w:r w:rsidR="00267298">
              <w:rPr>
                <w:rFonts w:ascii="宋体" w:hint="eastAsia"/>
                <w:b/>
                <w:color w:val="000000"/>
                <w:szCs w:val="21"/>
              </w:rPr>
              <w:t>29</w:t>
            </w:r>
            <w:r>
              <w:rPr>
                <w:rFonts w:ascii="宋体" w:hint="eastAsia"/>
                <w:b/>
                <w:color w:val="000000"/>
                <w:szCs w:val="21"/>
              </w:rPr>
              <w:t>日 下午</w:t>
            </w:r>
            <w:bookmarkEnd w:id="6"/>
          </w:p>
        </w:tc>
      </w:tr>
      <w:tr w:rsidR="004D5103">
        <w:trPr>
          <w:cantSplit/>
          <w:trHeight w:hRule="exact" w:val="678"/>
        </w:trPr>
        <w:tc>
          <w:tcPr>
            <w:tcW w:w="2162" w:type="dxa"/>
          </w:tcPr>
          <w:p w:rsidR="004D5103" w:rsidRDefault="00D847C2">
            <w:pPr>
              <w:rPr>
                <w:rFonts w:ascii="宋体"/>
                <w:b/>
                <w:color w:val="000000"/>
                <w:szCs w:val="21"/>
              </w:rPr>
            </w:pPr>
            <w:r>
              <w:rPr>
                <w:rFonts w:ascii="宋体" w:hint="eastAsia"/>
                <w:b/>
                <w:color w:val="000000"/>
                <w:szCs w:val="21"/>
              </w:rPr>
              <w:t>审核目的</w:t>
            </w:r>
          </w:p>
        </w:tc>
        <w:tc>
          <w:tcPr>
            <w:tcW w:w="7431" w:type="dxa"/>
            <w:tcMar>
              <w:left w:w="113" w:type="dxa"/>
            </w:tcMar>
          </w:tcPr>
          <w:p w:rsidR="004D5103" w:rsidRDefault="00D847C2">
            <w:pPr>
              <w:rPr>
                <w:rFonts w:ascii="宋体"/>
                <w:b/>
                <w:color w:val="000000"/>
                <w:szCs w:val="21"/>
              </w:rPr>
            </w:pPr>
            <w:r>
              <w:rPr>
                <w:rFonts w:ascii="宋体" w:hint="eastAsia"/>
                <w:b/>
                <w:color w:val="000000"/>
                <w:szCs w:val="21"/>
              </w:rPr>
              <w:t>管理体系初审第一阶段：评价客户基本情况和</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zCs w:val="21"/>
                <w:lang w:val="de-DE"/>
              </w:rPr>
              <w:t>■</w:t>
            </w:r>
            <w:r>
              <w:rPr>
                <w:rFonts w:ascii="宋体" w:hAnsi="宋体" w:hint="eastAsia"/>
                <w:b/>
                <w:color w:val="000000"/>
                <w:szCs w:val="21"/>
              </w:rPr>
              <w:t>5</w:t>
            </w:r>
            <w:r>
              <w:rPr>
                <w:rFonts w:ascii="宋体" w:hAnsi="宋体"/>
                <w:b/>
                <w:color w:val="000000"/>
                <w:szCs w:val="21"/>
              </w:rPr>
              <w:t>0430/</w:t>
            </w:r>
            <w:bookmarkStart w:id="7" w:name="E勾选Add1"/>
            <w:r>
              <w:rPr>
                <w:rFonts w:ascii="宋体" w:hAnsi="宋体" w:hint="eastAsia"/>
                <w:b/>
                <w:color w:val="000000"/>
                <w:szCs w:val="21"/>
              </w:rPr>
              <w:t>■</w:t>
            </w:r>
            <w:bookmarkEnd w:id="7"/>
            <w:r>
              <w:rPr>
                <w:rFonts w:ascii="宋体" w:hAnsi="宋体"/>
                <w:b/>
                <w:color w:val="000000"/>
                <w:szCs w:val="21"/>
              </w:rPr>
              <w:t>EMS/</w:t>
            </w:r>
            <w:bookmarkStart w:id="8" w:name="S勾选Add1"/>
            <w:r>
              <w:rPr>
                <w:rFonts w:ascii="宋体" w:hAnsi="宋体" w:hint="eastAsia"/>
                <w:b/>
                <w:color w:val="000000"/>
                <w:szCs w:val="21"/>
              </w:rPr>
              <w:t>■</w:t>
            </w:r>
            <w:bookmarkEnd w:id="8"/>
            <w:r>
              <w:rPr>
                <w:rFonts w:ascii="宋体" w:hAnsi="宋体"/>
                <w:b/>
                <w:color w:val="000000"/>
                <w:szCs w:val="21"/>
              </w:rPr>
              <w:t>OHSMS/</w:t>
            </w:r>
            <w:bookmarkStart w:id="9" w:name="EnMS勾选Add1"/>
            <w:r>
              <w:rPr>
                <w:rFonts w:ascii="宋体" w:hAnsi="宋体" w:hint="eastAsia"/>
                <w:b/>
                <w:color w:val="000000"/>
                <w:szCs w:val="21"/>
              </w:rPr>
              <w:t>□</w:t>
            </w:r>
            <w:bookmarkEnd w:id="9"/>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0" w:name="F勾选Add1"/>
            <w:r>
              <w:rPr>
                <w:rFonts w:ascii="宋体" w:hAnsi="宋体" w:hint="eastAsia"/>
                <w:b/>
                <w:color w:val="000000"/>
                <w:szCs w:val="21"/>
              </w:rPr>
              <w:t>□</w:t>
            </w:r>
            <w:bookmarkEnd w:id="10"/>
            <w:r>
              <w:rPr>
                <w:rFonts w:ascii="宋体" w:hAnsi="宋体" w:hint="eastAsia"/>
                <w:b/>
                <w:color w:val="000000"/>
                <w:szCs w:val="21"/>
              </w:rPr>
              <w:t>FS</w:t>
            </w:r>
            <w:r>
              <w:rPr>
                <w:rFonts w:ascii="宋体" w:hAnsi="宋体"/>
                <w:b/>
                <w:color w:val="000000"/>
                <w:szCs w:val="21"/>
              </w:rPr>
              <w:t>MS/</w:t>
            </w:r>
            <w:bookmarkStart w:id="11" w:name="H勾选Add1"/>
            <w:r>
              <w:rPr>
                <w:rFonts w:ascii="宋体" w:hAnsi="宋体" w:hint="eastAsia"/>
                <w:b/>
                <w:color w:val="000000"/>
                <w:szCs w:val="21"/>
              </w:rPr>
              <w:t>□</w:t>
            </w:r>
            <w:bookmarkEnd w:id="11"/>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D5103">
        <w:trPr>
          <w:cantSplit/>
          <w:trHeight w:hRule="exact" w:val="2896"/>
        </w:trPr>
        <w:tc>
          <w:tcPr>
            <w:tcW w:w="2162" w:type="dxa"/>
          </w:tcPr>
          <w:p w:rsidR="004D5103" w:rsidRDefault="00D847C2">
            <w:pPr>
              <w:tabs>
                <w:tab w:val="left" w:pos="3664"/>
              </w:tabs>
              <w:rPr>
                <w:rFonts w:cs="Arial"/>
                <w:b/>
                <w:bCs/>
                <w:color w:val="000000"/>
                <w:szCs w:val="21"/>
              </w:rPr>
            </w:pPr>
            <w:r>
              <w:rPr>
                <w:rFonts w:cs="Arial" w:hint="eastAsia"/>
                <w:b/>
                <w:bCs/>
                <w:color w:val="000000"/>
                <w:szCs w:val="21"/>
              </w:rPr>
              <w:t>审核准则</w:t>
            </w:r>
          </w:p>
          <w:p w:rsidR="004D5103" w:rsidRDefault="004D5103">
            <w:pPr>
              <w:tabs>
                <w:tab w:val="left" w:pos="4285"/>
              </w:tabs>
              <w:rPr>
                <w:rFonts w:cs="Arial"/>
                <w:b/>
                <w:bCs/>
                <w:color w:val="000000"/>
                <w:szCs w:val="21"/>
              </w:rPr>
            </w:pPr>
          </w:p>
        </w:tc>
        <w:tc>
          <w:tcPr>
            <w:tcW w:w="7431" w:type="dxa"/>
            <w:tcMar>
              <w:left w:w="113" w:type="dxa"/>
            </w:tcMar>
          </w:tcPr>
          <w:p w:rsidR="004D5103" w:rsidRDefault="00D847C2">
            <w:pPr>
              <w:rPr>
                <w:rFonts w:ascii="宋体" w:hAnsi="宋体"/>
                <w:b/>
                <w:color w:val="000000"/>
                <w:szCs w:val="21"/>
                <w:lang w:val="de-DE"/>
              </w:rPr>
            </w:pPr>
            <w:r>
              <w:rPr>
                <w:rFonts w:ascii="宋体" w:hAnsi="宋体" w:hint="eastAsia"/>
                <w:b/>
                <w:color w:val="000000"/>
                <w:szCs w:val="21"/>
                <w:lang w:val="de-DE"/>
              </w:rPr>
              <w:t>■GB/T19001-2016■GB/T 50430-2017</w:t>
            </w:r>
            <w:bookmarkStart w:id="12" w:name="E勾选Add2"/>
            <w:r>
              <w:rPr>
                <w:rFonts w:ascii="宋体" w:hAnsi="宋体" w:hint="eastAsia"/>
                <w:b/>
                <w:color w:val="000000"/>
                <w:szCs w:val="21"/>
                <w:lang w:val="de-DE"/>
              </w:rPr>
              <w:t>■</w:t>
            </w:r>
            <w:bookmarkEnd w:id="12"/>
            <w:r>
              <w:rPr>
                <w:rFonts w:ascii="宋体" w:hAnsi="宋体" w:hint="eastAsia"/>
                <w:b/>
                <w:color w:val="000000"/>
                <w:szCs w:val="21"/>
                <w:lang w:val="de-DE"/>
              </w:rPr>
              <w:t>GB/T24001-2016</w:t>
            </w:r>
          </w:p>
          <w:p w:rsidR="004D5103" w:rsidRDefault="00D847C2">
            <w:pPr>
              <w:rPr>
                <w:rFonts w:ascii="宋体" w:hAnsi="宋体"/>
                <w:b/>
                <w:color w:val="000000"/>
                <w:szCs w:val="21"/>
                <w:lang w:val="de-DE"/>
              </w:rPr>
            </w:pPr>
            <w:r>
              <w:rPr>
                <w:rFonts w:ascii="宋体" w:hAnsi="宋体" w:hint="eastAsia"/>
                <w:b/>
                <w:color w:val="000000"/>
                <w:szCs w:val="21"/>
                <w:lang w:val="de-DE"/>
              </w:rPr>
              <w:t>□GB/T28001-2011</w:t>
            </w:r>
            <w:bookmarkStart w:id="13" w:name="S勾选Add2"/>
            <w:r>
              <w:rPr>
                <w:rFonts w:ascii="宋体" w:hAnsi="宋体" w:hint="eastAsia"/>
                <w:b/>
                <w:color w:val="000000"/>
                <w:szCs w:val="21"/>
                <w:lang w:val="de-DE"/>
              </w:rPr>
              <w:t>■</w:t>
            </w:r>
            <w:bookmarkEnd w:id="13"/>
            <w:r>
              <w:rPr>
                <w:rFonts w:ascii="宋体" w:hAnsi="宋体" w:hint="eastAsia"/>
                <w:b/>
                <w:color w:val="000000"/>
                <w:szCs w:val="21"/>
                <w:lang w:val="de-DE"/>
              </w:rPr>
              <w:t>ISO45001：2018</w:t>
            </w:r>
          </w:p>
          <w:p w:rsidR="004D5103" w:rsidRDefault="00D847C2">
            <w:pPr>
              <w:rPr>
                <w:rFonts w:ascii="宋体" w:hAnsi="宋体"/>
                <w:b/>
                <w:color w:val="000000"/>
                <w:szCs w:val="21"/>
                <w:lang w:val="de-DE"/>
              </w:rPr>
            </w:pPr>
            <w:bookmarkStart w:id="14" w:name="EnMS勾选Add2"/>
            <w:r>
              <w:rPr>
                <w:rFonts w:ascii="宋体" w:hAnsi="宋体" w:hint="eastAsia"/>
                <w:b/>
                <w:color w:val="000000"/>
                <w:szCs w:val="21"/>
                <w:lang w:val="de-DE"/>
              </w:rPr>
              <w:t>□</w:t>
            </w:r>
            <w:bookmarkEnd w:id="14"/>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4D5103" w:rsidRDefault="00D847C2">
            <w:pPr>
              <w:rPr>
                <w:rFonts w:ascii="宋体" w:hAnsi="宋体"/>
                <w:b/>
                <w:color w:val="000000"/>
                <w:szCs w:val="21"/>
                <w:lang w:val="de-DE"/>
              </w:rPr>
            </w:pPr>
            <w:r>
              <w:rPr>
                <w:rFonts w:ascii="宋体" w:hAnsi="宋体" w:hint="eastAsia"/>
                <w:b/>
                <w:color w:val="000000"/>
                <w:szCs w:val="21"/>
                <w:lang w:val="de-DE"/>
              </w:rPr>
              <w:t>FSMS：</w:t>
            </w:r>
            <w:bookmarkStart w:id="15" w:name="F勾选Add2"/>
            <w:r>
              <w:rPr>
                <w:rFonts w:ascii="宋体" w:hAnsi="宋体" w:hint="eastAsia"/>
                <w:b/>
                <w:color w:val="000000"/>
                <w:szCs w:val="21"/>
                <w:lang w:val="de-DE"/>
              </w:rPr>
              <w:t>□</w:t>
            </w:r>
            <w:bookmarkEnd w:id="15"/>
            <w:r>
              <w:rPr>
                <w:rFonts w:ascii="宋体" w:hAnsi="宋体" w:hint="eastAsia"/>
                <w:b/>
                <w:color w:val="000000"/>
                <w:szCs w:val="21"/>
                <w:lang w:val="de-DE"/>
              </w:rPr>
              <w:t xml:space="preserve"> GB/T22000-2006□ISO 22000-2018 </w:t>
            </w:r>
          </w:p>
          <w:p w:rsidR="004D5103" w:rsidRDefault="00D847C2">
            <w:pPr>
              <w:rPr>
                <w:rFonts w:ascii="宋体" w:hAnsi="宋体"/>
                <w:b/>
                <w:color w:val="000000"/>
                <w:szCs w:val="21"/>
                <w:lang w:val="de-DE"/>
              </w:rPr>
            </w:pPr>
            <w:r>
              <w:rPr>
                <w:rFonts w:ascii="宋体" w:hAnsi="宋体" w:hint="eastAsia"/>
                <w:b/>
                <w:color w:val="000000"/>
                <w:szCs w:val="21"/>
                <w:lang w:val="de-DE"/>
              </w:rPr>
              <w:t>HACCP：</w:t>
            </w:r>
            <w:bookmarkStart w:id="16" w:name="H勾选Add2"/>
            <w:r>
              <w:rPr>
                <w:rFonts w:ascii="宋体" w:hAnsi="宋体" w:hint="eastAsia"/>
                <w:b/>
                <w:color w:val="000000"/>
                <w:szCs w:val="21"/>
                <w:lang w:val="de-DE"/>
              </w:rPr>
              <w:t>□</w:t>
            </w:r>
            <w:bookmarkEnd w:id="16"/>
            <w:r>
              <w:rPr>
                <w:rFonts w:ascii="宋体" w:hAnsi="宋体" w:hint="eastAsia"/>
                <w:b/>
                <w:color w:val="000000"/>
                <w:szCs w:val="21"/>
                <w:lang w:val="de-DE"/>
              </w:rPr>
              <w:t xml:space="preserve"> GB/T27341-2009□ GB 14881-2013 □《危害分析与关键控制点（HACCP体系）认证补充要求 1.0》</w:t>
            </w:r>
          </w:p>
          <w:p w:rsidR="004D5103" w:rsidRDefault="00D847C2">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4D5103" w:rsidRDefault="00D847C2">
            <w:pPr>
              <w:rPr>
                <w:szCs w:val="21"/>
              </w:rPr>
            </w:pPr>
            <w:r>
              <w:rPr>
                <w:rFonts w:ascii="宋体" w:hAnsi="宋体" w:hint="eastAsia"/>
                <w:b/>
                <w:color w:val="000000"/>
                <w:szCs w:val="21"/>
                <w:lang w:val="de-DE"/>
              </w:rPr>
              <w:t>■适用于受审核方的法律法规及其他要求□认证合同</w:t>
            </w:r>
          </w:p>
        </w:tc>
      </w:tr>
      <w:tr w:rsidR="004D5103">
        <w:trPr>
          <w:cantSplit/>
          <w:trHeight w:hRule="exact" w:val="393"/>
        </w:trPr>
        <w:tc>
          <w:tcPr>
            <w:tcW w:w="2162" w:type="dxa"/>
            <w:vAlign w:val="center"/>
          </w:tcPr>
          <w:p w:rsidR="004D5103" w:rsidRDefault="00D847C2">
            <w:pPr>
              <w:rPr>
                <w:rFonts w:ascii="宋体"/>
                <w:b/>
                <w:szCs w:val="21"/>
              </w:rPr>
            </w:pPr>
            <w:r>
              <w:rPr>
                <w:rFonts w:ascii="宋体" w:hint="eastAsia"/>
                <w:b/>
                <w:szCs w:val="21"/>
              </w:rPr>
              <w:t>审核方式</w:t>
            </w:r>
          </w:p>
        </w:tc>
        <w:tc>
          <w:tcPr>
            <w:tcW w:w="7431" w:type="dxa"/>
            <w:tcMar>
              <w:left w:w="113" w:type="dxa"/>
            </w:tcMar>
            <w:vAlign w:val="center"/>
          </w:tcPr>
          <w:p w:rsidR="004D5103" w:rsidRDefault="00D847C2">
            <w:pPr>
              <w:rPr>
                <w:rFonts w:ascii="宋体"/>
                <w:b/>
                <w:szCs w:val="21"/>
              </w:rPr>
            </w:pPr>
            <w:r>
              <w:rPr>
                <w:rFonts w:ascii="宋体" w:hint="eastAsia"/>
                <w:b/>
                <w:szCs w:val="21"/>
              </w:rPr>
              <w:t>□单一体系审核□结合审核</w:t>
            </w:r>
            <w:r>
              <w:rPr>
                <w:rFonts w:ascii="宋体" w:hAnsi="宋体" w:hint="eastAsia"/>
                <w:b/>
                <w:color w:val="000000"/>
                <w:szCs w:val="21"/>
                <w:lang w:val="de-DE"/>
              </w:rPr>
              <w:t>■</w:t>
            </w:r>
            <w:r>
              <w:rPr>
                <w:rFonts w:ascii="宋体" w:hint="eastAsia"/>
                <w:b/>
                <w:szCs w:val="21"/>
              </w:rPr>
              <w:t>一体化审核□联合审核</w:t>
            </w:r>
          </w:p>
        </w:tc>
      </w:tr>
      <w:tr w:rsidR="004D5103">
        <w:trPr>
          <w:cantSplit/>
          <w:trHeight w:hRule="exact" w:val="393"/>
        </w:trPr>
        <w:tc>
          <w:tcPr>
            <w:tcW w:w="2162" w:type="dxa"/>
          </w:tcPr>
          <w:p w:rsidR="004D5103" w:rsidRDefault="00D847C2">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4D5103" w:rsidRDefault="00D847C2">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4D5103">
        <w:trPr>
          <w:cantSplit/>
          <w:trHeight w:hRule="exact" w:val="393"/>
        </w:trPr>
        <w:tc>
          <w:tcPr>
            <w:tcW w:w="2162" w:type="dxa"/>
          </w:tcPr>
          <w:p w:rsidR="004D5103" w:rsidRDefault="00D847C2">
            <w:pPr>
              <w:tabs>
                <w:tab w:val="left" w:pos="4285"/>
              </w:tabs>
              <w:rPr>
                <w:rFonts w:cs="Arial"/>
                <w:b/>
                <w:bCs/>
                <w:szCs w:val="21"/>
              </w:rPr>
            </w:pPr>
            <w:r>
              <w:rPr>
                <w:rFonts w:cs="Arial" w:hint="eastAsia"/>
                <w:b/>
                <w:bCs/>
                <w:szCs w:val="21"/>
              </w:rPr>
              <w:t>审核地址（含远程）</w:t>
            </w:r>
          </w:p>
        </w:tc>
        <w:tc>
          <w:tcPr>
            <w:tcW w:w="7431" w:type="dxa"/>
            <w:tcMar>
              <w:left w:w="113" w:type="dxa"/>
            </w:tcMar>
          </w:tcPr>
          <w:p w:rsidR="004D5103" w:rsidRPr="00267298" w:rsidRDefault="00267298">
            <w:pPr>
              <w:rPr>
                <w:rFonts w:ascii="宋体"/>
                <w:b/>
                <w:szCs w:val="21"/>
              </w:rPr>
            </w:pPr>
            <w:r w:rsidRPr="00267298">
              <w:rPr>
                <w:rFonts w:ascii="宋体" w:hAnsi="宋体" w:cs="宋体"/>
                <w:kern w:val="0"/>
                <w:sz w:val="24"/>
              </w:rPr>
              <w:t>重庆市沙坪坝区凤鸣山街道</w:t>
            </w:r>
            <w:r w:rsidRPr="00267298">
              <w:rPr>
                <w:rFonts w:ascii="宋体" w:hAnsi="宋体" w:cs="宋体" w:hint="eastAsia"/>
                <w:kern w:val="0"/>
                <w:sz w:val="24"/>
              </w:rPr>
              <w:t>307号附32号小区7栋12-27</w:t>
            </w:r>
          </w:p>
        </w:tc>
      </w:tr>
      <w:tr w:rsidR="004D5103">
        <w:trPr>
          <w:cantSplit/>
          <w:trHeight w:hRule="exact" w:val="393"/>
        </w:trPr>
        <w:tc>
          <w:tcPr>
            <w:tcW w:w="2162" w:type="dxa"/>
          </w:tcPr>
          <w:p w:rsidR="004D5103" w:rsidRDefault="00D847C2">
            <w:pPr>
              <w:rPr>
                <w:rFonts w:ascii="宋体"/>
                <w:b/>
                <w:szCs w:val="21"/>
              </w:rPr>
            </w:pPr>
            <w:r>
              <w:rPr>
                <w:rFonts w:ascii="宋体" w:hint="eastAsia"/>
                <w:b/>
                <w:szCs w:val="21"/>
              </w:rPr>
              <w:t>远程审核方式</w:t>
            </w:r>
          </w:p>
        </w:tc>
        <w:tc>
          <w:tcPr>
            <w:tcW w:w="7431" w:type="dxa"/>
            <w:tcMar>
              <w:left w:w="113" w:type="dxa"/>
            </w:tcMar>
            <w:vAlign w:val="bottom"/>
          </w:tcPr>
          <w:p w:rsidR="004D5103" w:rsidRDefault="00D847C2">
            <w:pPr>
              <w:rPr>
                <w:rFonts w:ascii="宋体"/>
                <w:b/>
                <w:szCs w:val="21"/>
              </w:rPr>
            </w:pPr>
            <w:r>
              <w:rPr>
                <w:rFonts w:ascii="宋体" w:hint="eastAsia"/>
                <w:b/>
                <w:szCs w:val="21"/>
              </w:rPr>
              <w:t>□音频□视频□数据共享□远程接入</w:t>
            </w:r>
          </w:p>
        </w:tc>
      </w:tr>
      <w:tr w:rsidR="004D5103">
        <w:trPr>
          <w:cantSplit/>
          <w:trHeight w:hRule="exact" w:val="393"/>
        </w:trPr>
        <w:tc>
          <w:tcPr>
            <w:tcW w:w="2162" w:type="dxa"/>
          </w:tcPr>
          <w:p w:rsidR="004D5103" w:rsidRDefault="00D847C2">
            <w:pPr>
              <w:rPr>
                <w:rFonts w:ascii="宋体"/>
                <w:b/>
                <w:szCs w:val="21"/>
              </w:rPr>
            </w:pPr>
            <w:r>
              <w:rPr>
                <w:rFonts w:ascii="宋体" w:hint="eastAsia"/>
                <w:b/>
                <w:szCs w:val="21"/>
              </w:rPr>
              <w:t>信息安全的控制</w:t>
            </w:r>
          </w:p>
        </w:tc>
        <w:tc>
          <w:tcPr>
            <w:tcW w:w="7431" w:type="dxa"/>
            <w:tcMar>
              <w:left w:w="113" w:type="dxa"/>
            </w:tcMar>
            <w:vAlign w:val="bottom"/>
          </w:tcPr>
          <w:p w:rsidR="004D5103" w:rsidRDefault="00D847C2">
            <w:pPr>
              <w:rPr>
                <w:rFonts w:ascii="宋体"/>
                <w:b/>
                <w:szCs w:val="21"/>
              </w:rPr>
            </w:pPr>
            <w:r>
              <w:rPr>
                <w:rFonts w:ascii="宋体" w:hint="eastAsia"/>
                <w:b/>
                <w:szCs w:val="21"/>
              </w:rPr>
              <w:t>□已与受审核方签订信息安全协议□未与受审核方签订信息安全协议</w:t>
            </w:r>
          </w:p>
        </w:tc>
      </w:tr>
      <w:tr w:rsidR="004D5103">
        <w:trPr>
          <w:cantSplit/>
          <w:trHeight w:hRule="exact" w:val="747"/>
        </w:trPr>
        <w:tc>
          <w:tcPr>
            <w:tcW w:w="2162" w:type="dxa"/>
          </w:tcPr>
          <w:p w:rsidR="004D5103" w:rsidRDefault="00D847C2">
            <w:pPr>
              <w:rPr>
                <w:rFonts w:ascii="宋体"/>
                <w:b/>
                <w:szCs w:val="21"/>
              </w:rPr>
            </w:pPr>
            <w:r>
              <w:rPr>
                <w:rFonts w:ascii="宋体" w:hint="eastAsia"/>
                <w:b/>
                <w:szCs w:val="21"/>
              </w:rPr>
              <w:t>远程审核资源</w:t>
            </w:r>
          </w:p>
        </w:tc>
        <w:tc>
          <w:tcPr>
            <w:tcW w:w="7431" w:type="dxa"/>
            <w:tcMar>
              <w:left w:w="113" w:type="dxa"/>
            </w:tcMar>
            <w:vAlign w:val="bottom"/>
          </w:tcPr>
          <w:p w:rsidR="004D5103" w:rsidRDefault="00D847C2">
            <w:pPr>
              <w:rPr>
                <w:rFonts w:ascii="宋体"/>
                <w:b/>
                <w:szCs w:val="21"/>
              </w:rPr>
            </w:pPr>
            <w:r>
              <w:rPr>
                <w:rFonts w:ascii="宋体" w:hint="eastAsia"/>
                <w:b/>
                <w:szCs w:val="21"/>
              </w:rPr>
              <w:t>□网络□智能手机□手持设备□笔记本电脑□台式电脑□无人机□摄像机□可穿戴技术□人工智能□其他</w:t>
            </w:r>
          </w:p>
          <w:p w:rsidR="004D5103" w:rsidRDefault="004D5103">
            <w:pPr>
              <w:rPr>
                <w:rFonts w:ascii="宋体"/>
                <w:b/>
                <w:szCs w:val="21"/>
              </w:rPr>
            </w:pPr>
          </w:p>
          <w:p w:rsidR="004D5103" w:rsidRDefault="004D5103">
            <w:pPr>
              <w:rPr>
                <w:rFonts w:ascii="宋体"/>
                <w:b/>
                <w:szCs w:val="21"/>
              </w:rPr>
            </w:pPr>
          </w:p>
          <w:p w:rsidR="004D5103" w:rsidRDefault="004D5103">
            <w:pPr>
              <w:rPr>
                <w:rFonts w:ascii="宋体"/>
                <w:b/>
                <w:szCs w:val="21"/>
              </w:rPr>
            </w:pPr>
          </w:p>
          <w:p w:rsidR="004D5103" w:rsidRDefault="004D5103">
            <w:pPr>
              <w:rPr>
                <w:rFonts w:ascii="宋体"/>
                <w:b/>
                <w:szCs w:val="21"/>
              </w:rPr>
            </w:pPr>
          </w:p>
        </w:tc>
      </w:tr>
    </w:tbl>
    <w:p w:rsidR="004D5103" w:rsidRDefault="004D5103">
      <w:pPr>
        <w:widowControl/>
        <w:ind w:firstLineChars="100" w:firstLine="211"/>
        <w:jc w:val="left"/>
        <w:rPr>
          <w:rFonts w:ascii="宋体" w:hAnsi="宋体"/>
          <w:b/>
          <w:color w:val="000000"/>
          <w:szCs w:val="21"/>
        </w:rPr>
      </w:pPr>
    </w:p>
    <w:p w:rsidR="004D5103" w:rsidRDefault="00D847C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2878"/>
        <w:gridCol w:w="992"/>
        <w:gridCol w:w="1140"/>
        <w:gridCol w:w="1088"/>
      </w:tblGrid>
      <w:tr w:rsidR="004D5103">
        <w:trPr>
          <w:trHeight w:val="428"/>
        </w:trPr>
        <w:tc>
          <w:tcPr>
            <w:tcW w:w="9646" w:type="dxa"/>
            <w:gridSpan w:val="7"/>
            <w:vAlign w:val="center"/>
          </w:tcPr>
          <w:p w:rsidR="004D5103" w:rsidRDefault="00D847C2">
            <w:pPr>
              <w:rPr>
                <w:b/>
                <w:color w:val="000000"/>
                <w:szCs w:val="21"/>
              </w:rPr>
            </w:pPr>
            <w:r>
              <w:rPr>
                <w:rFonts w:hint="eastAsia"/>
                <w:b/>
                <w:color w:val="000000"/>
                <w:szCs w:val="21"/>
              </w:rPr>
              <w:t>审核组成员信息</w:t>
            </w:r>
          </w:p>
        </w:tc>
      </w:tr>
      <w:tr w:rsidR="004D5103">
        <w:trPr>
          <w:trHeight w:val="645"/>
        </w:trPr>
        <w:tc>
          <w:tcPr>
            <w:tcW w:w="1748" w:type="dxa"/>
            <w:vAlign w:val="center"/>
          </w:tcPr>
          <w:p w:rsidR="004D5103" w:rsidRDefault="00D847C2">
            <w:pPr>
              <w:spacing w:line="240" w:lineRule="exact"/>
              <w:jc w:val="center"/>
              <w:rPr>
                <w:b/>
                <w:color w:val="000000"/>
                <w:szCs w:val="21"/>
              </w:rPr>
            </w:pPr>
            <w:r>
              <w:rPr>
                <w:rFonts w:hint="eastAsia"/>
                <w:b/>
                <w:color w:val="000000"/>
                <w:szCs w:val="21"/>
              </w:rPr>
              <w:t>姓名</w:t>
            </w:r>
          </w:p>
        </w:tc>
        <w:tc>
          <w:tcPr>
            <w:tcW w:w="1089" w:type="dxa"/>
            <w:vAlign w:val="center"/>
          </w:tcPr>
          <w:p w:rsidR="004D5103" w:rsidRDefault="00D847C2">
            <w:pPr>
              <w:spacing w:line="240" w:lineRule="exact"/>
              <w:jc w:val="center"/>
              <w:rPr>
                <w:szCs w:val="21"/>
              </w:rPr>
            </w:pPr>
            <w:r>
              <w:rPr>
                <w:rFonts w:hint="eastAsia"/>
                <w:szCs w:val="21"/>
              </w:rPr>
              <w:t>组内</w:t>
            </w:r>
          </w:p>
          <w:p w:rsidR="004D5103" w:rsidRDefault="00D847C2">
            <w:pPr>
              <w:spacing w:line="240" w:lineRule="exact"/>
              <w:jc w:val="center"/>
              <w:rPr>
                <w:b/>
                <w:color w:val="000000"/>
                <w:szCs w:val="21"/>
              </w:rPr>
            </w:pPr>
            <w:r>
              <w:rPr>
                <w:rFonts w:hint="eastAsia"/>
                <w:szCs w:val="21"/>
              </w:rPr>
              <w:t>身份</w:t>
            </w:r>
          </w:p>
        </w:tc>
        <w:tc>
          <w:tcPr>
            <w:tcW w:w="711" w:type="dxa"/>
            <w:vAlign w:val="center"/>
          </w:tcPr>
          <w:p w:rsidR="004D5103" w:rsidRDefault="00D847C2">
            <w:pPr>
              <w:spacing w:line="240" w:lineRule="exact"/>
              <w:jc w:val="center"/>
              <w:rPr>
                <w:b/>
                <w:color w:val="000000"/>
                <w:szCs w:val="21"/>
              </w:rPr>
            </w:pPr>
            <w:r>
              <w:rPr>
                <w:rFonts w:hint="eastAsia"/>
                <w:szCs w:val="21"/>
              </w:rPr>
              <w:t>性别</w:t>
            </w:r>
          </w:p>
        </w:tc>
        <w:tc>
          <w:tcPr>
            <w:tcW w:w="2878" w:type="dxa"/>
            <w:vAlign w:val="center"/>
          </w:tcPr>
          <w:p w:rsidR="004D5103" w:rsidRDefault="00D847C2">
            <w:pPr>
              <w:spacing w:line="240" w:lineRule="exact"/>
              <w:jc w:val="center"/>
              <w:rPr>
                <w:b/>
                <w:color w:val="000000"/>
                <w:szCs w:val="21"/>
              </w:rPr>
            </w:pPr>
            <w:r>
              <w:rPr>
                <w:rFonts w:hint="eastAsia"/>
                <w:szCs w:val="21"/>
              </w:rPr>
              <w:t>审核员注册证书号</w:t>
            </w:r>
          </w:p>
        </w:tc>
        <w:tc>
          <w:tcPr>
            <w:tcW w:w="2132" w:type="dxa"/>
            <w:gridSpan w:val="2"/>
            <w:vAlign w:val="center"/>
          </w:tcPr>
          <w:p w:rsidR="004D5103" w:rsidRDefault="00D847C2">
            <w:pPr>
              <w:spacing w:line="240" w:lineRule="exact"/>
              <w:jc w:val="center"/>
              <w:rPr>
                <w:b/>
                <w:color w:val="000000"/>
                <w:szCs w:val="21"/>
              </w:rPr>
            </w:pPr>
            <w:r>
              <w:rPr>
                <w:rFonts w:hint="eastAsia"/>
                <w:szCs w:val="21"/>
              </w:rPr>
              <w:t>专业代码</w:t>
            </w:r>
          </w:p>
        </w:tc>
        <w:tc>
          <w:tcPr>
            <w:tcW w:w="1088" w:type="dxa"/>
            <w:vAlign w:val="center"/>
          </w:tcPr>
          <w:p w:rsidR="004D5103" w:rsidRDefault="00D847C2">
            <w:pPr>
              <w:spacing w:line="240" w:lineRule="exact"/>
              <w:jc w:val="center"/>
              <w:rPr>
                <w:szCs w:val="21"/>
              </w:rPr>
            </w:pPr>
            <w:r>
              <w:rPr>
                <w:rFonts w:hint="eastAsia"/>
                <w:szCs w:val="21"/>
              </w:rPr>
              <w:t>见证类型</w:t>
            </w:r>
          </w:p>
        </w:tc>
      </w:tr>
      <w:tr w:rsidR="00267298">
        <w:trPr>
          <w:trHeight w:val="645"/>
        </w:trPr>
        <w:tc>
          <w:tcPr>
            <w:tcW w:w="1748" w:type="dxa"/>
            <w:vAlign w:val="center"/>
          </w:tcPr>
          <w:p w:rsidR="00267298" w:rsidRDefault="00267298">
            <w:pPr>
              <w:spacing w:line="240" w:lineRule="exact"/>
              <w:jc w:val="center"/>
              <w:rPr>
                <w:b/>
                <w:color w:val="000000"/>
                <w:szCs w:val="21"/>
              </w:rPr>
            </w:pPr>
            <w:r>
              <w:rPr>
                <w:b/>
                <w:color w:val="000000"/>
                <w:szCs w:val="21"/>
              </w:rPr>
              <w:t>文平</w:t>
            </w:r>
          </w:p>
        </w:tc>
        <w:tc>
          <w:tcPr>
            <w:tcW w:w="1089" w:type="dxa"/>
            <w:vAlign w:val="center"/>
          </w:tcPr>
          <w:p w:rsidR="00267298" w:rsidRDefault="00267298">
            <w:pPr>
              <w:spacing w:line="240" w:lineRule="exact"/>
              <w:jc w:val="center"/>
              <w:rPr>
                <w:szCs w:val="21"/>
              </w:rPr>
            </w:pPr>
            <w:r>
              <w:rPr>
                <w:szCs w:val="21"/>
              </w:rPr>
              <w:t>组长</w:t>
            </w:r>
          </w:p>
        </w:tc>
        <w:tc>
          <w:tcPr>
            <w:tcW w:w="711" w:type="dxa"/>
            <w:vAlign w:val="center"/>
          </w:tcPr>
          <w:p w:rsidR="00267298" w:rsidRDefault="00267298">
            <w:pPr>
              <w:spacing w:line="240" w:lineRule="exact"/>
              <w:jc w:val="center"/>
              <w:rPr>
                <w:b/>
                <w:color w:val="000000"/>
                <w:szCs w:val="21"/>
              </w:rPr>
            </w:pPr>
            <w:r>
              <w:rPr>
                <w:b/>
                <w:color w:val="000000"/>
                <w:szCs w:val="21"/>
              </w:rPr>
              <w:t>男</w:t>
            </w:r>
          </w:p>
        </w:tc>
        <w:tc>
          <w:tcPr>
            <w:tcW w:w="2878" w:type="dxa"/>
            <w:vAlign w:val="center"/>
          </w:tcPr>
          <w:p w:rsidR="00267298" w:rsidRDefault="00267298" w:rsidP="004F078A">
            <w:pPr>
              <w:widowControl/>
              <w:jc w:val="center"/>
              <w:rPr>
                <w:rFonts w:ascii="宋体" w:hAnsi="宋体" w:cs="宋体"/>
                <w:color w:val="000000"/>
                <w:kern w:val="0"/>
                <w:szCs w:val="21"/>
              </w:rPr>
            </w:pPr>
            <w:r>
              <w:rPr>
                <w:rFonts w:ascii="宋体" w:hAnsi="宋体" w:cs="宋体"/>
                <w:color w:val="000000"/>
                <w:kern w:val="0"/>
                <w:szCs w:val="21"/>
              </w:rPr>
              <w:t>2022-N1QMS-4093566</w:t>
            </w:r>
          </w:p>
          <w:p w:rsidR="00267298" w:rsidRDefault="00267298" w:rsidP="004F078A">
            <w:pPr>
              <w:widowControl/>
              <w:jc w:val="center"/>
              <w:rPr>
                <w:rFonts w:ascii="宋体" w:hAnsi="宋体" w:cs="宋体"/>
                <w:color w:val="000000"/>
                <w:kern w:val="0"/>
                <w:szCs w:val="21"/>
              </w:rPr>
            </w:pPr>
            <w:r>
              <w:rPr>
                <w:rFonts w:ascii="宋体" w:hAnsi="宋体" w:cs="宋体"/>
                <w:color w:val="000000"/>
                <w:kern w:val="0"/>
                <w:szCs w:val="21"/>
              </w:rPr>
              <w:t>2021-N1EMS-3093566</w:t>
            </w:r>
          </w:p>
          <w:p w:rsidR="00267298" w:rsidRDefault="00267298" w:rsidP="004F078A">
            <w:pPr>
              <w:widowControl/>
              <w:jc w:val="center"/>
              <w:rPr>
                <w:rFonts w:ascii="宋体" w:hAnsi="宋体" w:cs="宋体"/>
                <w:color w:val="000000"/>
                <w:kern w:val="0"/>
                <w:szCs w:val="21"/>
              </w:rPr>
            </w:pPr>
            <w:r>
              <w:rPr>
                <w:rFonts w:ascii="宋体" w:hAnsi="宋体" w:cs="宋体"/>
                <w:color w:val="000000"/>
                <w:kern w:val="0"/>
                <w:szCs w:val="21"/>
              </w:rPr>
              <w:t>2022-N1OHSMS-3093566</w:t>
            </w:r>
          </w:p>
        </w:tc>
        <w:tc>
          <w:tcPr>
            <w:tcW w:w="2132" w:type="dxa"/>
            <w:gridSpan w:val="2"/>
            <w:vAlign w:val="center"/>
          </w:tcPr>
          <w:p w:rsidR="00267298" w:rsidRPr="00267298" w:rsidRDefault="00267298" w:rsidP="00267298">
            <w:pPr>
              <w:widowControl/>
              <w:jc w:val="center"/>
              <w:rPr>
                <w:rFonts w:ascii="宋体" w:hAnsi="宋体" w:cs="宋体"/>
                <w:color w:val="000000"/>
                <w:kern w:val="0"/>
                <w:sz w:val="18"/>
                <w:szCs w:val="18"/>
              </w:rPr>
            </w:pPr>
            <w:r w:rsidRPr="00267298">
              <w:rPr>
                <w:rFonts w:ascii="宋体" w:hAnsi="宋体" w:cs="宋体"/>
                <w:color w:val="000000"/>
                <w:kern w:val="0"/>
                <w:sz w:val="18"/>
                <w:szCs w:val="18"/>
              </w:rPr>
              <w:t>EC:28.09.02</w:t>
            </w:r>
          </w:p>
          <w:p w:rsidR="00267298" w:rsidRPr="00267298" w:rsidRDefault="00267298" w:rsidP="00267298">
            <w:pPr>
              <w:widowControl/>
              <w:jc w:val="center"/>
              <w:rPr>
                <w:rFonts w:ascii="宋体" w:hAnsi="宋体" w:cs="宋体"/>
                <w:color w:val="000000"/>
                <w:kern w:val="0"/>
                <w:sz w:val="18"/>
                <w:szCs w:val="18"/>
              </w:rPr>
            </w:pPr>
            <w:r w:rsidRPr="00267298">
              <w:rPr>
                <w:rFonts w:ascii="宋体" w:hAnsi="宋体" w:cs="宋体"/>
                <w:color w:val="000000"/>
                <w:kern w:val="0"/>
                <w:sz w:val="18"/>
                <w:szCs w:val="18"/>
              </w:rPr>
              <w:t>E:28.09.02</w:t>
            </w:r>
          </w:p>
          <w:p w:rsidR="00267298" w:rsidRPr="00267298" w:rsidRDefault="00267298" w:rsidP="00267298">
            <w:pPr>
              <w:spacing w:line="240" w:lineRule="exact"/>
              <w:jc w:val="center"/>
              <w:rPr>
                <w:b/>
                <w:color w:val="000000"/>
                <w:sz w:val="18"/>
                <w:szCs w:val="18"/>
              </w:rPr>
            </w:pPr>
            <w:r w:rsidRPr="00267298">
              <w:rPr>
                <w:rFonts w:ascii="宋体" w:hAnsi="宋体" w:cs="宋体"/>
                <w:color w:val="000000"/>
                <w:kern w:val="0"/>
                <w:sz w:val="18"/>
                <w:szCs w:val="18"/>
              </w:rPr>
              <w:t>O:28.09.02</w:t>
            </w:r>
          </w:p>
        </w:tc>
        <w:tc>
          <w:tcPr>
            <w:tcW w:w="1088" w:type="dxa"/>
            <w:vAlign w:val="center"/>
          </w:tcPr>
          <w:p w:rsidR="00267298" w:rsidRDefault="00267298">
            <w:pPr>
              <w:spacing w:line="240" w:lineRule="exact"/>
              <w:jc w:val="center"/>
              <w:rPr>
                <w:szCs w:val="21"/>
              </w:rPr>
            </w:pPr>
          </w:p>
        </w:tc>
      </w:tr>
      <w:tr w:rsidR="00267298">
        <w:trPr>
          <w:trHeight w:val="645"/>
        </w:trPr>
        <w:tc>
          <w:tcPr>
            <w:tcW w:w="1748" w:type="dxa"/>
            <w:vAlign w:val="center"/>
          </w:tcPr>
          <w:p w:rsidR="00267298" w:rsidRDefault="00267298">
            <w:pPr>
              <w:spacing w:line="240" w:lineRule="exact"/>
              <w:jc w:val="center"/>
              <w:rPr>
                <w:b/>
                <w:color w:val="000000"/>
                <w:szCs w:val="21"/>
              </w:rPr>
            </w:pPr>
          </w:p>
        </w:tc>
        <w:tc>
          <w:tcPr>
            <w:tcW w:w="1089" w:type="dxa"/>
            <w:vAlign w:val="center"/>
          </w:tcPr>
          <w:p w:rsidR="00267298" w:rsidRDefault="00267298">
            <w:pPr>
              <w:spacing w:line="240" w:lineRule="exact"/>
              <w:jc w:val="center"/>
              <w:rPr>
                <w:szCs w:val="21"/>
              </w:rPr>
            </w:pPr>
          </w:p>
        </w:tc>
        <w:tc>
          <w:tcPr>
            <w:tcW w:w="711" w:type="dxa"/>
            <w:vAlign w:val="center"/>
          </w:tcPr>
          <w:p w:rsidR="00267298" w:rsidRDefault="00267298">
            <w:pPr>
              <w:spacing w:line="240" w:lineRule="exact"/>
              <w:jc w:val="center"/>
              <w:rPr>
                <w:b/>
                <w:color w:val="000000"/>
                <w:szCs w:val="21"/>
              </w:rPr>
            </w:pPr>
          </w:p>
        </w:tc>
        <w:tc>
          <w:tcPr>
            <w:tcW w:w="2878" w:type="dxa"/>
            <w:vAlign w:val="center"/>
          </w:tcPr>
          <w:p w:rsidR="00267298" w:rsidRDefault="00267298">
            <w:pPr>
              <w:spacing w:line="240" w:lineRule="exact"/>
              <w:jc w:val="center"/>
              <w:rPr>
                <w:b/>
                <w:color w:val="000000"/>
                <w:szCs w:val="21"/>
              </w:rPr>
            </w:pPr>
          </w:p>
        </w:tc>
        <w:tc>
          <w:tcPr>
            <w:tcW w:w="2132" w:type="dxa"/>
            <w:gridSpan w:val="2"/>
            <w:vAlign w:val="center"/>
          </w:tcPr>
          <w:p w:rsidR="00267298" w:rsidRDefault="00267298">
            <w:pPr>
              <w:spacing w:line="240" w:lineRule="exact"/>
              <w:jc w:val="center"/>
              <w:rPr>
                <w:b/>
                <w:color w:val="000000"/>
                <w:szCs w:val="21"/>
              </w:rPr>
            </w:pPr>
          </w:p>
        </w:tc>
        <w:tc>
          <w:tcPr>
            <w:tcW w:w="1088" w:type="dxa"/>
            <w:vAlign w:val="center"/>
          </w:tcPr>
          <w:p w:rsidR="00267298" w:rsidRDefault="00267298">
            <w:pPr>
              <w:spacing w:line="240" w:lineRule="exact"/>
              <w:jc w:val="center"/>
              <w:rPr>
                <w:szCs w:val="21"/>
              </w:rPr>
            </w:pPr>
          </w:p>
        </w:tc>
      </w:tr>
      <w:tr w:rsidR="00267298">
        <w:trPr>
          <w:trHeight w:val="645"/>
        </w:trPr>
        <w:tc>
          <w:tcPr>
            <w:tcW w:w="1748" w:type="dxa"/>
            <w:vAlign w:val="center"/>
          </w:tcPr>
          <w:p w:rsidR="00267298" w:rsidRDefault="00267298">
            <w:pPr>
              <w:spacing w:line="240" w:lineRule="exact"/>
              <w:jc w:val="center"/>
              <w:rPr>
                <w:b/>
                <w:color w:val="000000"/>
                <w:szCs w:val="21"/>
              </w:rPr>
            </w:pPr>
          </w:p>
        </w:tc>
        <w:tc>
          <w:tcPr>
            <w:tcW w:w="1089" w:type="dxa"/>
            <w:vAlign w:val="center"/>
          </w:tcPr>
          <w:p w:rsidR="00267298" w:rsidRDefault="00267298">
            <w:pPr>
              <w:spacing w:line="240" w:lineRule="exact"/>
              <w:jc w:val="center"/>
              <w:rPr>
                <w:szCs w:val="21"/>
              </w:rPr>
            </w:pPr>
          </w:p>
        </w:tc>
        <w:tc>
          <w:tcPr>
            <w:tcW w:w="711" w:type="dxa"/>
            <w:vAlign w:val="center"/>
          </w:tcPr>
          <w:p w:rsidR="00267298" w:rsidRDefault="00267298">
            <w:pPr>
              <w:spacing w:line="240" w:lineRule="exact"/>
              <w:jc w:val="center"/>
              <w:rPr>
                <w:b/>
                <w:color w:val="000000"/>
                <w:szCs w:val="21"/>
              </w:rPr>
            </w:pPr>
          </w:p>
        </w:tc>
        <w:tc>
          <w:tcPr>
            <w:tcW w:w="2878" w:type="dxa"/>
            <w:vAlign w:val="center"/>
          </w:tcPr>
          <w:p w:rsidR="00267298" w:rsidRDefault="00267298">
            <w:pPr>
              <w:spacing w:line="240" w:lineRule="exact"/>
              <w:jc w:val="center"/>
              <w:rPr>
                <w:b/>
                <w:color w:val="000000"/>
                <w:szCs w:val="21"/>
              </w:rPr>
            </w:pPr>
          </w:p>
        </w:tc>
        <w:tc>
          <w:tcPr>
            <w:tcW w:w="2132" w:type="dxa"/>
            <w:gridSpan w:val="2"/>
            <w:vAlign w:val="center"/>
          </w:tcPr>
          <w:p w:rsidR="00267298" w:rsidRDefault="00267298">
            <w:pPr>
              <w:spacing w:line="240" w:lineRule="exact"/>
              <w:jc w:val="center"/>
              <w:rPr>
                <w:b/>
                <w:color w:val="000000"/>
                <w:szCs w:val="21"/>
              </w:rPr>
            </w:pPr>
          </w:p>
        </w:tc>
        <w:tc>
          <w:tcPr>
            <w:tcW w:w="1088" w:type="dxa"/>
            <w:vAlign w:val="center"/>
          </w:tcPr>
          <w:p w:rsidR="00267298" w:rsidRDefault="00267298">
            <w:pPr>
              <w:spacing w:line="240" w:lineRule="exact"/>
              <w:jc w:val="center"/>
              <w:rPr>
                <w:szCs w:val="21"/>
              </w:rPr>
            </w:pPr>
          </w:p>
        </w:tc>
      </w:tr>
      <w:tr w:rsidR="00267298">
        <w:trPr>
          <w:trHeight w:val="345"/>
        </w:trPr>
        <w:tc>
          <w:tcPr>
            <w:tcW w:w="1748" w:type="dxa"/>
            <w:vAlign w:val="center"/>
          </w:tcPr>
          <w:p w:rsidR="00267298" w:rsidRDefault="00267298">
            <w:pPr>
              <w:rPr>
                <w:b/>
                <w:color w:val="000000"/>
                <w:szCs w:val="21"/>
              </w:rPr>
            </w:pPr>
          </w:p>
        </w:tc>
        <w:tc>
          <w:tcPr>
            <w:tcW w:w="1089" w:type="dxa"/>
            <w:vAlign w:val="center"/>
          </w:tcPr>
          <w:p w:rsidR="00267298" w:rsidRDefault="00267298">
            <w:pPr>
              <w:rPr>
                <w:b/>
                <w:color w:val="000000"/>
                <w:szCs w:val="21"/>
              </w:rPr>
            </w:pPr>
          </w:p>
        </w:tc>
        <w:tc>
          <w:tcPr>
            <w:tcW w:w="711" w:type="dxa"/>
            <w:vAlign w:val="center"/>
          </w:tcPr>
          <w:p w:rsidR="00267298" w:rsidRDefault="00267298">
            <w:pPr>
              <w:rPr>
                <w:b/>
                <w:color w:val="000000"/>
                <w:szCs w:val="21"/>
              </w:rPr>
            </w:pPr>
          </w:p>
        </w:tc>
        <w:tc>
          <w:tcPr>
            <w:tcW w:w="2878" w:type="dxa"/>
            <w:vAlign w:val="center"/>
          </w:tcPr>
          <w:p w:rsidR="00267298" w:rsidRDefault="00267298">
            <w:pPr>
              <w:rPr>
                <w:b/>
                <w:color w:val="000000"/>
                <w:szCs w:val="21"/>
              </w:rPr>
            </w:pPr>
          </w:p>
        </w:tc>
        <w:tc>
          <w:tcPr>
            <w:tcW w:w="2132" w:type="dxa"/>
            <w:gridSpan w:val="2"/>
            <w:vAlign w:val="center"/>
          </w:tcPr>
          <w:p w:rsidR="00267298" w:rsidRDefault="00267298">
            <w:pPr>
              <w:rPr>
                <w:b/>
                <w:color w:val="000000"/>
                <w:szCs w:val="21"/>
              </w:rPr>
            </w:pPr>
          </w:p>
        </w:tc>
        <w:tc>
          <w:tcPr>
            <w:tcW w:w="1088" w:type="dxa"/>
            <w:vAlign w:val="center"/>
          </w:tcPr>
          <w:p w:rsidR="00267298" w:rsidRDefault="00267298">
            <w:pPr>
              <w:rPr>
                <w:b/>
                <w:color w:val="000000"/>
                <w:szCs w:val="21"/>
              </w:rPr>
            </w:pPr>
          </w:p>
        </w:tc>
      </w:tr>
      <w:tr w:rsidR="00267298">
        <w:trPr>
          <w:trHeight w:val="413"/>
        </w:trPr>
        <w:tc>
          <w:tcPr>
            <w:tcW w:w="9646" w:type="dxa"/>
            <w:gridSpan w:val="7"/>
            <w:vAlign w:val="center"/>
          </w:tcPr>
          <w:p w:rsidR="00267298" w:rsidRDefault="00267298">
            <w:pPr>
              <w:rPr>
                <w:b/>
                <w:color w:val="000000"/>
                <w:szCs w:val="21"/>
              </w:rPr>
            </w:pPr>
            <w:r>
              <w:rPr>
                <w:rFonts w:hint="eastAsia"/>
                <w:b/>
                <w:color w:val="000000"/>
                <w:szCs w:val="21"/>
              </w:rPr>
              <w:t>与审核组同行人员信息</w:t>
            </w:r>
          </w:p>
        </w:tc>
      </w:tr>
      <w:tr w:rsidR="00267298">
        <w:trPr>
          <w:trHeight w:val="418"/>
        </w:trPr>
        <w:tc>
          <w:tcPr>
            <w:tcW w:w="1748" w:type="dxa"/>
            <w:vAlign w:val="center"/>
          </w:tcPr>
          <w:p w:rsidR="00267298" w:rsidRDefault="00267298">
            <w:pPr>
              <w:rPr>
                <w:b/>
                <w:color w:val="000000"/>
                <w:szCs w:val="21"/>
              </w:rPr>
            </w:pPr>
            <w:r>
              <w:rPr>
                <w:rFonts w:hint="eastAsia"/>
                <w:b/>
                <w:color w:val="000000"/>
                <w:szCs w:val="21"/>
              </w:rPr>
              <w:t>姓名</w:t>
            </w:r>
          </w:p>
        </w:tc>
        <w:tc>
          <w:tcPr>
            <w:tcW w:w="1089" w:type="dxa"/>
            <w:vAlign w:val="center"/>
          </w:tcPr>
          <w:p w:rsidR="00267298" w:rsidRDefault="00267298">
            <w:pPr>
              <w:rPr>
                <w:b/>
                <w:color w:val="000000"/>
                <w:szCs w:val="21"/>
              </w:rPr>
            </w:pPr>
            <w:r>
              <w:rPr>
                <w:rFonts w:hint="eastAsia"/>
                <w:b/>
                <w:color w:val="000000"/>
                <w:szCs w:val="21"/>
              </w:rPr>
              <w:t>作用</w:t>
            </w:r>
          </w:p>
        </w:tc>
        <w:tc>
          <w:tcPr>
            <w:tcW w:w="711" w:type="dxa"/>
            <w:vAlign w:val="center"/>
          </w:tcPr>
          <w:p w:rsidR="00267298" w:rsidRDefault="00267298">
            <w:pPr>
              <w:rPr>
                <w:b/>
                <w:color w:val="000000"/>
                <w:szCs w:val="21"/>
              </w:rPr>
            </w:pPr>
            <w:r>
              <w:rPr>
                <w:rFonts w:hint="eastAsia"/>
                <w:b/>
                <w:color w:val="000000"/>
                <w:szCs w:val="21"/>
              </w:rPr>
              <w:t>性别</w:t>
            </w:r>
          </w:p>
        </w:tc>
        <w:tc>
          <w:tcPr>
            <w:tcW w:w="3870" w:type="dxa"/>
            <w:gridSpan w:val="2"/>
            <w:vAlign w:val="center"/>
          </w:tcPr>
          <w:p w:rsidR="00267298" w:rsidRDefault="00267298">
            <w:pPr>
              <w:rPr>
                <w:b/>
                <w:color w:val="000000"/>
                <w:szCs w:val="21"/>
              </w:rPr>
            </w:pPr>
            <w:r>
              <w:rPr>
                <w:rFonts w:hint="eastAsia"/>
                <w:b/>
                <w:color w:val="000000"/>
                <w:szCs w:val="21"/>
              </w:rPr>
              <w:t>工作单位</w:t>
            </w:r>
          </w:p>
        </w:tc>
        <w:tc>
          <w:tcPr>
            <w:tcW w:w="2228" w:type="dxa"/>
            <w:gridSpan w:val="2"/>
            <w:vAlign w:val="center"/>
          </w:tcPr>
          <w:p w:rsidR="00267298" w:rsidRDefault="0026729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67298">
        <w:trPr>
          <w:trHeight w:val="418"/>
        </w:trPr>
        <w:tc>
          <w:tcPr>
            <w:tcW w:w="1748" w:type="dxa"/>
            <w:vAlign w:val="center"/>
          </w:tcPr>
          <w:p w:rsidR="00267298" w:rsidRDefault="00267298">
            <w:pPr>
              <w:rPr>
                <w:b/>
                <w:color w:val="000000"/>
                <w:szCs w:val="21"/>
              </w:rPr>
            </w:pPr>
          </w:p>
        </w:tc>
        <w:tc>
          <w:tcPr>
            <w:tcW w:w="1089" w:type="dxa"/>
            <w:vAlign w:val="center"/>
          </w:tcPr>
          <w:p w:rsidR="00267298" w:rsidRDefault="00267298">
            <w:pPr>
              <w:rPr>
                <w:b/>
                <w:color w:val="000000"/>
                <w:szCs w:val="21"/>
              </w:rPr>
            </w:pPr>
          </w:p>
        </w:tc>
        <w:tc>
          <w:tcPr>
            <w:tcW w:w="711" w:type="dxa"/>
            <w:vAlign w:val="center"/>
          </w:tcPr>
          <w:p w:rsidR="00267298" w:rsidRDefault="00267298">
            <w:pPr>
              <w:rPr>
                <w:b/>
                <w:color w:val="000000"/>
                <w:szCs w:val="21"/>
              </w:rPr>
            </w:pPr>
          </w:p>
        </w:tc>
        <w:tc>
          <w:tcPr>
            <w:tcW w:w="3870" w:type="dxa"/>
            <w:gridSpan w:val="2"/>
            <w:vAlign w:val="center"/>
          </w:tcPr>
          <w:p w:rsidR="00267298" w:rsidRDefault="00267298">
            <w:pPr>
              <w:rPr>
                <w:b/>
                <w:color w:val="000000"/>
                <w:szCs w:val="21"/>
              </w:rPr>
            </w:pPr>
          </w:p>
        </w:tc>
        <w:tc>
          <w:tcPr>
            <w:tcW w:w="2228" w:type="dxa"/>
            <w:gridSpan w:val="2"/>
            <w:vAlign w:val="center"/>
          </w:tcPr>
          <w:p w:rsidR="00267298" w:rsidRDefault="00267298">
            <w:pPr>
              <w:rPr>
                <w:b/>
                <w:color w:val="000000"/>
                <w:szCs w:val="21"/>
              </w:rPr>
            </w:pPr>
          </w:p>
        </w:tc>
      </w:tr>
      <w:tr w:rsidR="00267298">
        <w:trPr>
          <w:trHeight w:val="418"/>
        </w:trPr>
        <w:tc>
          <w:tcPr>
            <w:tcW w:w="1748" w:type="dxa"/>
            <w:vAlign w:val="center"/>
          </w:tcPr>
          <w:p w:rsidR="00267298" w:rsidRDefault="00267298">
            <w:pPr>
              <w:rPr>
                <w:b/>
                <w:color w:val="000000"/>
                <w:szCs w:val="21"/>
                <w:highlight w:val="green"/>
              </w:rPr>
            </w:pPr>
          </w:p>
        </w:tc>
        <w:tc>
          <w:tcPr>
            <w:tcW w:w="1089" w:type="dxa"/>
            <w:vAlign w:val="center"/>
          </w:tcPr>
          <w:p w:rsidR="00267298" w:rsidRDefault="00267298">
            <w:pPr>
              <w:rPr>
                <w:b/>
                <w:color w:val="000000"/>
                <w:szCs w:val="21"/>
                <w:highlight w:val="green"/>
              </w:rPr>
            </w:pPr>
          </w:p>
        </w:tc>
        <w:tc>
          <w:tcPr>
            <w:tcW w:w="711" w:type="dxa"/>
            <w:vAlign w:val="center"/>
          </w:tcPr>
          <w:p w:rsidR="00267298" w:rsidRDefault="00267298">
            <w:pPr>
              <w:rPr>
                <w:b/>
                <w:color w:val="000000"/>
                <w:szCs w:val="21"/>
                <w:highlight w:val="green"/>
              </w:rPr>
            </w:pPr>
          </w:p>
        </w:tc>
        <w:tc>
          <w:tcPr>
            <w:tcW w:w="3870" w:type="dxa"/>
            <w:gridSpan w:val="2"/>
            <w:vAlign w:val="center"/>
          </w:tcPr>
          <w:p w:rsidR="00267298" w:rsidRDefault="00267298">
            <w:pPr>
              <w:rPr>
                <w:b/>
                <w:color w:val="000000"/>
                <w:szCs w:val="21"/>
                <w:highlight w:val="green"/>
              </w:rPr>
            </w:pPr>
          </w:p>
        </w:tc>
        <w:tc>
          <w:tcPr>
            <w:tcW w:w="2228" w:type="dxa"/>
            <w:gridSpan w:val="2"/>
            <w:vAlign w:val="center"/>
          </w:tcPr>
          <w:p w:rsidR="00267298" w:rsidRDefault="00267298">
            <w:pPr>
              <w:rPr>
                <w:b/>
                <w:color w:val="000000"/>
                <w:szCs w:val="21"/>
                <w:highlight w:val="green"/>
              </w:rPr>
            </w:pPr>
          </w:p>
        </w:tc>
      </w:tr>
    </w:tbl>
    <w:p w:rsidR="004D5103" w:rsidRDefault="004D5103" w:rsidP="00A92726">
      <w:pPr>
        <w:snapToGrid w:val="0"/>
        <w:spacing w:beforeLines="50"/>
        <w:ind w:firstLineChars="115" w:firstLine="224"/>
        <w:rPr>
          <w:rFonts w:ascii="宋体" w:hAnsi="宋体"/>
          <w:b/>
          <w:color w:val="000000"/>
          <w:spacing w:val="-8"/>
          <w:szCs w:val="21"/>
        </w:rPr>
      </w:pPr>
    </w:p>
    <w:p w:rsidR="004D5103" w:rsidRDefault="00D847C2">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4D5103">
        <w:trPr>
          <w:trHeight w:val="455"/>
          <w:jc w:val="center"/>
        </w:trPr>
        <w:tc>
          <w:tcPr>
            <w:tcW w:w="1669" w:type="dxa"/>
            <w:gridSpan w:val="2"/>
            <w:vAlign w:val="center"/>
          </w:tcPr>
          <w:p w:rsidR="004D5103" w:rsidRDefault="00D847C2">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4D5103" w:rsidRDefault="00267298">
            <w:pPr>
              <w:spacing w:line="280" w:lineRule="exact"/>
              <w:rPr>
                <w:rFonts w:ascii="宋体"/>
                <w:b/>
                <w:color w:val="000000"/>
                <w:szCs w:val="21"/>
              </w:rPr>
            </w:pPr>
            <w:r>
              <w:rPr>
                <w:rFonts w:ascii="宋体"/>
                <w:b/>
                <w:color w:val="000000"/>
                <w:szCs w:val="21"/>
              </w:rPr>
              <w:t>重庆水无踪防水工程有限公司</w:t>
            </w:r>
          </w:p>
        </w:tc>
      </w:tr>
      <w:tr w:rsidR="004D5103">
        <w:trPr>
          <w:trHeight w:val="342"/>
          <w:jc w:val="center"/>
        </w:trPr>
        <w:tc>
          <w:tcPr>
            <w:tcW w:w="1669" w:type="dxa"/>
            <w:gridSpan w:val="2"/>
            <w:vAlign w:val="center"/>
          </w:tcPr>
          <w:p w:rsidR="004D5103" w:rsidRDefault="00D847C2">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4D5103" w:rsidRPr="004F078A" w:rsidRDefault="004F078A">
            <w:pPr>
              <w:spacing w:line="280" w:lineRule="exact"/>
              <w:rPr>
                <w:rFonts w:ascii="宋体"/>
                <w:b/>
                <w:color w:val="000000"/>
                <w:szCs w:val="21"/>
              </w:rPr>
            </w:pPr>
            <w:bookmarkStart w:id="17" w:name="注册地址"/>
            <w:r w:rsidRPr="004F078A">
              <w:rPr>
                <w:rFonts w:ascii="宋体" w:hAnsi="宋体" w:cs="宋体" w:hint="eastAsia"/>
                <w:color w:val="000000"/>
                <w:kern w:val="0"/>
                <w:szCs w:val="21"/>
              </w:rPr>
              <w:t>重庆市南岸区弹子石街道大佛段正街23号第5层1-2号（自编号9号）</w:t>
            </w:r>
            <w:bookmarkEnd w:id="17"/>
          </w:p>
        </w:tc>
        <w:tc>
          <w:tcPr>
            <w:tcW w:w="1242" w:type="dxa"/>
            <w:gridSpan w:val="2"/>
            <w:vMerge w:val="restart"/>
            <w:vAlign w:val="center"/>
          </w:tcPr>
          <w:p w:rsidR="004D5103" w:rsidRDefault="00D847C2">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4D5103" w:rsidRDefault="00D847C2" w:rsidP="004F078A">
            <w:pPr>
              <w:spacing w:line="280" w:lineRule="exact"/>
              <w:rPr>
                <w:rFonts w:ascii="宋体"/>
                <w:b/>
                <w:color w:val="000000"/>
                <w:szCs w:val="21"/>
              </w:rPr>
            </w:pPr>
            <w:bookmarkStart w:id="18" w:name="注册邮编"/>
            <w:r>
              <w:rPr>
                <w:rFonts w:ascii="宋体"/>
                <w:b/>
                <w:color w:val="000000"/>
                <w:szCs w:val="21"/>
              </w:rPr>
              <w:t>4000</w:t>
            </w:r>
            <w:r w:rsidR="004F078A">
              <w:rPr>
                <w:rFonts w:ascii="宋体" w:hint="eastAsia"/>
                <w:b/>
                <w:color w:val="000000"/>
                <w:szCs w:val="21"/>
              </w:rPr>
              <w:t>0</w:t>
            </w:r>
            <w:r>
              <w:rPr>
                <w:rFonts w:ascii="宋体"/>
                <w:b/>
                <w:color w:val="000000"/>
                <w:szCs w:val="21"/>
              </w:rPr>
              <w:t>0</w:t>
            </w:r>
            <w:bookmarkEnd w:id="18"/>
          </w:p>
        </w:tc>
      </w:tr>
      <w:tr w:rsidR="004D5103">
        <w:trPr>
          <w:trHeight w:val="392"/>
          <w:jc w:val="center"/>
        </w:trPr>
        <w:tc>
          <w:tcPr>
            <w:tcW w:w="1669" w:type="dxa"/>
            <w:gridSpan w:val="2"/>
            <w:vAlign w:val="center"/>
          </w:tcPr>
          <w:p w:rsidR="004D5103" w:rsidRDefault="00D847C2">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4D5103" w:rsidRPr="004F078A" w:rsidRDefault="004F078A">
            <w:pPr>
              <w:spacing w:line="280" w:lineRule="exact"/>
              <w:rPr>
                <w:rFonts w:ascii="宋体"/>
                <w:b/>
                <w:color w:val="000000"/>
                <w:szCs w:val="21"/>
              </w:rPr>
            </w:pPr>
            <w:r w:rsidRPr="004F078A">
              <w:rPr>
                <w:rFonts w:ascii="宋体" w:hAnsi="宋体" w:cs="宋体"/>
                <w:kern w:val="0"/>
                <w:sz w:val="24"/>
              </w:rPr>
              <w:t>重庆市沙坪坝区凤鸣山街道</w:t>
            </w:r>
            <w:r w:rsidRPr="004F078A">
              <w:rPr>
                <w:rFonts w:ascii="宋体" w:hAnsi="宋体" w:cs="宋体" w:hint="eastAsia"/>
                <w:kern w:val="0"/>
                <w:sz w:val="24"/>
              </w:rPr>
              <w:t>307号附32号小区7栋12-27</w:t>
            </w:r>
          </w:p>
        </w:tc>
        <w:tc>
          <w:tcPr>
            <w:tcW w:w="1242" w:type="dxa"/>
            <w:gridSpan w:val="2"/>
            <w:vMerge/>
            <w:vAlign w:val="center"/>
          </w:tcPr>
          <w:p w:rsidR="004D5103" w:rsidRDefault="004D5103">
            <w:pPr>
              <w:spacing w:line="280" w:lineRule="exact"/>
              <w:jc w:val="center"/>
              <w:rPr>
                <w:rFonts w:ascii="宋体"/>
                <w:b/>
                <w:color w:val="000000"/>
                <w:szCs w:val="21"/>
              </w:rPr>
            </w:pPr>
          </w:p>
        </w:tc>
        <w:tc>
          <w:tcPr>
            <w:tcW w:w="1771" w:type="dxa"/>
            <w:gridSpan w:val="2"/>
          </w:tcPr>
          <w:p w:rsidR="004D5103" w:rsidRDefault="00D847C2" w:rsidP="004F078A">
            <w:pPr>
              <w:spacing w:line="280" w:lineRule="exact"/>
              <w:rPr>
                <w:rFonts w:ascii="宋体"/>
                <w:b/>
                <w:color w:val="000000"/>
                <w:szCs w:val="21"/>
              </w:rPr>
            </w:pPr>
            <w:bookmarkStart w:id="19" w:name="办公邮编"/>
            <w:r>
              <w:rPr>
                <w:rFonts w:ascii="宋体"/>
                <w:b/>
                <w:color w:val="000000"/>
                <w:szCs w:val="21"/>
              </w:rPr>
              <w:t>4000</w:t>
            </w:r>
            <w:r w:rsidR="004F078A">
              <w:rPr>
                <w:rFonts w:ascii="宋体" w:hint="eastAsia"/>
                <w:b/>
                <w:color w:val="000000"/>
                <w:szCs w:val="21"/>
              </w:rPr>
              <w:t>0</w:t>
            </w:r>
            <w:r>
              <w:rPr>
                <w:rFonts w:ascii="宋体"/>
                <w:b/>
                <w:color w:val="000000"/>
                <w:szCs w:val="21"/>
              </w:rPr>
              <w:t>0</w:t>
            </w:r>
            <w:bookmarkEnd w:id="19"/>
          </w:p>
        </w:tc>
      </w:tr>
      <w:tr w:rsidR="004F078A" w:rsidTr="004F078A">
        <w:trPr>
          <w:trHeight w:val="393"/>
          <w:jc w:val="center"/>
        </w:trPr>
        <w:tc>
          <w:tcPr>
            <w:tcW w:w="1669" w:type="dxa"/>
            <w:gridSpan w:val="2"/>
            <w:vAlign w:val="center"/>
          </w:tcPr>
          <w:p w:rsidR="004F078A" w:rsidRDefault="004F078A">
            <w:pPr>
              <w:spacing w:line="280" w:lineRule="exact"/>
              <w:jc w:val="center"/>
              <w:rPr>
                <w:rFonts w:ascii="宋体"/>
                <w:b/>
                <w:color w:val="000000"/>
                <w:szCs w:val="21"/>
              </w:rPr>
            </w:pPr>
            <w:r>
              <w:rPr>
                <w:rFonts w:ascii="宋体" w:hAnsi="宋体" w:hint="eastAsia"/>
                <w:b/>
                <w:color w:val="000000"/>
                <w:szCs w:val="21"/>
              </w:rPr>
              <w:t>联系人</w:t>
            </w:r>
          </w:p>
        </w:tc>
        <w:tc>
          <w:tcPr>
            <w:tcW w:w="1552" w:type="dxa"/>
            <w:vAlign w:val="bottom"/>
          </w:tcPr>
          <w:p w:rsidR="004F078A" w:rsidRDefault="004F078A" w:rsidP="004F078A">
            <w:pPr>
              <w:widowControl/>
              <w:jc w:val="left"/>
              <w:rPr>
                <w:rFonts w:ascii="宋体" w:hAnsi="宋体" w:cs="宋体"/>
                <w:color w:val="000000"/>
                <w:kern w:val="0"/>
              </w:rPr>
            </w:pPr>
            <w:bookmarkStart w:id="20" w:name="联系人"/>
            <w:r>
              <w:rPr>
                <w:rFonts w:ascii="宋体" w:hAnsi="宋体" w:cs="宋体"/>
                <w:color w:val="000000"/>
                <w:kern w:val="0"/>
              </w:rPr>
              <w:t>吴仲屹</w:t>
            </w:r>
            <w:bookmarkEnd w:id="20"/>
          </w:p>
        </w:tc>
        <w:tc>
          <w:tcPr>
            <w:tcW w:w="1313" w:type="dxa"/>
            <w:vAlign w:val="center"/>
          </w:tcPr>
          <w:p w:rsidR="004F078A" w:rsidRDefault="004F078A">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bottom"/>
          </w:tcPr>
          <w:p w:rsidR="004F078A" w:rsidRDefault="004F078A" w:rsidP="004F078A">
            <w:pPr>
              <w:widowControl/>
              <w:jc w:val="left"/>
              <w:rPr>
                <w:rFonts w:ascii="宋体" w:hAnsi="宋体" w:cs="宋体"/>
                <w:color w:val="000000"/>
                <w:kern w:val="0"/>
              </w:rPr>
            </w:pPr>
            <w:bookmarkStart w:id="21" w:name="联系人手机"/>
            <w:r>
              <w:rPr>
                <w:rFonts w:ascii="宋体" w:hAnsi="宋体" w:cs="宋体" w:hint="eastAsia"/>
                <w:color w:val="000000"/>
                <w:kern w:val="0"/>
              </w:rPr>
              <w:t>17754921365</w:t>
            </w:r>
            <w:bookmarkEnd w:id="21"/>
          </w:p>
        </w:tc>
        <w:tc>
          <w:tcPr>
            <w:tcW w:w="1242" w:type="dxa"/>
            <w:gridSpan w:val="2"/>
            <w:vAlign w:val="center"/>
          </w:tcPr>
          <w:p w:rsidR="004F078A" w:rsidRDefault="004F078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4F078A" w:rsidRDefault="004F078A">
            <w:pPr>
              <w:spacing w:line="280" w:lineRule="exact"/>
              <w:rPr>
                <w:rFonts w:ascii="宋体"/>
                <w:b/>
                <w:color w:val="000000"/>
                <w:szCs w:val="21"/>
              </w:rPr>
            </w:pPr>
            <w:bookmarkStart w:id="22" w:name="联系人传真"/>
            <w:bookmarkEnd w:id="22"/>
          </w:p>
        </w:tc>
      </w:tr>
      <w:tr w:rsidR="004D5103">
        <w:trPr>
          <w:jc w:val="center"/>
        </w:trPr>
        <w:tc>
          <w:tcPr>
            <w:tcW w:w="1669" w:type="dxa"/>
            <w:gridSpan w:val="2"/>
            <w:vAlign w:val="center"/>
          </w:tcPr>
          <w:p w:rsidR="004D5103" w:rsidRDefault="00D847C2">
            <w:pPr>
              <w:jc w:val="center"/>
              <w:rPr>
                <w:rFonts w:ascii="宋体"/>
                <w:b/>
                <w:color w:val="000000"/>
                <w:szCs w:val="21"/>
              </w:rPr>
            </w:pPr>
            <w:r>
              <w:rPr>
                <w:rFonts w:ascii="宋体" w:hAnsi="宋体" w:hint="eastAsia"/>
                <w:b/>
                <w:color w:val="000000"/>
                <w:szCs w:val="21"/>
              </w:rPr>
              <w:t>法人代表</w:t>
            </w:r>
          </w:p>
        </w:tc>
        <w:tc>
          <w:tcPr>
            <w:tcW w:w="1552" w:type="dxa"/>
          </w:tcPr>
          <w:p w:rsidR="004D5103" w:rsidRDefault="004F078A">
            <w:pPr>
              <w:rPr>
                <w:rFonts w:ascii="宋体"/>
                <w:b/>
                <w:color w:val="000000"/>
                <w:szCs w:val="21"/>
              </w:rPr>
            </w:pPr>
            <w:r>
              <w:rPr>
                <w:rFonts w:ascii="宋体"/>
                <w:b/>
                <w:color w:val="000000"/>
                <w:szCs w:val="21"/>
              </w:rPr>
              <w:t>廖庆麟</w:t>
            </w:r>
          </w:p>
        </w:tc>
        <w:tc>
          <w:tcPr>
            <w:tcW w:w="1313" w:type="dxa"/>
            <w:vAlign w:val="center"/>
          </w:tcPr>
          <w:p w:rsidR="004D5103" w:rsidRDefault="00D847C2">
            <w:pPr>
              <w:jc w:val="center"/>
              <w:rPr>
                <w:rFonts w:ascii="宋体"/>
                <w:b/>
                <w:color w:val="000000"/>
                <w:szCs w:val="21"/>
              </w:rPr>
            </w:pPr>
            <w:r>
              <w:rPr>
                <w:rFonts w:ascii="宋体" w:hAnsi="宋体" w:hint="eastAsia"/>
                <w:b/>
                <w:color w:val="000000"/>
                <w:szCs w:val="21"/>
              </w:rPr>
              <w:t>管理者代表</w:t>
            </w:r>
          </w:p>
        </w:tc>
        <w:tc>
          <w:tcPr>
            <w:tcW w:w="2180" w:type="dxa"/>
          </w:tcPr>
          <w:p w:rsidR="004D5103" w:rsidRDefault="004F078A">
            <w:pPr>
              <w:rPr>
                <w:rFonts w:ascii="宋体"/>
                <w:b/>
                <w:color w:val="000000"/>
                <w:szCs w:val="21"/>
              </w:rPr>
            </w:pPr>
            <w:r>
              <w:rPr>
                <w:rFonts w:ascii="宋体" w:hAnsi="宋体" w:cs="宋体"/>
                <w:color w:val="000000"/>
                <w:kern w:val="0"/>
              </w:rPr>
              <w:t>吴仲屹</w:t>
            </w:r>
          </w:p>
        </w:tc>
        <w:tc>
          <w:tcPr>
            <w:tcW w:w="1242" w:type="dxa"/>
            <w:gridSpan w:val="2"/>
          </w:tcPr>
          <w:p w:rsidR="004D5103" w:rsidRDefault="00D847C2">
            <w:pPr>
              <w:jc w:val="center"/>
              <w:rPr>
                <w:rFonts w:ascii="宋体"/>
                <w:b/>
                <w:color w:val="000000"/>
                <w:szCs w:val="21"/>
              </w:rPr>
            </w:pPr>
            <w:r>
              <w:rPr>
                <w:rFonts w:ascii="宋体" w:hint="eastAsia"/>
                <w:b/>
                <w:color w:val="000000"/>
                <w:szCs w:val="21"/>
              </w:rPr>
              <w:t>邮箱</w:t>
            </w:r>
          </w:p>
        </w:tc>
        <w:tc>
          <w:tcPr>
            <w:tcW w:w="1771" w:type="dxa"/>
            <w:gridSpan w:val="2"/>
          </w:tcPr>
          <w:p w:rsidR="004D5103" w:rsidRDefault="004D5103">
            <w:pPr>
              <w:rPr>
                <w:rFonts w:ascii="宋体"/>
                <w:b/>
                <w:color w:val="000000"/>
                <w:szCs w:val="21"/>
              </w:rPr>
            </w:pPr>
          </w:p>
        </w:tc>
      </w:tr>
      <w:tr w:rsidR="004D5103">
        <w:trPr>
          <w:trHeight w:val="387"/>
          <w:jc w:val="center"/>
        </w:trPr>
        <w:tc>
          <w:tcPr>
            <w:tcW w:w="1669" w:type="dxa"/>
            <w:gridSpan w:val="2"/>
            <w:vMerge w:val="restart"/>
          </w:tcPr>
          <w:p w:rsidR="004D5103" w:rsidRDefault="00D847C2">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4D5103" w:rsidRDefault="00D847C2">
            <w:pPr>
              <w:tabs>
                <w:tab w:val="left" w:pos="360"/>
              </w:tabs>
              <w:ind w:left="360" w:hanging="360"/>
              <w:rPr>
                <w:rFonts w:ascii="宋体" w:hAnsi="宋体"/>
                <w:b/>
                <w:color w:val="000000"/>
                <w:szCs w:val="21"/>
              </w:rPr>
            </w:pPr>
            <w:r>
              <w:rPr>
                <w:rFonts w:ascii="宋体" w:hAnsi="宋体" w:hint="eastAsia"/>
                <w:b/>
                <w:color w:val="000000"/>
                <w:szCs w:val="21"/>
              </w:rPr>
              <w:t>产品：</w:t>
            </w:r>
          </w:p>
        </w:tc>
      </w:tr>
      <w:tr w:rsidR="004D5103">
        <w:trPr>
          <w:trHeight w:val="305"/>
          <w:jc w:val="center"/>
        </w:trPr>
        <w:tc>
          <w:tcPr>
            <w:tcW w:w="1669" w:type="dxa"/>
            <w:gridSpan w:val="2"/>
            <w:vMerge/>
          </w:tcPr>
          <w:p w:rsidR="004D5103" w:rsidRDefault="004D5103">
            <w:pPr>
              <w:tabs>
                <w:tab w:val="left" w:pos="360"/>
              </w:tabs>
              <w:ind w:left="360" w:hanging="360"/>
              <w:rPr>
                <w:rFonts w:ascii="宋体" w:hAnsi="宋体"/>
                <w:b/>
                <w:color w:val="000000"/>
                <w:szCs w:val="21"/>
              </w:rPr>
            </w:pPr>
          </w:p>
        </w:tc>
        <w:tc>
          <w:tcPr>
            <w:tcW w:w="8058" w:type="dxa"/>
            <w:gridSpan w:val="7"/>
          </w:tcPr>
          <w:p w:rsidR="004D5103" w:rsidRDefault="00D847C2">
            <w:pPr>
              <w:tabs>
                <w:tab w:val="left" w:pos="360"/>
              </w:tabs>
              <w:ind w:left="360" w:hanging="360"/>
              <w:rPr>
                <w:rFonts w:ascii="宋体" w:hAnsi="宋体"/>
                <w:b/>
                <w:color w:val="000000"/>
                <w:szCs w:val="21"/>
              </w:rPr>
            </w:pPr>
            <w:r>
              <w:rPr>
                <w:rFonts w:ascii="宋体" w:hAnsi="宋体" w:hint="eastAsia"/>
                <w:b/>
                <w:color w:val="000000"/>
                <w:szCs w:val="21"/>
              </w:rPr>
              <w:t>服务：</w:t>
            </w:r>
            <w:r w:rsidR="004F078A">
              <w:rPr>
                <w:rFonts w:ascii="宋体" w:hAnsi="宋体" w:cs="宋体" w:hint="eastAsia"/>
                <w:color w:val="000000"/>
                <w:kern w:val="0"/>
                <w:szCs w:val="21"/>
              </w:rPr>
              <w:t>资质范围内防水、保温工程的施工</w:t>
            </w:r>
          </w:p>
        </w:tc>
      </w:tr>
      <w:tr w:rsidR="004D5103">
        <w:trPr>
          <w:trHeight w:val="682"/>
          <w:jc w:val="center"/>
        </w:trPr>
        <w:tc>
          <w:tcPr>
            <w:tcW w:w="1669" w:type="dxa"/>
            <w:gridSpan w:val="2"/>
            <w:shd w:val="clear" w:color="auto" w:fill="auto"/>
          </w:tcPr>
          <w:p w:rsidR="004D5103" w:rsidRDefault="00D847C2">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3D12F6" w:rsidRDefault="00D847C2" w:rsidP="003D12F6">
            <w:pPr>
              <w:pStyle w:val="reader-word-layer"/>
              <w:shd w:val="clear" w:color="auto" w:fill="FFFFFF"/>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生产/服务流程图：</w:t>
            </w:r>
          </w:p>
          <w:p w:rsidR="003D12F6" w:rsidRPr="003D12F6" w:rsidRDefault="003D12F6" w:rsidP="003D12F6">
            <w:pPr>
              <w:pStyle w:val="reader-word-layer"/>
              <w:shd w:val="clear" w:color="auto" w:fill="FFFFFF"/>
              <w:spacing w:before="0" w:beforeAutospacing="0" w:after="0" w:afterAutospacing="0" w:line="360" w:lineRule="auto"/>
              <w:rPr>
                <w:rFonts w:asciiTheme="minorEastAsia" w:eastAsiaTheme="minorEastAsia" w:hAnsiTheme="minorEastAsia" w:cs="Times New Roman"/>
                <w:kern w:val="2"/>
                <w:sz w:val="21"/>
                <w:szCs w:val="21"/>
              </w:rPr>
            </w:pPr>
            <w:r w:rsidRPr="003D12F6">
              <w:rPr>
                <w:rFonts w:asciiTheme="minorEastAsia" w:eastAsiaTheme="minorEastAsia" w:hAnsiTheme="minorEastAsia" w:cs="Times New Roman" w:hint="eastAsia"/>
                <w:kern w:val="2"/>
                <w:sz w:val="21"/>
                <w:szCs w:val="21"/>
              </w:rPr>
              <w:t>防水工程施工流程：基层清理→涂刷基层处理剂→附加层</w:t>
            </w:r>
            <w:r w:rsidRPr="003D12F6">
              <w:rPr>
                <w:rFonts w:asciiTheme="minorEastAsia" w:eastAsiaTheme="minorEastAsia" w:hAnsiTheme="minorEastAsia" w:cs="Times New Roman"/>
                <w:kern w:val="2"/>
                <w:sz w:val="21"/>
                <w:szCs w:val="21"/>
              </w:rPr>
              <w:t>施工→卷材与基层表面涂胶—(晒胶)→卷材铺贴→卷材收头粘结→卷材接头密封→蓄水试验→做保护层</w:t>
            </w:r>
          </w:p>
          <w:p w:rsidR="003D12F6" w:rsidRPr="007B0FEF" w:rsidRDefault="003D12F6" w:rsidP="003D12F6">
            <w:pPr>
              <w:rPr>
                <w:rFonts w:asciiTheme="minorEastAsia" w:eastAsiaTheme="minorEastAsia" w:hAnsiTheme="minorEastAsia"/>
                <w:szCs w:val="21"/>
              </w:rPr>
            </w:pPr>
            <w:r w:rsidRPr="007B0FEF">
              <w:rPr>
                <w:rFonts w:asciiTheme="minorEastAsia" w:eastAsiaTheme="minorEastAsia" w:hAnsiTheme="minorEastAsia" w:hint="eastAsia"/>
                <w:szCs w:val="21"/>
              </w:rPr>
              <w:t>保温工程施工流程：</w:t>
            </w:r>
          </w:p>
          <w:p w:rsidR="004D5103" w:rsidRDefault="003D12F6" w:rsidP="003D12F6">
            <w:pPr>
              <w:rPr>
                <w:rFonts w:ascii="宋体"/>
                <w:color w:val="000000"/>
                <w:szCs w:val="21"/>
              </w:rPr>
            </w:pPr>
            <w:r w:rsidRPr="007B0FEF">
              <w:rPr>
                <w:rFonts w:asciiTheme="minorEastAsia" w:eastAsiaTheme="minorEastAsia" w:hAnsiTheme="minorEastAsia" w:hint="eastAsia"/>
                <w:szCs w:val="21"/>
              </w:rPr>
              <w:t>材料验收-基层移交-滚涂界面剂-挂基准线、弹控制线-粘贴翻包网布-粘贴保温板-防火隔离带安装-锚固件固定-门窗洞口保温收口-抹底层聚合物抹面砂浆-贴压网格布-抹面层聚合物抹面砂浆-验收移交</w:t>
            </w:r>
          </w:p>
        </w:tc>
      </w:tr>
      <w:tr w:rsidR="004D5103">
        <w:trPr>
          <w:cantSplit/>
          <w:trHeight w:val="390"/>
          <w:jc w:val="center"/>
        </w:trPr>
        <w:tc>
          <w:tcPr>
            <w:tcW w:w="9727" w:type="dxa"/>
            <w:gridSpan w:val="9"/>
            <w:vAlign w:val="center"/>
          </w:tcPr>
          <w:p w:rsidR="004D5103" w:rsidRDefault="00D847C2">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4D5103">
        <w:trPr>
          <w:trHeight w:val="359"/>
          <w:jc w:val="center"/>
        </w:trPr>
        <w:tc>
          <w:tcPr>
            <w:tcW w:w="834" w:type="dxa"/>
            <w:vMerge w:val="restart"/>
            <w:vAlign w:val="center"/>
          </w:tcPr>
          <w:p w:rsidR="004D5103" w:rsidRDefault="00D847C2">
            <w:pPr>
              <w:spacing w:line="280" w:lineRule="exact"/>
              <w:jc w:val="center"/>
              <w:rPr>
                <w:rFonts w:ascii="宋体"/>
                <w:b/>
                <w:color w:val="000000"/>
                <w:szCs w:val="21"/>
              </w:rPr>
            </w:pPr>
            <w:r>
              <w:rPr>
                <w:rFonts w:ascii="宋体" w:hAnsi="宋体" w:hint="eastAsia"/>
                <w:b/>
                <w:color w:val="000000"/>
                <w:szCs w:val="21"/>
              </w:rPr>
              <w:t>初定的管理体系认证范围</w:t>
            </w:r>
          </w:p>
          <w:p w:rsidR="004D5103" w:rsidRDefault="004D5103">
            <w:pPr>
              <w:spacing w:line="280" w:lineRule="exact"/>
              <w:jc w:val="center"/>
              <w:rPr>
                <w:rFonts w:ascii="宋体"/>
                <w:b/>
                <w:color w:val="000000"/>
                <w:szCs w:val="21"/>
              </w:rPr>
            </w:pPr>
          </w:p>
        </w:tc>
        <w:tc>
          <w:tcPr>
            <w:tcW w:w="835" w:type="dxa"/>
            <w:vAlign w:val="center"/>
          </w:tcPr>
          <w:p w:rsidR="004D5103" w:rsidRDefault="00D847C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4D5103" w:rsidRDefault="004D5103">
            <w:pPr>
              <w:spacing w:line="400" w:lineRule="exact"/>
              <w:rPr>
                <w:rFonts w:ascii="宋体" w:hAnsi="宋体"/>
                <w:b/>
                <w:color w:val="000000"/>
                <w:szCs w:val="21"/>
              </w:rPr>
            </w:pPr>
          </w:p>
        </w:tc>
        <w:tc>
          <w:tcPr>
            <w:tcW w:w="2006" w:type="dxa"/>
            <w:gridSpan w:val="3"/>
            <w:vAlign w:val="center"/>
          </w:tcPr>
          <w:p w:rsidR="004D5103" w:rsidRDefault="00D847C2">
            <w:pPr>
              <w:spacing w:line="400" w:lineRule="exact"/>
              <w:rPr>
                <w:rFonts w:ascii="宋体" w:hAnsi="宋体"/>
                <w:b/>
                <w:color w:val="000000"/>
                <w:szCs w:val="21"/>
              </w:rPr>
            </w:pPr>
            <w:r>
              <w:rPr>
                <w:rFonts w:ascii="宋体" w:hAnsi="宋体" w:hint="eastAsia"/>
                <w:b/>
                <w:color w:val="000000"/>
                <w:szCs w:val="21"/>
              </w:rPr>
              <w:t>专业代码</w:t>
            </w:r>
          </w:p>
        </w:tc>
      </w:tr>
      <w:tr w:rsidR="004D5103">
        <w:trPr>
          <w:trHeight w:val="478"/>
          <w:jc w:val="center"/>
        </w:trPr>
        <w:tc>
          <w:tcPr>
            <w:tcW w:w="834" w:type="dxa"/>
            <w:vMerge/>
            <w:vAlign w:val="center"/>
          </w:tcPr>
          <w:p w:rsidR="004D5103" w:rsidRDefault="004D5103">
            <w:pPr>
              <w:spacing w:line="400" w:lineRule="exact"/>
              <w:rPr>
                <w:szCs w:val="21"/>
              </w:rPr>
            </w:pPr>
          </w:p>
        </w:tc>
        <w:tc>
          <w:tcPr>
            <w:tcW w:w="835" w:type="dxa"/>
            <w:vAlign w:val="center"/>
          </w:tcPr>
          <w:p w:rsidR="004D5103" w:rsidRDefault="00D847C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4D5103" w:rsidRDefault="004D5103">
            <w:pPr>
              <w:rPr>
                <w:rFonts w:ascii="宋体" w:hAnsi="宋体"/>
                <w:b/>
                <w:color w:val="000000"/>
                <w:szCs w:val="21"/>
              </w:rPr>
            </w:pPr>
          </w:p>
        </w:tc>
        <w:tc>
          <w:tcPr>
            <w:tcW w:w="2006" w:type="dxa"/>
            <w:gridSpan w:val="3"/>
            <w:vAlign w:val="center"/>
          </w:tcPr>
          <w:p w:rsidR="004D5103" w:rsidRDefault="004D5103">
            <w:pPr>
              <w:spacing w:line="400" w:lineRule="exact"/>
              <w:rPr>
                <w:rFonts w:ascii="宋体" w:hAnsi="宋体"/>
                <w:b/>
                <w:color w:val="000000"/>
                <w:szCs w:val="21"/>
              </w:rPr>
            </w:pPr>
          </w:p>
        </w:tc>
      </w:tr>
      <w:tr w:rsidR="004D5103">
        <w:trPr>
          <w:trHeight w:val="478"/>
          <w:jc w:val="center"/>
        </w:trPr>
        <w:tc>
          <w:tcPr>
            <w:tcW w:w="834" w:type="dxa"/>
            <w:vMerge/>
            <w:vAlign w:val="center"/>
          </w:tcPr>
          <w:p w:rsidR="004D5103" w:rsidRDefault="004D5103">
            <w:pPr>
              <w:spacing w:line="400" w:lineRule="exact"/>
              <w:rPr>
                <w:rFonts w:ascii="宋体" w:hAnsi="宋体"/>
                <w:b/>
                <w:color w:val="000000"/>
                <w:szCs w:val="21"/>
              </w:rPr>
            </w:pPr>
          </w:p>
        </w:tc>
        <w:tc>
          <w:tcPr>
            <w:tcW w:w="835" w:type="dxa"/>
            <w:vAlign w:val="center"/>
          </w:tcPr>
          <w:p w:rsidR="004D5103" w:rsidRDefault="00D847C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4D5103" w:rsidRDefault="003D12F6">
            <w:pPr>
              <w:rPr>
                <w:rFonts w:ascii="宋体" w:hAnsi="宋体"/>
                <w:b/>
                <w:color w:val="000000"/>
                <w:szCs w:val="21"/>
              </w:rPr>
            </w:pPr>
            <w:r>
              <w:rPr>
                <w:rFonts w:ascii="宋体" w:hAnsi="宋体" w:cs="宋体" w:hint="eastAsia"/>
                <w:color w:val="000000"/>
                <w:kern w:val="0"/>
                <w:szCs w:val="21"/>
              </w:rPr>
              <w:t>资质范围内防水、保温工程的施工</w:t>
            </w:r>
          </w:p>
        </w:tc>
        <w:tc>
          <w:tcPr>
            <w:tcW w:w="2006" w:type="dxa"/>
            <w:gridSpan w:val="3"/>
            <w:vAlign w:val="center"/>
          </w:tcPr>
          <w:p w:rsidR="004D5103" w:rsidRDefault="003D12F6">
            <w:pPr>
              <w:spacing w:line="400" w:lineRule="exact"/>
              <w:rPr>
                <w:rFonts w:ascii="宋体" w:hAnsi="宋体"/>
                <w:b/>
                <w:color w:val="000000"/>
                <w:szCs w:val="21"/>
              </w:rPr>
            </w:pPr>
            <w:r>
              <w:rPr>
                <w:rFonts w:ascii="宋体" w:hAnsi="宋体" w:cs="宋体"/>
                <w:color w:val="000000"/>
                <w:kern w:val="0"/>
                <w:szCs w:val="21"/>
              </w:rPr>
              <w:t>28.09.02</w:t>
            </w:r>
          </w:p>
        </w:tc>
      </w:tr>
      <w:tr w:rsidR="003D12F6" w:rsidTr="00A640EA">
        <w:trPr>
          <w:trHeight w:val="524"/>
          <w:jc w:val="center"/>
        </w:trPr>
        <w:tc>
          <w:tcPr>
            <w:tcW w:w="834" w:type="dxa"/>
            <w:vMerge/>
            <w:vAlign w:val="center"/>
          </w:tcPr>
          <w:p w:rsidR="003D12F6" w:rsidRDefault="003D12F6">
            <w:pPr>
              <w:spacing w:line="400" w:lineRule="exact"/>
              <w:rPr>
                <w:rFonts w:ascii="宋体" w:hAnsi="宋体"/>
                <w:b/>
                <w:color w:val="000000"/>
                <w:szCs w:val="21"/>
              </w:rPr>
            </w:pPr>
          </w:p>
        </w:tc>
        <w:tc>
          <w:tcPr>
            <w:tcW w:w="835" w:type="dxa"/>
            <w:vAlign w:val="center"/>
          </w:tcPr>
          <w:p w:rsidR="003D12F6" w:rsidRDefault="003D12F6">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3D12F6" w:rsidRDefault="003D12F6">
            <w:pPr>
              <w:rPr>
                <w:rFonts w:ascii="宋体" w:hAnsi="宋体"/>
                <w:b/>
                <w:color w:val="000000"/>
                <w:szCs w:val="21"/>
              </w:rPr>
            </w:pPr>
            <w:r>
              <w:rPr>
                <w:rFonts w:ascii="宋体" w:hAnsi="宋体" w:cs="宋体" w:hint="eastAsia"/>
                <w:color w:val="000000"/>
                <w:kern w:val="0"/>
                <w:szCs w:val="21"/>
              </w:rPr>
              <w:t>资质范围内防水、保温工程的施工所涉及场所的相关环境管理活动</w:t>
            </w:r>
          </w:p>
        </w:tc>
        <w:tc>
          <w:tcPr>
            <w:tcW w:w="2006" w:type="dxa"/>
            <w:gridSpan w:val="3"/>
          </w:tcPr>
          <w:p w:rsidR="003D12F6" w:rsidRDefault="003D12F6">
            <w:r w:rsidRPr="00993827">
              <w:rPr>
                <w:rFonts w:ascii="宋体" w:hAnsi="宋体" w:cs="宋体"/>
                <w:color w:val="000000"/>
                <w:kern w:val="0"/>
                <w:szCs w:val="21"/>
              </w:rPr>
              <w:t>28.09.02</w:t>
            </w:r>
          </w:p>
        </w:tc>
      </w:tr>
      <w:tr w:rsidR="003D12F6" w:rsidTr="00A640EA">
        <w:trPr>
          <w:trHeight w:val="478"/>
          <w:jc w:val="center"/>
        </w:trPr>
        <w:tc>
          <w:tcPr>
            <w:tcW w:w="834" w:type="dxa"/>
            <w:vMerge/>
            <w:vAlign w:val="center"/>
          </w:tcPr>
          <w:p w:rsidR="003D12F6" w:rsidRDefault="003D12F6">
            <w:pPr>
              <w:spacing w:line="400" w:lineRule="exact"/>
              <w:rPr>
                <w:rFonts w:ascii="宋体" w:hAnsi="宋体"/>
                <w:b/>
                <w:color w:val="000000"/>
                <w:szCs w:val="21"/>
              </w:rPr>
            </w:pPr>
          </w:p>
        </w:tc>
        <w:tc>
          <w:tcPr>
            <w:tcW w:w="835" w:type="dxa"/>
            <w:vAlign w:val="center"/>
          </w:tcPr>
          <w:p w:rsidR="003D12F6" w:rsidRDefault="003D12F6">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3D12F6" w:rsidRDefault="003D12F6">
            <w:pPr>
              <w:spacing w:line="400" w:lineRule="exact"/>
              <w:rPr>
                <w:rFonts w:ascii="宋体" w:hAnsi="宋体"/>
                <w:b/>
                <w:color w:val="000000"/>
                <w:szCs w:val="21"/>
              </w:rPr>
            </w:pPr>
            <w:r>
              <w:rPr>
                <w:rFonts w:ascii="宋体" w:hAnsi="宋体" w:cs="宋体" w:hint="eastAsia"/>
                <w:color w:val="000000"/>
                <w:kern w:val="0"/>
                <w:szCs w:val="21"/>
              </w:rPr>
              <w:t>资质范围内防水、保温工程的施工所涉及场所的相关职业健康安全管理活动</w:t>
            </w:r>
          </w:p>
        </w:tc>
        <w:tc>
          <w:tcPr>
            <w:tcW w:w="2006" w:type="dxa"/>
            <w:gridSpan w:val="3"/>
          </w:tcPr>
          <w:p w:rsidR="003D12F6" w:rsidRDefault="003D12F6">
            <w:r w:rsidRPr="00993827">
              <w:rPr>
                <w:rFonts w:ascii="宋体" w:hAnsi="宋体" w:cs="宋体"/>
                <w:color w:val="000000"/>
                <w:kern w:val="0"/>
                <w:szCs w:val="21"/>
              </w:rPr>
              <w:t>28.09.02</w:t>
            </w:r>
          </w:p>
        </w:tc>
      </w:tr>
      <w:tr w:rsidR="004D5103">
        <w:trPr>
          <w:trHeight w:val="478"/>
          <w:jc w:val="center"/>
        </w:trPr>
        <w:tc>
          <w:tcPr>
            <w:tcW w:w="834" w:type="dxa"/>
            <w:vMerge/>
            <w:vAlign w:val="center"/>
          </w:tcPr>
          <w:p w:rsidR="004D5103" w:rsidRDefault="004D5103">
            <w:pPr>
              <w:spacing w:line="400" w:lineRule="exact"/>
              <w:rPr>
                <w:rFonts w:ascii="宋体" w:hAnsi="宋体"/>
                <w:b/>
                <w:color w:val="000000"/>
                <w:szCs w:val="21"/>
              </w:rPr>
            </w:pPr>
          </w:p>
        </w:tc>
        <w:tc>
          <w:tcPr>
            <w:tcW w:w="835" w:type="dxa"/>
            <w:vAlign w:val="center"/>
          </w:tcPr>
          <w:p w:rsidR="004D5103" w:rsidRDefault="00D847C2">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4D5103" w:rsidRDefault="004D5103">
            <w:pPr>
              <w:spacing w:line="400" w:lineRule="exact"/>
              <w:rPr>
                <w:rFonts w:ascii="宋体" w:hAnsi="宋体"/>
                <w:b/>
                <w:color w:val="000000"/>
                <w:szCs w:val="21"/>
              </w:rPr>
            </w:pPr>
          </w:p>
        </w:tc>
        <w:tc>
          <w:tcPr>
            <w:tcW w:w="2006" w:type="dxa"/>
            <w:gridSpan w:val="3"/>
            <w:vAlign w:val="center"/>
          </w:tcPr>
          <w:p w:rsidR="004D5103" w:rsidRDefault="004D5103">
            <w:pPr>
              <w:spacing w:line="400" w:lineRule="exact"/>
              <w:rPr>
                <w:rFonts w:ascii="宋体" w:hAnsi="宋体"/>
                <w:b/>
                <w:color w:val="000000"/>
                <w:szCs w:val="21"/>
              </w:rPr>
            </w:pPr>
          </w:p>
        </w:tc>
      </w:tr>
      <w:tr w:rsidR="004D5103">
        <w:trPr>
          <w:trHeight w:val="478"/>
          <w:jc w:val="center"/>
        </w:trPr>
        <w:tc>
          <w:tcPr>
            <w:tcW w:w="834" w:type="dxa"/>
            <w:vMerge/>
            <w:vAlign w:val="center"/>
          </w:tcPr>
          <w:p w:rsidR="004D5103" w:rsidRDefault="004D5103">
            <w:pPr>
              <w:spacing w:line="400" w:lineRule="exact"/>
              <w:rPr>
                <w:rFonts w:ascii="宋体" w:hAnsi="宋体"/>
                <w:b/>
                <w:color w:val="000000"/>
                <w:szCs w:val="21"/>
              </w:rPr>
            </w:pPr>
          </w:p>
        </w:tc>
        <w:tc>
          <w:tcPr>
            <w:tcW w:w="835" w:type="dxa"/>
            <w:vAlign w:val="center"/>
          </w:tcPr>
          <w:p w:rsidR="004D5103" w:rsidRDefault="00D847C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4D5103" w:rsidRDefault="004D5103">
            <w:pPr>
              <w:spacing w:line="400" w:lineRule="exact"/>
              <w:rPr>
                <w:rFonts w:ascii="宋体" w:hAnsi="宋体"/>
                <w:b/>
                <w:color w:val="000000"/>
                <w:szCs w:val="21"/>
              </w:rPr>
            </w:pPr>
          </w:p>
        </w:tc>
        <w:tc>
          <w:tcPr>
            <w:tcW w:w="2006" w:type="dxa"/>
            <w:gridSpan w:val="3"/>
            <w:vAlign w:val="center"/>
          </w:tcPr>
          <w:p w:rsidR="004D5103" w:rsidRDefault="004D5103">
            <w:pPr>
              <w:spacing w:line="400" w:lineRule="exact"/>
              <w:rPr>
                <w:rFonts w:ascii="宋体" w:hAnsi="宋体"/>
                <w:b/>
                <w:color w:val="000000"/>
                <w:szCs w:val="21"/>
              </w:rPr>
            </w:pPr>
          </w:p>
        </w:tc>
      </w:tr>
      <w:tr w:rsidR="004D5103">
        <w:trPr>
          <w:trHeight w:val="478"/>
          <w:jc w:val="center"/>
        </w:trPr>
        <w:tc>
          <w:tcPr>
            <w:tcW w:w="834" w:type="dxa"/>
            <w:vMerge/>
            <w:vAlign w:val="center"/>
          </w:tcPr>
          <w:p w:rsidR="004D5103" w:rsidRDefault="004D5103">
            <w:pPr>
              <w:spacing w:line="400" w:lineRule="exact"/>
              <w:rPr>
                <w:rFonts w:ascii="宋体" w:hAnsi="宋体"/>
                <w:b/>
                <w:color w:val="000000"/>
                <w:szCs w:val="21"/>
              </w:rPr>
            </w:pPr>
          </w:p>
        </w:tc>
        <w:tc>
          <w:tcPr>
            <w:tcW w:w="835" w:type="dxa"/>
            <w:vAlign w:val="center"/>
          </w:tcPr>
          <w:p w:rsidR="004D5103" w:rsidRDefault="00D847C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4D5103" w:rsidRDefault="004D5103">
            <w:pPr>
              <w:spacing w:line="400" w:lineRule="exact"/>
              <w:rPr>
                <w:rFonts w:ascii="宋体" w:hAnsi="宋体"/>
                <w:b/>
                <w:color w:val="000000"/>
                <w:szCs w:val="21"/>
              </w:rPr>
            </w:pPr>
          </w:p>
        </w:tc>
        <w:tc>
          <w:tcPr>
            <w:tcW w:w="2006" w:type="dxa"/>
            <w:gridSpan w:val="3"/>
            <w:vAlign w:val="center"/>
          </w:tcPr>
          <w:p w:rsidR="004D5103" w:rsidRDefault="004D5103">
            <w:pPr>
              <w:spacing w:line="400" w:lineRule="exact"/>
              <w:rPr>
                <w:rFonts w:ascii="宋体" w:hAnsi="宋体"/>
                <w:b/>
                <w:color w:val="000000"/>
                <w:szCs w:val="21"/>
              </w:rPr>
            </w:pPr>
          </w:p>
        </w:tc>
      </w:tr>
      <w:tr w:rsidR="004D5103">
        <w:trPr>
          <w:cantSplit/>
          <w:trHeight w:val="390"/>
          <w:jc w:val="center"/>
        </w:trPr>
        <w:tc>
          <w:tcPr>
            <w:tcW w:w="1669" w:type="dxa"/>
            <w:gridSpan w:val="2"/>
            <w:vMerge w:val="restart"/>
            <w:vAlign w:val="center"/>
          </w:tcPr>
          <w:p w:rsidR="004D5103" w:rsidRDefault="00D847C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4D5103" w:rsidRDefault="00D847C2">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4D5103" w:rsidRDefault="00D847C2">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018" w:type="dxa"/>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222"/>
          <w:jc w:val="center"/>
        </w:trPr>
        <w:tc>
          <w:tcPr>
            <w:tcW w:w="1669" w:type="dxa"/>
            <w:gridSpan w:val="2"/>
            <w:vMerge/>
          </w:tcPr>
          <w:p w:rsidR="004D5103" w:rsidRDefault="004D5103">
            <w:pPr>
              <w:rPr>
                <w:rFonts w:ascii="宋体"/>
                <w:color w:val="000000"/>
                <w:spacing w:val="-10"/>
                <w:szCs w:val="21"/>
              </w:rPr>
            </w:pPr>
          </w:p>
        </w:tc>
        <w:tc>
          <w:tcPr>
            <w:tcW w:w="6052" w:type="dxa"/>
            <w:gridSpan w:val="4"/>
          </w:tcPr>
          <w:p w:rsidR="004D5103" w:rsidRDefault="00D847C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424"/>
          <w:jc w:val="center"/>
        </w:trPr>
        <w:tc>
          <w:tcPr>
            <w:tcW w:w="1669" w:type="dxa"/>
            <w:gridSpan w:val="2"/>
            <w:vMerge/>
          </w:tcPr>
          <w:p w:rsidR="004D5103" w:rsidRDefault="004D5103">
            <w:pPr>
              <w:rPr>
                <w:rFonts w:ascii="宋体"/>
                <w:color w:val="000000"/>
                <w:szCs w:val="21"/>
              </w:rPr>
            </w:pPr>
          </w:p>
        </w:tc>
        <w:tc>
          <w:tcPr>
            <w:tcW w:w="8058" w:type="dxa"/>
            <w:gridSpan w:val="7"/>
          </w:tcPr>
          <w:p w:rsidR="004D5103" w:rsidRDefault="00D847C2">
            <w:pPr>
              <w:rPr>
                <w:rFonts w:ascii="宋体"/>
                <w:color w:val="000000"/>
                <w:spacing w:val="-10"/>
                <w:szCs w:val="21"/>
              </w:rPr>
            </w:pPr>
            <w:r>
              <w:rPr>
                <w:rFonts w:ascii="宋体" w:hint="eastAsia"/>
                <w:color w:val="000000"/>
                <w:szCs w:val="21"/>
              </w:rPr>
              <w:t>如不一致，请简述不一致情况：</w:t>
            </w:r>
          </w:p>
        </w:tc>
      </w:tr>
      <w:tr w:rsidR="004D5103">
        <w:trPr>
          <w:cantSplit/>
          <w:trHeight w:val="348"/>
          <w:jc w:val="center"/>
        </w:trPr>
        <w:tc>
          <w:tcPr>
            <w:tcW w:w="1669" w:type="dxa"/>
            <w:gridSpan w:val="2"/>
            <w:vMerge/>
            <w:vAlign w:val="center"/>
          </w:tcPr>
          <w:p w:rsidR="004D5103" w:rsidRDefault="004D5103">
            <w:pPr>
              <w:rPr>
                <w:rFonts w:ascii="宋体"/>
                <w:color w:val="000000"/>
                <w:szCs w:val="21"/>
              </w:rPr>
            </w:pPr>
          </w:p>
        </w:tc>
        <w:tc>
          <w:tcPr>
            <w:tcW w:w="8058" w:type="dxa"/>
            <w:gridSpan w:val="7"/>
          </w:tcPr>
          <w:p w:rsidR="004D5103" w:rsidRDefault="00D847C2">
            <w:pPr>
              <w:rPr>
                <w:rFonts w:ascii="宋体"/>
                <w:color w:val="000000"/>
                <w:spacing w:val="-10"/>
                <w:szCs w:val="21"/>
              </w:rPr>
            </w:pPr>
            <w:r>
              <w:rPr>
                <w:rFonts w:ascii="宋体" w:hAnsi="宋体" w:hint="eastAsia"/>
                <w:color w:val="000000"/>
                <w:szCs w:val="21"/>
              </w:rPr>
              <w:t>运作方式：</w:t>
            </w:r>
            <w:r>
              <w:rPr>
                <w:rFonts w:ascii="宋体" w:hAnsi="宋体" w:cs="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4D5103" w:rsidRDefault="004D5103">
      <w:pPr>
        <w:spacing w:before="40" w:after="40"/>
        <w:rPr>
          <w:rFonts w:eastAsia="黑体"/>
          <w:szCs w:val="21"/>
          <w:lang w:eastAsia="ja-JP"/>
        </w:rPr>
      </w:pPr>
    </w:p>
    <w:p w:rsidR="004D5103" w:rsidRDefault="00D847C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050"/>
        <w:gridCol w:w="1967"/>
        <w:gridCol w:w="690"/>
        <w:gridCol w:w="1855"/>
        <w:gridCol w:w="2100"/>
        <w:gridCol w:w="583"/>
      </w:tblGrid>
      <w:tr w:rsidR="004D5103">
        <w:trPr>
          <w:cantSplit/>
          <w:trHeight w:val="283"/>
        </w:trPr>
        <w:tc>
          <w:tcPr>
            <w:tcW w:w="647" w:type="dxa"/>
            <w:shd w:val="clear" w:color="auto" w:fill="F3F3F3"/>
            <w:tcMar>
              <w:left w:w="57" w:type="dxa"/>
              <w:right w:w="57" w:type="dxa"/>
            </w:tcMar>
          </w:tcPr>
          <w:p w:rsidR="004D5103" w:rsidRDefault="00D847C2">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4D5103" w:rsidRDefault="004D5103">
            <w:pPr>
              <w:pStyle w:val="Header9ptBoldCentered"/>
              <w:spacing w:before="0" w:after="0"/>
              <w:rPr>
                <w:rFonts w:eastAsia="黑体" w:cs="Arial"/>
                <w:bCs/>
                <w:sz w:val="21"/>
                <w:szCs w:val="21"/>
                <w:lang w:val="en-US" w:eastAsia="zh-CN"/>
              </w:rPr>
            </w:pPr>
          </w:p>
        </w:tc>
        <w:tc>
          <w:tcPr>
            <w:tcW w:w="2050" w:type="dxa"/>
            <w:shd w:val="clear" w:color="auto" w:fill="F3F3F3"/>
            <w:tcMar>
              <w:left w:w="57" w:type="dxa"/>
              <w:right w:w="57" w:type="dxa"/>
            </w:tcMar>
          </w:tcPr>
          <w:p w:rsidR="004D5103" w:rsidRDefault="00D847C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67" w:type="dxa"/>
            <w:shd w:val="clear" w:color="auto" w:fill="F3F3F3"/>
          </w:tcPr>
          <w:p w:rsidR="004D5103" w:rsidRDefault="00D847C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690" w:type="dxa"/>
            <w:shd w:val="clear" w:color="auto" w:fill="F3F3F3"/>
            <w:tcMar>
              <w:left w:w="57" w:type="dxa"/>
              <w:right w:w="57" w:type="dxa"/>
            </w:tcMar>
          </w:tcPr>
          <w:p w:rsidR="004D5103" w:rsidRDefault="00D847C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855" w:type="dxa"/>
            <w:shd w:val="clear" w:color="auto" w:fill="F3F3F3"/>
            <w:tcMar>
              <w:left w:w="57" w:type="dxa"/>
              <w:right w:w="57" w:type="dxa"/>
            </w:tcMar>
          </w:tcPr>
          <w:p w:rsidR="004D5103" w:rsidRDefault="00D847C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4D5103" w:rsidRDefault="00D847C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2100" w:type="dxa"/>
            <w:shd w:val="clear" w:color="auto" w:fill="F3F3F3"/>
            <w:tcMar>
              <w:left w:w="57" w:type="dxa"/>
              <w:right w:w="57" w:type="dxa"/>
            </w:tcMar>
          </w:tcPr>
          <w:p w:rsidR="004D5103" w:rsidRDefault="00D847C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583" w:type="dxa"/>
            <w:tcBorders>
              <w:bottom w:val="single" w:sz="4" w:space="0" w:color="auto"/>
            </w:tcBorders>
            <w:shd w:val="clear" w:color="auto" w:fill="F3F3F3"/>
            <w:tcMar>
              <w:left w:w="57" w:type="dxa"/>
              <w:right w:w="57" w:type="dxa"/>
            </w:tcMar>
          </w:tcPr>
          <w:p w:rsidR="004D5103" w:rsidRDefault="00D847C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D5103">
        <w:trPr>
          <w:cantSplit/>
          <w:trHeight w:val="445"/>
        </w:trPr>
        <w:tc>
          <w:tcPr>
            <w:tcW w:w="647" w:type="dxa"/>
            <w:vAlign w:val="center"/>
          </w:tcPr>
          <w:p w:rsidR="004D5103" w:rsidRDefault="00D847C2">
            <w:pPr>
              <w:spacing w:before="40" w:after="40"/>
              <w:rPr>
                <w:rFonts w:eastAsia="黑体"/>
                <w:szCs w:val="21"/>
                <w:lang w:eastAsia="ja-JP"/>
              </w:rPr>
            </w:pPr>
            <w:r>
              <w:rPr>
                <w:rFonts w:eastAsia="黑体"/>
                <w:szCs w:val="21"/>
                <w:lang w:eastAsia="ja-JP"/>
              </w:rPr>
              <w:t>01</w:t>
            </w:r>
          </w:p>
        </w:tc>
        <w:tc>
          <w:tcPr>
            <w:tcW w:w="2050" w:type="dxa"/>
          </w:tcPr>
          <w:p w:rsidR="004D5103" w:rsidRDefault="00267298">
            <w:pPr>
              <w:spacing w:before="40" w:after="40"/>
              <w:rPr>
                <w:szCs w:val="21"/>
              </w:rPr>
            </w:pPr>
            <w:r>
              <w:rPr>
                <w:rFonts w:hint="eastAsia"/>
                <w:szCs w:val="21"/>
              </w:rPr>
              <w:t>重庆水无踪防水工程有限公司</w:t>
            </w:r>
            <w:r w:rsidR="00D847C2">
              <w:rPr>
                <w:rFonts w:hint="eastAsia"/>
                <w:szCs w:val="21"/>
              </w:rPr>
              <w:t>/</w:t>
            </w:r>
            <w:r w:rsidR="002067FA">
              <w:rPr>
                <w:rFonts w:ascii="宋体" w:hAnsi="宋体" w:cs="宋体" w:hint="eastAsia"/>
                <w:color w:val="000000"/>
                <w:kern w:val="0"/>
                <w:szCs w:val="21"/>
              </w:rPr>
              <w:t>重庆市南岸区弹子石街道大佛段正街23号第5层1-2号（自编号9号）</w:t>
            </w:r>
          </w:p>
        </w:tc>
        <w:tc>
          <w:tcPr>
            <w:tcW w:w="1967" w:type="dxa"/>
          </w:tcPr>
          <w:p w:rsidR="004D5103" w:rsidRPr="002374D7" w:rsidRDefault="002067FA">
            <w:pPr>
              <w:spacing w:before="40" w:after="40"/>
              <w:rPr>
                <w:rFonts w:eastAsia="黑体"/>
                <w:szCs w:val="21"/>
                <w:lang w:val="de-DE" w:eastAsia="ja-JP"/>
              </w:rPr>
            </w:pPr>
            <w:r w:rsidRPr="002374D7">
              <w:rPr>
                <w:rFonts w:ascii="宋体" w:hAnsi="宋体" w:cs="宋体"/>
                <w:kern w:val="0"/>
                <w:szCs w:val="21"/>
              </w:rPr>
              <w:t>重庆市沙坪坝区凤鸣山街道</w:t>
            </w:r>
            <w:r w:rsidRPr="002374D7">
              <w:rPr>
                <w:rFonts w:ascii="宋体" w:hAnsi="宋体" w:cs="宋体" w:hint="eastAsia"/>
                <w:kern w:val="0"/>
                <w:szCs w:val="21"/>
              </w:rPr>
              <w:t>307号附32号小区7栋12-27</w:t>
            </w:r>
          </w:p>
        </w:tc>
        <w:tc>
          <w:tcPr>
            <w:tcW w:w="690" w:type="dxa"/>
            <w:vAlign w:val="center"/>
          </w:tcPr>
          <w:p w:rsidR="004D5103" w:rsidRDefault="00D847C2">
            <w:pPr>
              <w:spacing w:before="40" w:after="40"/>
              <w:rPr>
                <w:rFonts w:eastAsia="黑体"/>
                <w:szCs w:val="21"/>
              </w:rPr>
            </w:pPr>
            <w:r>
              <w:rPr>
                <w:rFonts w:eastAsia="黑体" w:hint="eastAsia"/>
                <w:szCs w:val="21"/>
              </w:rPr>
              <w:t>15</w:t>
            </w:r>
            <w:r>
              <w:rPr>
                <w:rFonts w:eastAsia="黑体" w:hint="eastAsia"/>
                <w:szCs w:val="21"/>
              </w:rPr>
              <w:t>人</w:t>
            </w:r>
          </w:p>
        </w:tc>
        <w:tc>
          <w:tcPr>
            <w:tcW w:w="1855" w:type="dxa"/>
            <w:vAlign w:val="center"/>
          </w:tcPr>
          <w:p w:rsidR="004D5103" w:rsidRPr="002067FA" w:rsidRDefault="002067FA">
            <w:pPr>
              <w:pStyle w:val="TMaccreditation"/>
              <w:rPr>
                <w:rFonts w:eastAsia="黑体" w:cs="Arial"/>
                <w:sz w:val="21"/>
                <w:szCs w:val="21"/>
                <w:lang w:val="en-US" w:eastAsia="ja-JP"/>
              </w:rPr>
            </w:pPr>
            <w:proofErr w:type="spellStart"/>
            <w:r w:rsidRPr="002067FA">
              <w:t>资质范围内防水、保温工程的施工</w:t>
            </w:r>
            <w:proofErr w:type="spellEnd"/>
          </w:p>
        </w:tc>
        <w:tc>
          <w:tcPr>
            <w:tcW w:w="2100" w:type="dxa"/>
            <w:vAlign w:val="center"/>
          </w:tcPr>
          <w:p w:rsidR="004D5103" w:rsidRDefault="00D847C2">
            <w:pPr>
              <w:spacing w:before="40" w:after="40"/>
              <w:rPr>
                <w:rFonts w:eastAsia="黑体"/>
                <w:szCs w:val="21"/>
                <w:lang w:eastAsia="ja-JP"/>
              </w:rPr>
            </w:pPr>
            <w:r>
              <w:rPr>
                <w:rFonts w:ascii="宋体" w:hAnsi="宋体" w:hint="eastAsia"/>
                <w:b/>
                <w:szCs w:val="21"/>
              </w:rPr>
              <w:t>GB/T 50430-2017 、GB/T19001-2016、 GB/T24001-2016 、GB/T 45001-2020</w:t>
            </w:r>
          </w:p>
        </w:tc>
        <w:tc>
          <w:tcPr>
            <w:tcW w:w="583" w:type="dxa"/>
            <w:shd w:val="clear" w:color="auto" w:fill="FFFFFF"/>
          </w:tcPr>
          <w:p w:rsidR="004D5103" w:rsidRDefault="00D847C2">
            <w:pPr>
              <w:rPr>
                <w:rFonts w:eastAsia="黑体"/>
                <w:szCs w:val="21"/>
              </w:rPr>
            </w:pPr>
            <w:r>
              <w:rPr>
                <w:rFonts w:ascii="Arial" w:eastAsia="黑体" w:hAnsi="Arial" w:cs="Arial"/>
                <w:szCs w:val="21"/>
              </w:rPr>
              <w:t>▀</w:t>
            </w:r>
          </w:p>
        </w:tc>
      </w:tr>
      <w:tr w:rsidR="004D5103">
        <w:trPr>
          <w:cantSplit/>
        </w:trPr>
        <w:tc>
          <w:tcPr>
            <w:tcW w:w="647" w:type="dxa"/>
            <w:vAlign w:val="center"/>
          </w:tcPr>
          <w:p w:rsidR="004D5103" w:rsidRDefault="00D847C2">
            <w:pPr>
              <w:spacing w:before="40" w:after="40"/>
              <w:rPr>
                <w:rFonts w:eastAsia="黑体"/>
                <w:szCs w:val="21"/>
                <w:lang w:eastAsia="ja-JP"/>
              </w:rPr>
            </w:pPr>
            <w:r>
              <w:rPr>
                <w:rFonts w:eastAsia="黑体"/>
                <w:szCs w:val="21"/>
                <w:lang w:eastAsia="ja-JP"/>
              </w:rPr>
              <w:t>02</w:t>
            </w:r>
          </w:p>
        </w:tc>
        <w:tc>
          <w:tcPr>
            <w:tcW w:w="2050" w:type="dxa"/>
          </w:tcPr>
          <w:p w:rsidR="004D5103" w:rsidRDefault="00267298">
            <w:pPr>
              <w:spacing w:before="40" w:after="40"/>
              <w:rPr>
                <w:szCs w:val="21"/>
              </w:rPr>
            </w:pPr>
            <w:r>
              <w:rPr>
                <w:rFonts w:hint="eastAsia"/>
                <w:szCs w:val="21"/>
              </w:rPr>
              <w:t>重庆水无踪防水工程有限公司</w:t>
            </w:r>
            <w:r w:rsidR="00D847C2">
              <w:rPr>
                <w:rFonts w:hint="eastAsia"/>
                <w:szCs w:val="21"/>
              </w:rPr>
              <w:t>/</w:t>
            </w:r>
            <w:r w:rsidR="002067FA">
              <w:rPr>
                <w:rFonts w:ascii="宋体" w:hAnsi="宋体" w:cs="宋体" w:hint="eastAsia"/>
                <w:color w:val="000000"/>
                <w:kern w:val="0"/>
                <w:szCs w:val="21"/>
              </w:rPr>
              <w:t>重庆市南岸区弹子石街道大佛段正街23号第5层1-2号（自编号9号）</w:t>
            </w:r>
          </w:p>
        </w:tc>
        <w:tc>
          <w:tcPr>
            <w:tcW w:w="1967" w:type="dxa"/>
          </w:tcPr>
          <w:p w:rsidR="004D5103" w:rsidRDefault="002067FA">
            <w:pPr>
              <w:spacing w:before="40" w:after="40"/>
              <w:rPr>
                <w:szCs w:val="21"/>
                <w:highlight w:val="yellow"/>
                <w:lang w:val="de-DE"/>
              </w:rPr>
            </w:pPr>
            <w:r>
              <w:rPr>
                <w:rFonts w:ascii="宋体" w:hAnsi="宋体" w:hint="eastAsia"/>
                <w:color w:val="000000"/>
              </w:rPr>
              <w:t>重庆市沙坪坝区垄安大道548号</w:t>
            </w:r>
            <w:r w:rsidR="00D847C2">
              <w:rPr>
                <w:rFonts w:hint="eastAsia"/>
                <w:sz w:val="22"/>
                <w:szCs w:val="22"/>
              </w:rPr>
              <w:t>（在建项目）</w:t>
            </w:r>
          </w:p>
        </w:tc>
        <w:tc>
          <w:tcPr>
            <w:tcW w:w="690" w:type="dxa"/>
            <w:vAlign w:val="center"/>
          </w:tcPr>
          <w:p w:rsidR="004D5103" w:rsidRDefault="00D847C2">
            <w:pPr>
              <w:spacing w:before="40" w:after="40"/>
              <w:rPr>
                <w:rFonts w:eastAsia="黑体"/>
                <w:szCs w:val="21"/>
                <w:lang w:eastAsia="ja-JP"/>
              </w:rPr>
            </w:pPr>
            <w:r>
              <w:rPr>
                <w:rFonts w:eastAsia="黑体" w:hint="eastAsia"/>
                <w:szCs w:val="21"/>
              </w:rPr>
              <w:t>8</w:t>
            </w:r>
            <w:r>
              <w:rPr>
                <w:rFonts w:eastAsia="黑体" w:hint="eastAsia"/>
                <w:szCs w:val="21"/>
              </w:rPr>
              <w:t>人</w:t>
            </w:r>
          </w:p>
        </w:tc>
        <w:tc>
          <w:tcPr>
            <w:tcW w:w="1855" w:type="dxa"/>
            <w:vAlign w:val="center"/>
          </w:tcPr>
          <w:p w:rsidR="004D5103" w:rsidRPr="002067FA" w:rsidRDefault="002067FA">
            <w:pPr>
              <w:rPr>
                <w:rFonts w:eastAsia="黑体" w:cs="Arial"/>
                <w:szCs w:val="21"/>
                <w:lang w:eastAsia="ja-JP"/>
              </w:rPr>
            </w:pPr>
            <w:r w:rsidRPr="002067FA">
              <w:t>资质范围内防水、保温工程的施工</w:t>
            </w:r>
            <w:bookmarkStart w:id="23" w:name="_GoBack"/>
            <w:bookmarkEnd w:id="23"/>
          </w:p>
        </w:tc>
        <w:tc>
          <w:tcPr>
            <w:tcW w:w="2100" w:type="dxa"/>
            <w:vAlign w:val="center"/>
          </w:tcPr>
          <w:p w:rsidR="004D5103" w:rsidRDefault="00D847C2">
            <w:pPr>
              <w:spacing w:before="40" w:after="40"/>
              <w:rPr>
                <w:rFonts w:eastAsia="黑体"/>
                <w:szCs w:val="21"/>
                <w:lang w:eastAsia="ja-JP"/>
              </w:rPr>
            </w:pPr>
            <w:r>
              <w:rPr>
                <w:rFonts w:ascii="宋体" w:hAnsi="宋体" w:hint="eastAsia"/>
                <w:b/>
                <w:szCs w:val="21"/>
              </w:rPr>
              <w:t>GB/T 50430-2017 、GB/T19001-2016、 GB/T24001-2016 、GB/T 45001-2020</w:t>
            </w:r>
          </w:p>
        </w:tc>
        <w:tc>
          <w:tcPr>
            <w:tcW w:w="583" w:type="dxa"/>
            <w:shd w:val="clear" w:color="auto" w:fill="FFFFFF"/>
          </w:tcPr>
          <w:p w:rsidR="004D5103" w:rsidRDefault="00D847C2">
            <w:pPr>
              <w:rPr>
                <w:rFonts w:eastAsia="黑体"/>
                <w:szCs w:val="21"/>
              </w:rPr>
            </w:pPr>
            <w:r>
              <w:rPr>
                <w:rFonts w:ascii="Arial" w:eastAsia="黑体" w:hAnsi="Arial" w:cs="Arial"/>
                <w:szCs w:val="21"/>
              </w:rPr>
              <w:t>▀</w:t>
            </w:r>
          </w:p>
        </w:tc>
      </w:tr>
      <w:tr w:rsidR="004D5103">
        <w:trPr>
          <w:cantSplit/>
        </w:trPr>
        <w:tc>
          <w:tcPr>
            <w:tcW w:w="647" w:type="dxa"/>
            <w:vAlign w:val="center"/>
          </w:tcPr>
          <w:p w:rsidR="004D5103" w:rsidRDefault="00D847C2">
            <w:pPr>
              <w:spacing w:before="40" w:after="40"/>
              <w:rPr>
                <w:rFonts w:eastAsia="黑体"/>
                <w:szCs w:val="21"/>
                <w:lang w:eastAsia="ja-JP"/>
              </w:rPr>
            </w:pPr>
            <w:r>
              <w:rPr>
                <w:rFonts w:eastAsia="黑体"/>
                <w:szCs w:val="21"/>
                <w:lang w:eastAsia="ja-JP"/>
              </w:rPr>
              <w:t>03</w:t>
            </w:r>
          </w:p>
        </w:tc>
        <w:tc>
          <w:tcPr>
            <w:tcW w:w="2050" w:type="dxa"/>
          </w:tcPr>
          <w:p w:rsidR="004D5103" w:rsidRDefault="004D5103">
            <w:pPr>
              <w:spacing w:before="40" w:after="40"/>
              <w:rPr>
                <w:szCs w:val="21"/>
              </w:rPr>
            </w:pPr>
          </w:p>
        </w:tc>
        <w:tc>
          <w:tcPr>
            <w:tcW w:w="1967" w:type="dxa"/>
          </w:tcPr>
          <w:p w:rsidR="004D5103" w:rsidRDefault="004D5103">
            <w:pPr>
              <w:spacing w:before="40" w:after="40"/>
              <w:rPr>
                <w:rFonts w:eastAsia="黑体"/>
                <w:szCs w:val="21"/>
                <w:highlight w:val="yellow"/>
                <w:lang w:val="de-DE" w:eastAsia="ja-JP"/>
              </w:rPr>
            </w:pPr>
          </w:p>
        </w:tc>
        <w:tc>
          <w:tcPr>
            <w:tcW w:w="690" w:type="dxa"/>
            <w:vAlign w:val="center"/>
          </w:tcPr>
          <w:p w:rsidR="004D5103" w:rsidRDefault="004D5103">
            <w:pPr>
              <w:spacing w:before="40" w:after="40"/>
              <w:rPr>
                <w:rFonts w:eastAsia="黑体"/>
                <w:szCs w:val="21"/>
                <w:highlight w:val="yellow"/>
                <w:lang w:eastAsia="ja-JP"/>
              </w:rPr>
            </w:pPr>
          </w:p>
        </w:tc>
        <w:tc>
          <w:tcPr>
            <w:tcW w:w="1855" w:type="dxa"/>
            <w:vAlign w:val="center"/>
          </w:tcPr>
          <w:p w:rsidR="004D5103" w:rsidRDefault="004D5103">
            <w:pPr>
              <w:rPr>
                <w:rFonts w:eastAsia="黑体" w:cs="Arial"/>
                <w:szCs w:val="21"/>
                <w:lang w:eastAsia="ja-JP"/>
              </w:rPr>
            </w:pPr>
          </w:p>
        </w:tc>
        <w:tc>
          <w:tcPr>
            <w:tcW w:w="2100" w:type="dxa"/>
            <w:vAlign w:val="center"/>
          </w:tcPr>
          <w:p w:rsidR="004D5103" w:rsidRDefault="004D5103">
            <w:pPr>
              <w:spacing w:before="40" w:after="40"/>
              <w:rPr>
                <w:rFonts w:eastAsia="黑体"/>
                <w:szCs w:val="21"/>
                <w:lang w:eastAsia="ja-JP"/>
              </w:rPr>
            </w:pPr>
          </w:p>
        </w:tc>
        <w:tc>
          <w:tcPr>
            <w:tcW w:w="583" w:type="dxa"/>
            <w:shd w:val="clear" w:color="auto" w:fill="FFFFFF"/>
          </w:tcPr>
          <w:sdt>
            <w:sdtPr>
              <w:rPr>
                <w:rFonts w:eastAsia="黑体"/>
                <w:szCs w:val="21"/>
              </w:rPr>
              <w:id w:val="-1648588699"/>
            </w:sdtPr>
            <w:sdtContent>
              <w:p w:rsidR="004D5103" w:rsidRDefault="00D847C2">
                <w:pPr>
                  <w:rPr>
                    <w:rFonts w:eastAsia="黑体"/>
                    <w:szCs w:val="21"/>
                  </w:rPr>
                </w:pPr>
                <w:r>
                  <w:rPr>
                    <w:rFonts w:ascii="Segoe UI Symbol" w:eastAsia="黑体" w:hAnsi="Segoe UI Symbol" w:cs="Segoe UI Symbol"/>
                    <w:szCs w:val="21"/>
                  </w:rPr>
                  <w:t>☐</w:t>
                </w:r>
              </w:p>
            </w:sdtContent>
          </w:sdt>
        </w:tc>
      </w:tr>
      <w:tr w:rsidR="004D5103">
        <w:trPr>
          <w:cantSplit/>
          <w:trHeight w:val="278"/>
        </w:trPr>
        <w:tc>
          <w:tcPr>
            <w:tcW w:w="647" w:type="dxa"/>
            <w:vAlign w:val="center"/>
          </w:tcPr>
          <w:p w:rsidR="004D5103" w:rsidRDefault="00D847C2">
            <w:pPr>
              <w:spacing w:before="40" w:after="40"/>
              <w:rPr>
                <w:rFonts w:eastAsia="黑体"/>
                <w:szCs w:val="21"/>
                <w:lang w:eastAsia="ja-JP"/>
              </w:rPr>
            </w:pPr>
            <w:r>
              <w:rPr>
                <w:rFonts w:eastAsia="黑体"/>
                <w:szCs w:val="21"/>
                <w:lang w:eastAsia="ja-JP"/>
              </w:rPr>
              <w:t>04</w:t>
            </w:r>
          </w:p>
        </w:tc>
        <w:tc>
          <w:tcPr>
            <w:tcW w:w="2050" w:type="dxa"/>
            <w:vAlign w:val="center"/>
          </w:tcPr>
          <w:p w:rsidR="004D5103" w:rsidRDefault="004D5103">
            <w:pPr>
              <w:spacing w:before="40" w:after="40"/>
              <w:rPr>
                <w:rFonts w:eastAsia="黑体"/>
                <w:szCs w:val="21"/>
                <w:lang w:eastAsia="ja-JP"/>
              </w:rPr>
            </w:pPr>
          </w:p>
        </w:tc>
        <w:tc>
          <w:tcPr>
            <w:tcW w:w="1967" w:type="dxa"/>
            <w:vAlign w:val="center"/>
          </w:tcPr>
          <w:p w:rsidR="004D5103" w:rsidRDefault="004D5103">
            <w:pPr>
              <w:spacing w:before="40" w:after="40"/>
              <w:rPr>
                <w:rFonts w:eastAsia="黑体"/>
                <w:szCs w:val="21"/>
                <w:lang w:eastAsia="ja-JP"/>
              </w:rPr>
            </w:pPr>
          </w:p>
        </w:tc>
        <w:tc>
          <w:tcPr>
            <w:tcW w:w="690" w:type="dxa"/>
            <w:vAlign w:val="center"/>
          </w:tcPr>
          <w:p w:rsidR="004D5103" w:rsidRDefault="004D5103">
            <w:pPr>
              <w:spacing w:before="40" w:after="40"/>
              <w:rPr>
                <w:rFonts w:eastAsia="黑体"/>
                <w:szCs w:val="21"/>
                <w:lang w:eastAsia="ja-JP"/>
              </w:rPr>
            </w:pPr>
          </w:p>
        </w:tc>
        <w:tc>
          <w:tcPr>
            <w:tcW w:w="1855" w:type="dxa"/>
            <w:vAlign w:val="center"/>
          </w:tcPr>
          <w:p w:rsidR="004D5103" w:rsidRDefault="004D5103">
            <w:pPr>
              <w:spacing w:before="40" w:after="40"/>
              <w:rPr>
                <w:rFonts w:eastAsia="黑体"/>
                <w:szCs w:val="21"/>
                <w:lang w:eastAsia="ja-JP"/>
              </w:rPr>
            </w:pPr>
          </w:p>
        </w:tc>
        <w:tc>
          <w:tcPr>
            <w:tcW w:w="2100" w:type="dxa"/>
            <w:vAlign w:val="center"/>
          </w:tcPr>
          <w:p w:rsidR="004D5103" w:rsidRDefault="004D5103">
            <w:pPr>
              <w:spacing w:before="40" w:after="40"/>
              <w:rPr>
                <w:rFonts w:eastAsia="黑体"/>
                <w:szCs w:val="21"/>
                <w:lang w:eastAsia="ja-JP"/>
              </w:rPr>
            </w:pPr>
          </w:p>
        </w:tc>
        <w:tc>
          <w:tcPr>
            <w:tcW w:w="583" w:type="dxa"/>
            <w:shd w:val="clear" w:color="auto" w:fill="FFFFFF"/>
          </w:tcPr>
          <w:p w:rsidR="004D5103" w:rsidRDefault="00D847C2">
            <w:pPr>
              <w:rPr>
                <w:rFonts w:eastAsia="黑体"/>
                <w:szCs w:val="21"/>
              </w:rPr>
            </w:pPr>
            <w:r>
              <w:rPr>
                <w:rFonts w:ascii="Segoe UI Symbol" w:eastAsia="黑体" w:hAnsi="Segoe UI Symbol" w:cs="Segoe UI Symbol"/>
                <w:szCs w:val="21"/>
              </w:rPr>
              <w:t>☐</w:t>
            </w:r>
          </w:p>
        </w:tc>
      </w:tr>
      <w:tr w:rsidR="004D5103">
        <w:trPr>
          <w:cantSplit/>
        </w:trPr>
        <w:tc>
          <w:tcPr>
            <w:tcW w:w="647" w:type="dxa"/>
            <w:vAlign w:val="center"/>
          </w:tcPr>
          <w:p w:rsidR="004D5103" w:rsidRDefault="00D847C2">
            <w:pPr>
              <w:spacing w:before="40" w:after="40"/>
              <w:rPr>
                <w:rFonts w:eastAsia="黑体"/>
                <w:szCs w:val="21"/>
                <w:lang w:eastAsia="ja-JP"/>
              </w:rPr>
            </w:pPr>
            <w:r>
              <w:rPr>
                <w:rFonts w:eastAsia="黑体"/>
                <w:szCs w:val="21"/>
                <w:lang w:eastAsia="ja-JP"/>
              </w:rPr>
              <w:t>05</w:t>
            </w:r>
          </w:p>
        </w:tc>
        <w:tc>
          <w:tcPr>
            <w:tcW w:w="2050" w:type="dxa"/>
            <w:vAlign w:val="center"/>
          </w:tcPr>
          <w:p w:rsidR="004D5103" w:rsidRDefault="004D5103">
            <w:pPr>
              <w:spacing w:before="40" w:after="40"/>
              <w:rPr>
                <w:rFonts w:eastAsia="黑体"/>
                <w:szCs w:val="21"/>
                <w:lang w:eastAsia="ja-JP"/>
              </w:rPr>
            </w:pPr>
          </w:p>
        </w:tc>
        <w:tc>
          <w:tcPr>
            <w:tcW w:w="1967" w:type="dxa"/>
            <w:vAlign w:val="center"/>
          </w:tcPr>
          <w:p w:rsidR="004D5103" w:rsidRDefault="004D5103">
            <w:pPr>
              <w:spacing w:before="40" w:after="40"/>
              <w:rPr>
                <w:rFonts w:eastAsia="黑体"/>
                <w:szCs w:val="21"/>
                <w:lang w:eastAsia="ja-JP"/>
              </w:rPr>
            </w:pPr>
          </w:p>
        </w:tc>
        <w:tc>
          <w:tcPr>
            <w:tcW w:w="690" w:type="dxa"/>
            <w:vAlign w:val="center"/>
          </w:tcPr>
          <w:p w:rsidR="004D5103" w:rsidRDefault="004D5103">
            <w:pPr>
              <w:spacing w:before="40" w:after="40"/>
              <w:rPr>
                <w:rFonts w:eastAsia="黑体"/>
                <w:szCs w:val="21"/>
                <w:lang w:eastAsia="ja-JP"/>
              </w:rPr>
            </w:pPr>
          </w:p>
        </w:tc>
        <w:tc>
          <w:tcPr>
            <w:tcW w:w="1855" w:type="dxa"/>
            <w:vAlign w:val="center"/>
          </w:tcPr>
          <w:p w:rsidR="004D5103" w:rsidRDefault="004D5103">
            <w:pPr>
              <w:spacing w:before="40" w:after="40"/>
              <w:rPr>
                <w:rFonts w:eastAsia="黑体"/>
                <w:szCs w:val="21"/>
                <w:lang w:eastAsia="ja-JP"/>
              </w:rPr>
            </w:pPr>
          </w:p>
        </w:tc>
        <w:tc>
          <w:tcPr>
            <w:tcW w:w="2100" w:type="dxa"/>
            <w:vAlign w:val="center"/>
          </w:tcPr>
          <w:p w:rsidR="004D5103" w:rsidRDefault="004D5103">
            <w:pPr>
              <w:spacing w:before="40" w:after="40"/>
              <w:rPr>
                <w:rFonts w:eastAsia="黑体"/>
                <w:szCs w:val="21"/>
                <w:lang w:eastAsia="ja-JP"/>
              </w:rPr>
            </w:pPr>
          </w:p>
        </w:tc>
        <w:sdt>
          <w:sdtPr>
            <w:rPr>
              <w:rFonts w:eastAsia="黑体"/>
              <w:szCs w:val="21"/>
            </w:rPr>
            <w:id w:val="2090650732"/>
          </w:sdtPr>
          <w:sdtContent>
            <w:tc>
              <w:tcPr>
                <w:tcW w:w="583" w:type="dxa"/>
                <w:shd w:val="clear" w:color="auto" w:fill="FFFFFF"/>
              </w:tcPr>
              <w:p w:rsidR="004D5103" w:rsidRDefault="00D847C2">
                <w:pPr>
                  <w:rPr>
                    <w:rFonts w:eastAsia="黑体"/>
                    <w:szCs w:val="21"/>
                  </w:rPr>
                </w:pPr>
                <w:r>
                  <w:rPr>
                    <w:rFonts w:ascii="Segoe UI Symbol" w:eastAsia="黑体" w:hAnsi="Segoe UI Symbol" w:cs="Segoe UI Symbol"/>
                    <w:szCs w:val="21"/>
                  </w:rPr>
                  <w:t>☐</w:t>
                </w:r>
              </w:p>
            </w:tc>
          </w:sdtContent>
        </w:sdt>
      </w:tr>
    </w:tbl>
    <w:p w:rsidR="004D5103" w:rsidRDefault="00D847C2" w:rsidP="00A92726">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sz w:val="20"/>
                <w:lang w:val="en-GB" w:eastAsia="zh-CN"/>
              </w:rPr>
            </w:pPr>
            <w:r w:rsidRPr="00D715B5">
              <w:rPr>
                <w:rFonts w:asciiTheme="minorEastAsia" w:eastAsiaTheme="minorEastAsia" w:hAnsiTheme="minorEastAsia" w:hint="eastAsia"/>
                <w:b w:val="0"/>
                <w:bCs/>
                <w:color w:val="000000"/>
                <w:sz w:val="21"/>
                <w:szCs w:val="21"/>
                <w:lang w:eastAsia="zh-CN"/>
              </w:rPr>
              <w:t>《</w:t>
            </w:r>
            <w:r w:rsidRPr="00D715B5">
              <w:rPr>
                <w:rFonts w:asciiTheme="minorEastAsia" w:eastAsiaTheme="minorEastAsia" w:hAnsiTheme="minorEastAsia" w:hint="eastAsia"/>
                <w:b w:val="0"/>
                <w:bCs/>
                <w:color w:val="000000"/>
                <w:sz w:val="21"/>
                <w:szCs w:val="21"/>
              </w:rPr>
              <w:t>营业执照</w:t>
            </w:r>
            <w:r w:rsidRPr="00D715B5">
              <w:rPr>
                <w:rFonts w:asciiTheme="minorEastAsia" w:eastAsiaTheme="minorEastAsia" w:hAnsiTheme="minorEastAsia" w:hint="eastAsia"/>
                <w:b w:val="0"/>
                <w:bCs/>
                <w:color w:val="000000"/>
                <w:sz w:val="21"/>
                <w:szCs w:val="21"/>
                <w:lang w:eastAsia="zh-CN"/>
              </w:rPr>
              <w:t>》</w:t>
            </w:r>
            <w:r w:rsidRPr="00D715B5">
              <w:rPr>
                <w:rFonts w:asciiTheme="minorEastAsia" w:eastAsiaTheme="minorEastAsia" w:hAnsiTheme="minorEastAsia" w:hint="eastAsia"/>
                <w:b w:val="0"/>
                <w:bCs/>
                <w:color w:val="000000"/>
                <w:sz w:val="21"/>
                <w:szCs w:val="21"/>
              </w:rPr>
              <w:t>是否有效</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lang w:eastAsia="zh-CN"/>
              </w:rPr>
            </w:pPr>
            <w:r w:rsidRPr="00D715B5">
              <w:rPr>
                <w:rFonts w:asciiTheme="minorEastAsia" w:eastAsiaTheme="minorEastAsia" w:hAnsiTheme="minorEastAsia"/>
                <w:color w:val="000000"/>
                <w:sz w:val="21"/>
                <w:szCs w:val="21"/>
                <w:lang w:eastAsia="zh-CN"/>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pacing w:val="-10"/>
                <w:szCs w:val="21"/>
              </w:rPr>
              <w:t>不适用</w:t>
            </w:r>
          </w:p>
        </w:tc>
      </w:tr>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sz w:val="20"/>
                <w:lang w:val="en-GB" w:eastAsia="zh-CN"/>
              </w:rPr>
            </w:pPr>
            <w:r w:rsidRPr="00D715B5">
              <w:rPr>
                <w:rFonts w:asciiTheme="minorEastAsia" w:eastAsiaTheme="minorEastAsia" w:hAnsiTheme="minorEastAsia" w:hint="eastAsia"/>
                <w:b w:val="0"/>
                <w:bCs/>
                <w:sz w:val="20"/>
                <w:lang w:val="en-GB" w:eastAsia="zh-CN"/>
              </w:rPr>
              <w:t>营业执照范围是否包括了认证范围</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lang w:val="en-GB" w:eastAsia="zh-CN"/>
              </w:rPr>
            </w:pPr>
            <w:r w:rsidRPr="00D715B5">
              <w:rPr>
                <w:rFonts w:asciiTheme="minorEastAsia" w:eastAsiaTheme="minorEastAsia" w:hAnsiTheme="minorEastAsia"/>
                <w:color w:val="000000"/>
                <w:sz w:val="21"/>
                <w:szCs w:val="21"/>
                <w:lang w:eastAsia="zh-CN"/>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pacing w:val="-10"/>
                <w:szCs w:val="21"/>
              </w:rPr>
              <w:t>不适用</w:t>
            </w:r>
          </w:p>
        </w:tc>
      </w:tr>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sz w:val="20"/>
                <w:lang w:val="en-GB" w:eastAsia="zh-CN"/>
              </w:rPr>
            </w:pPr>
            <w:r w:rsidRPr="00D715B5">
              <w:rPr>
                <w:rFonts w:asciiTheme="minorEastAsia" w:eastAsiaTheme="minorEastAsia" w:hAnsiTheme="minorEastAsia" w:hint="eastAsia"/>
                <w:b w:val="0"/>
                <w:bCs/>
                <w:sz w:val="20"/>
                <w:lang w:val="en-GB" w:eastAsia="zh-CN"/>
              </w:rPr>
              <w:t>营业执照地址是否与认证申请的注册地址一致</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lang w:val="en-GB" w:eastAsia="zh-CN"/>
              </w:rPr>
            </w:pPr>
            <w:r w:rsidRPr="00D715B5">
              <w:rPr>
                <w:rFonts w:asciiTheme="minorEastAsia" w:eastAsiaTheme="minorEastAsia" w:hAnsiTheme="minorEastAsia"/>
                <w:color w:val="000000"/>
                <w:sz w:val="21"/>
                <w:szCs w:val="21"/>
                <w:lang w:eastAsia="zh-CN"/>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pacing w:val="-10"/>
                <w:szCs w:val="21"/>
              </w:rPr>
              <w:t>不适用</w:t>
            </w:r>
          </w:p>
        </w:tc>
      </w:tr>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sz w:val="20"/>
                <w:lang w:val="en-GB" w:eastAsia="zh-CN"/>
              </w:rPr>
            </w:pPr>
            <w:r w:rsidRPr="00D715B5">
              <w:rPr>
                <w:rFonts w:asciiTheme="minorEastAsia" w:eastAsiaTheme="minorEastAsia" w:hAnsiTheme="minorEastAsia" w:hint="eastAsia"/>
                <w:b w:val="0"/>
                <w:bCs/>
                <w:color w:val="000000"/>
                <w:sz w:val="21"/>
                <w:szCs w:val="21"/>
              </w:rPr>
              <w:t>生产许可证是否有效</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lang w:val="en-GB" w:eastAsia="zh-CN"/>
              </w:rPr>
            </w:pPr>
            <w:r w:rsidRPr="00D715B5">
              <w:rPr>
                <w:rFonts w:asciiTheme="minorEastAsia" w:eastAsiaTheme="minorEastAsia" w:hAnsiTheme="minorEastAsia" w:cs="宋体" w:hint="eastAsia"/>
                <w:color w:val="000000"/>
                <w:sz w:val="21"/>
                <w:szCs w:val="21"/>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pacing w:val="-10"/>
                <w:szCs w:val="21"/>
              </w:rPr>
              <w:t>不适用</w:t>
            </w:r>
          </w:p>
        </w:tc>
      </w:tr>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color w:val="000000"/>
                <w:sz w:val="21"/>
                <w:szCs w:val="21"/>
              </w:rPr>
            </w:pPr>
            <w:r w:rsidRPr="00D715B5">
              <w:rPr>
                <w:rFonts w:asciiTheme="minorEastAsia" w:eastAsiaTheme="minorEastAsia" w:hAnsiTheme="minorEastAsia"/>
                <w:b w:val="0"/>
                <w:bCs/>
                <w:color w:val="000000"/>
                <w:sz w:val="21"/>
                <w:szCs w:val="21"/>
              </w:rPr>
              <w:t>3C</w:t>
            </w:r>
            <w:r w:rsidRPr="00D715B5">
              <w:rPr>
                <w:rFonts w:asciiTheme="minorEastAsia" w:eastAsiaTheme="minorEastAsia" w:hAnsiTheme="minorEastAsia" w:hint="eastAsia"/>
                <w:b w:val="0"/>
                <w:bCs/>
                <w:color w:val="000000"/>
                <w:sz w:val="21"/>
                <w:szCs w:val="21"/>
                <w:lang w:val="en-US" w:eastAsia="zh-CN"/>
              </w:rPr>
              <w:t>认证</w:t>
            </w:r>
            <w:r w:rsidRPr="00D715B5">
              <w:rPr>
                <w:rFonts w:asciiTheme="minorEastAsia" w:eastAsiaTheme="minorEastAsia" w:hAnsiTheme="minorEastAsia" w:hint="eastAsia"/>
                <w:b w:val="0"/>
                <w:bCs/>
                <w:color w:val="000000"/>
                <w:sz w:val="21"/>
                <w:szCs w:val="21"/>
              </w:rPr>
              <w:t>证书是否有效</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lang w:eastAsia="zh-CN"/>
              </w:rPr>
            </w:pPr>
            <w:r w:rsidRPr="00D715B5">
              <w:rPr>
                <w:rFonts w:asciiTheme="minorEastAsia" w:eastAsiaTheme="minorEastAsia" w:hAnsiTheme="minorEastAsia"/>
                <w:color w:val="000000"/>
                <w:sz w:val="21"/>
                <w:szCs w:val="21"/>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s="宋体" w:hint="eastAsia"/>
                <w:color w:val="000000"/>
                <w:spacing w:val="-10"/>
                <w:szCs w:val="21"/>
              </w:rPr>
              <w:t>■</w:t>
            </w:r>
            <w:r w:rsidRPr="00D715B5">
              <w:rPr>
                <w:rFonts w:asciiTheme="minorEastAsia" w:eastAsiaTheme="minorEastAsia" w:hAnsiTheme="minorEastAsia" w:hint="eastAsia"/>
                <w:color w:val="000000"/>
                <w:spacing w:val="-10"/>
                <w:szCs w:val="21"/>
              </w:rPr>
              <w:t>不适用</w:t>
            </w:r>
          </w:p>
        </w:tc>
      </w:tr>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color w:val="000000"/>
                <w:sz w:val="21"/>
                <w:szCs w:val="21"/>
              </w:rPr>
            </w:pPr>
            <w:r w:rsidRPr="00D715B5">
              <w:rPr>
                <w:rFonts w:asciiTheme="minorEastAsia" w:eastAsiaTheme="minorEastAsia" w:hAnsiTheme="minorEastAsia" w:hint="eastAsia"/>
                <w:b w:val="0"/>
                <w:bCs/>
                <w:color w:val="000000"/>
                <w:sz w:val="21"/>
                <w:szCs w:val="21"/>
              </w:rPr>
              <w:t>安全生产许可证是否有效</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lang w:val="en-GB" w:eastAsia="zh-CN"/>
              </w:rPr>
            </w:pPr>
            <w:r w:rsidRPr="00D715B5">
              <w:rPr>
                <w:rFonts w:asciiTheme="minorEastAsia" w:eastAsiaTheme="minorEastAsia" w:hAnsiTheme="minorEastAsia"/>
                <w:color w:val="000000"/>
                <w:sz w:val="21"/>
                <w:szCs w:val="21"/>
                <w:lang w:eastAsia="zh-CN"/>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pacing w:val="-10"/>
                <w:szCs w:val="21"/>
              </w:rPr>
              <w:t>不适用</w:t>
            </w:r>
          </w:p>
        </w:tc>
      </w:tr>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color w:val="000000"/>
                <w:sz w:val="21"/>
                <w:szCs w:val="21"/>
              </w:rPr>
            </w:pPr>
            <w:r w:rsidRPr="00D715B5">
              <w:rPr>
                <w:rFonts w:asciiTheme="minorEastAsia" w:eastAsiaTheme="minorEastAsia" w:hAnsiTheme="minorEastAsia" w:hint="eastAsia"/>
                <w:b w:val="0"/>
                <w:bCs/>
                <w:color w:val="000000"/>
                <w:sz w:val="21"/>
                <w:szCs w:val="21"/>
                <w:lang w:val="en-US" w:eastAsia="zh-CN"/>
              </w:rPr>
              <w:t>食品</w:t>
            </w:r>
            <w:r w:rsidRPr="00D715B5">
              <w:rPr>
                <w:rFonts w:asciiTheme="minorEastAsia" w:eastAsiaTheme="minorEastAsia" w:hAnsiTheme="minorEastAsia"/>
                <w:b w:val="0"/>
                <w:bCs/>
                <w:color w:val="000000"/>
                <w:sz w:val="21"/>
                <w:szCs w:val="21"/>
                <w:lang w:val="en-US" w:eastAsia="zh-CN"/>
              </w:rPr>
              <w:t></w:t>
            </w:r>
            <w:r w:rsidRPr="00D715B5">
              <w:rPr>
                <w:rFonts w:asciiTheme="minorEastAsia" w:eastAsiaTheme="minorEastAsia" w:hAnsiTheme="minorEastAsia" w:hint="eastAsia"/>
                <w:b w:val="0"/>
                <w:bCs/>
                <w:color w:val="000000"/>
                <w:sz w:val="21"/>
                <w:szCs w:val="21"/>
              </w:rPr>
              <w:t>生产</w:t>
            </w:r>
            <w:r w:rsidRPr="00D715B5">
              <w:rPr>
                <w:rFonts w:asciiTheme="minorEastAsia" w:eastAsiaTheme="minorEastAsia" w:hAnsiTheme="minorEastAsia" w:hint="eastAsia"/>
                <w:b w:val="0"/>
                <w:bCs/>
                <w:color w:val="000000"/>
                <w:sz w:val="21"/>
                <w:szCs w:val="21"/>
                <w:lang w:val="en-US" w:eastAsia="zh-CN"/>
              </w:rPr>
              <w:t>/</w:t>
            </w:r>
            <w:r w:rsidRPr="00D715B5">
              <w:rPr>
                <w:rFonts w:asciiTheme="minorEastAsia" w:eastAsiaTheme="minorEastAsia" w:hAnsiTheme="minorEastAsia"/>
                <w:b w:val="0"/>
                <w:bCs/>
                <w:color w:val="000000"/>
                <w:sz w:val="21"/>
                <w:szCs w:val="21"/>
                <w:lang w:val="en-US" w:eastAsia="zh-CN"/>
              </w:rPr>
              <w:t></w:t>
            </w:r>
            <w:r w:rsidRPr="00D715B5">
              <w:rPr>
                <w:rFonts w:asciiTheme="minorEastAsia" w:eastAsiaTheme="minorEastAsia" w:hAnsiTheme="minorEastAsia" w:hint="eastAsia"/>
                <w:b w:val="0"/>
                <w:bCs/>
                <w:color w:val="000000"/>
                <w:sz w:val="21"/>
                <w:szCs w:val="21"/>
                <w:lang w:val="en-US" w:eastAsia="zh-CN"/>
              </w:rPr>
              <w:t>经营/</w:t>
            </w:r>
            <w:r w:rsidRPr="00D715B5">
              <w:rPr>
                <w:rFonts w:asciiTheme="minorEastAsia" w:eastAsiaTheme="minorEastAsia" w:hAnsiTheme="minorEastAsia"/>
                <w:b w:val="0"/>
                <w:bCs/>
                <w:color w:val="000000"/>
                <w:sz w:val="21"/>
                <w:szCs w:val="21"/>
                <w:lang w:val="en-US" w:eastAsia="zh-CN"/>
              </w:rPr>
              <w:t></w:t>
            </w:r>
            <w:r w:rsidRPr="00D715B5">
              <w:rPr>
                <w:rFonts w:asciiTheme="minorEastAsia" w:eastAsiaTheme="minorEastAsia" w:hAnsiTheme="minorEastAsia" w:hint="eastAsia"/>
                <w:b w:val="0"/>
                <w:bCs/>
                <w:color w:val="000000"/>
                <w:sz w:val="21"/>
                <w:szCs w:val="21"/>
                <w:lang w:val="en-US" w:eastAsia="zh-CN"/>
              </w:rPr>
              <w:t>流通许可证</w:t>
            </w:r>
            <w:r w:rsidRPr="00D715B5">
              <w:rPr>
                <w:rFonts w:asciiTheme="minorEastAsia" w:eastAsiaTheme="minorEastAsia" w:hAnsiTheme="minorEastAsia" w:hint="eastAsia"/>
                <w:b w:val="0"/>
                <w:bCs/>
                <w:color w:val="000000"/>
                <w:sz w:val="21"/>
                <w:szCs w:val="21"/>
              </w:rPr>
              <w:t>是否有效</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rPr>
            </w:pPr>
            <w:r w:rsidRPr="00D715B5">
              <w:rPr>
                <w:rFonts w:asciiTheme="minorEastAsia" w:eastAsiaTheme="minorEastAsia" w:hAnsiTheme="minorEastAsia"/>
                <w:color w:val="000000"/>
                <w:sz w:val="21"/>
                <w:szCs w:val="21"/>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pacing w:val="-10"/>
                <w:szCs w:val="21"/>
              </w:rPr>
              <w:t>不适用</w:t>
            </w:r>
          </w:p>
        </w:tc>
      </w:tr>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sz w:val="20"/>
                <w:lang w:val="en-GB" w:eastAsia="zh-CN"/>
              </w:rPr>
            </w:pPr>
            <w:r w:rsidRPr="00D715B5">
              <w:rPr>
                <w:rFonts w:asciiTheme="minorEastAsia" w:eastAsiaTheme="minorEastAsia" w:hAnsiTheme="minorEastAsia" w:hint="eastAsia"/>
                <w:b w:val="0"/>
                <w:bCs/>
                <w:sz w:val="20"/>
                <w:lang w:val="en-GB" w:eastAsia="zh-CN"/>
              </w:rPr>
              <w:t>生产场所是否与与认证申请的经营地址一致</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lang w:val="en-GB" w:eastAsia="zh-CN"/>
              </w:rPr>
            </w:pPr>
            <w:r w:rsidRPr="00D715B5">
              <w:rPr>
                <w:rFonts w:asciiTheme="minorEastAsia" w:eastAsiaTheme="minorEastAsia" w:hAnsiTheme="minorEastAsia"/>
                <w:color w:val="000000"/>
                <w:sz w:val="21"/>
                <w:szCs w:val="21"/>
                <w:lang w:eastAsia="zh-CN"/>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pacing w:val="-10"/>
                <w:szCs w:val="21"/>
              </w:rPr>
              <w:t>不适用</w:t>
            </w:r>
          </w:p>
        </w:tc>
      </w:tr>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sz w:val="20"/>
                <w:lang w:val="en-GB" w:eastAsia="zh-CN"/>
              </w:rPr>
            </w:pPr>
            <w:r w:rsidRPr="00D715B5">
              <w:rPr>
                <w:rFonts w:asciiTheme="minorEastAsia" w:eastAsiaTheme="minorEastAsia" w:hAnsiTheme="minorEastAsia" w:hint="eastAsia"/>
                <w:b w:val="0"/>
                <w:bCs/>
                <w:sz w:val="20"/>
                <w:lang w:val="en-US" w:eastAsia="zh-CN"/>
              </w:rPr>
              <w:t>其他</w:t>
            </w:r>
            <w:r w:rsidRPr="00D715B5">
              <w:rPr>
                <w:rFonts w:asciiTheme="minorEastAsia" w:eastAsiaTheme="minorEastAsia" w:hAnsiTheme="minorEastAsia" w:hint="eastAsia"/>
                <w:b w:val="0"/>
                <w:bCs/>
                <w:sz w:val="20"/>
                <w:lang w:val="en-GB" w:eastAsia="zh-CN"/>
              </w:rPr>
              <w:t>行政许可文件和备案证明是否有效</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lang w:val="en-US" w:eastAsia="zh-CN"/>
              </w:rPr>
            </w:pPr>
            <w:r w:rsidRPr="00D715B5">
              <w:rPr>
                <w:rFonts w:asciiTheme="minorEastAsia" w:eastAsiaTheme="minorEastAsia" w:hAnsiTheme="minorEastAsia"/>
                <w:color w:val="000000"/>
                <w:sz w:val="21"/>
                <w:szCs w:val="21"/>
                <w:lang w:eastAsia="zh-CN"/>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pacing w:val="-10"/>
                <w:szCs w:val="21"/>
              </w:rPr>
              <w:t>不适用</w:t>
            </w:r>
          </w:p>
        </w:tc>
      </w:tr>
      <w:tr w:rsidR="004D5103" w:rsidRPr="00D715B5">
        <w:trPr>
          <w:cantSplit/>
          <w:trHeight w:val="392"/>
          <w:jc w:val="center"/>
        </w:trPr>
        <w:tc>
          <w:tcPr>
            <w:tcW w:w="6015" w:type="dxa"/>
            <w:shd w:val="clear" w:color="auto" w:fill="auto"/>
            <w:vAlign w:val="center"/>
          </w:tcPr>
          <w:p w:rsidR="004D5103" w:rsidRPr="00D715B5" w:rsidRDefault="00D847C2">
            <w:pPr>
              <w:pStyle w:val="Header9ptBoldCentered"/>
              <w:jc w:val="left"/>
              <w:rPr>
                <w:rFonts w:asciiTheme="minorEastAsia" w:eastAsiaTheme="minorEastAsia" w:hAnsiTheme="minorEastAsia"/>
                <w:b w:val="0"/>
                <w:bCs/>
                <w:sz w:val="20"/>
                <w:lang w:val="en-GB" w:eastAsia="zh-CN"/>
              </w:rPr>
            </w:pPr>
            <w:r w:rsidRPr="00D715B5">
              <w:rPr>
                <w:rFonts w:asciiTheme="minorEastAsia" w:eastAsiaTheme="minorEastAsia" w:hAnsiTheme="minorEastAsia" w:hint="eastAsia"/>
                <w:b w:val="0"/>
                <w:bCs/>
                <w:sz w:val="20"/>
                <w:lang w:val="en-US" w:eastAsia="zh-CN"/>
              </w:rPr>
              <w:t>其他</w:t>
            </w:r>
            <w:r w:rsidRPr="00D715B5">
              <w:rPr>
                <w:rFonts w:asciiTheme="minorEastAsia" w:eastAsiaTheme="minorEastAsia" w:hAnsiTheme="minorEastAsia" w:hint="eastAsia"/>
                <w:b w:val="0"/>
                <w:bCs/>
                <w:sz w:val="20"/>
                <w:lang w:val="en-GB" w:eastAsia="zh-CN"/>
              </w:rPr>
              <w:t>行政许可文件和备案证明是否与申请认证的范围一致</w:t>
            </w:r>
          </w:p>
        </w:tc>
        <w:tc>
          <w:tcPr>
            <w:tcW w:w="1048" w:type="dxa"/>
            <w:shd w:val="clear" w:color="auto" w:fill="auto"/>
            <w:vAlign w:val="center"/>
          </w:tcPr>
          <w:p w:rsidR="004D5103" w:rsidRPr="00D715B5" w:rsidRDefault="00D847C2">
            <w:pPr>
              <w:pStyle w:val="Header9ptBoldCentered"/>
              <w:jc w:val="left"/>
              <w:rPr>
                <w:rFonts w:asciiTheme="minorEastAsia" w:eastAsiaTheme="minorEastAsia" w:hAnsiTheme="minorEastAsia"/>
                <w:color w:val="000000"/>
                <w:sz w:val="21"/>
                <w:szCs w:val="21"/>
                <w:lang w:val="en-US" w:eastAsia="zh-CN"/>
              </w:rPr>
            </w:pPr>
            <w:r w:rsidRPr="00D715B5">
              <w:rPr>
                <w:rFonts w:asciiTheme="minorEastAsia" w:eastAsiaTheme="minorEastAsia" w:hAnsiTheme="minorEastAsia"/>
                <w:color w:val="000000"/>
                <w:sz w:val="21"/>
                <w:szCs w:val="21"/>
                <w:lang w:eastAsia="zh-CN"/>
              </w:rPr>
              <w:t>■</w:t>
            </w:r>
            <w:r w:rsidRPr="00D715B5">
              <w:rPr>
                <w:rFonts w:asciiTheme="minorEastAsia" w:eastAsiaTheme="minorEastAsia" w:hAnsiTheme="minorEastAsia" w:hint="eastAsia"/>
                <w:color w:val="000000"/>
                <w:sz w:val="21"/>
                <w:szCs w:val="21"/>
              </w:rPr>
              <w:t>是</w:t>
            </w:r>
          </w:p>
        </w:tc>
        <w:tc>
          <w:tcPr>
            <w:tcW w:w="1063" w:type="dxa"/>
            <w:shd w:val="clear" w:color="auto" w:fill="auto"/>
          </w:tcPr>
          <w:p w:rsidR="004D5103" w:rsidRPr="00D715B5" w:rsidRDefault="00D847C2">
            <w:pPr>
              <w:rPr>
                <w:rFonts w:asciiTheme="minorEastAsia" w:eastAsiaTheme="minorEastAsia" w:hAnsiTheme="minorEastAsia"/>
                <w:color w:val="000000"/>
                <w:spacing w:val="-10"/>
                <w:szCs w:val="21"/>
              </w:rPr>
            </w:pP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zCs w:val="21"/>
              </w:rPr>
              <w:t xml:space="preserve">否   </w:t>
            </w:r>
          </w:p>
        </w:tc>
        <w:tc>
          <w:tcPr>
            <w:tcW w:w="1637" w:type="dxa"/>
            <w:shd w:val="clear" w:color="auto" w:fill="auto"/>
          </w:tcPr>
          <w:p w:rsidR="004D5103" w:rsidRPr="00D715B5" w:rsidRDefault="00D847C2">
            <w:pPr>
              <w:rPr>
                <w:rFonts w:asciiTheme="minorEastAsia" w:eastAsiaTheme="minorEastAsia" w:hAnsiTheme="minorEastAsia"/>
                <w:color w:val="000000"/>
                <w:szCs w:val="21"/>
              </w:rPr>
            </w:pPr>
            <w:r w:rsidRPr="00D715B5">
              <w:rPr>
                <w:rFonts w:asciiTheme="minorEastAsia" w:eastAsiaTheme="minorEastAsia" w:hAnsiTheme="minorEastAsia" w:hint="eastAsia"/>
                <w:color w:val="000000"/>
                <w:szCs w:val="21"/>
              </w:rPr>
              <w:t xml:space="preserve">   </w:t>
            </w:r>
            <w:r w:rsidRPr="00D715B5">
              <w:rPr>
                <w:rFonts w:asciiTheme="minorEastAsia" w:eastAsiaTheme="minorEastAsia" w:hAnsiTheme="minorEastAsia"/>
                <w:color w:val="000000"/>
                <w:spacing w:val="-10"/>
                <w:szCs w:val="21"/>
              </w:rPr>
              <w:t>□</w:t>
            </w:r>
            <w:r w:rsidRPr="00D715B5">
              <w:rPr>
                <w:rFonts w:asciiTheme="minorEastAsia" w:eastAsiaTheme="minorEastAsia" w:hAnsiTheme="minorEastAsia" w:hint="eastAsia"/>
                <w:color w:val="000000"/>
                <w:spacing w:val="-10"/>
                <w:szCs w:val="21"/>
              </w:rPr>
              <w:t>不适用</w:t>
            </w:r>
          </w:p>
        </w:tc>
      </w:tr>
    </w:tbl>
    <w:p w:rsidR="004D5103" w:rsidRDefault="004D5103" w:rsidP="00A92726">
      <w:pPr>
        <w:snapToGrid w:val="0"/>
        <w:spacing w:beforeLines="50"/>
        <w:ind w:firstLineChars="115" w:firstLine="224"/>
        <w:rPr>
          <w:rFonts w:ascii="宋体" w:hAnsi="宋体"/>
          <w:b/>
          <w:color w:val="000000"/>
          <w:spacing w:val="-8"/>
          <w:szCs w:val="21"/>
        </w:rPr>
      </w:pPr>
    </w:p>
    <w:p w:rsidR="004D5103" w:rsidRDefault="00D847C2" w:rsidP="00A92726">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4D5103" w:rsidRDefault="00D847C2" w:rsidP="00A92726">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4D5103">
        <w:trPr>
          <w:cantSplit/>
          <w:trHeight w:val="390"/>
          <w:jc w:val="center"/>
        </w:trPr>
        <w:tc>
          <w:tcPr>
            <w:tcW w:w="9676" w:type="dxa"/>
            <w:gridSpan w:val="7"/>
            <w:vAlign w:val="center"/>
          </w:tcPr>
          <w:p w:rsidR="004D5103" w:rsidRDefault="00D847C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D5103">
        <w:trPr>
          <w:cantSplit/>
          <w:trHeight w:val="390"/>
          <w:jc w:val="center"/>
        </w:trPr>
        <w:tc>
          <w:tcPr>
            <w:tcW w:w="7398" w:type="dxa"/>
            <w:gridSpan w:val="3"/>
            <w:vAlign w:val="center"/>
          </w:tcPr>
          <w:p w:rsidR="004D5103" w:rsidRDefault="00D847C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390"/>
          <w:jc w:val="center"/>
        </w:trPr>
        <w:tc>
          <w:tcPr>
            <w:tcW w:w="7398" w:type="dxa"/>
            <w:gridSpan w:val="3"/>
            <w:vAlign w:val="center"/>
          </w:tcPr>
          <w:p w:rsidR="004D5103" w:rsidRDefault="00D847C2">
            <w:pPr>
              <w:rPr>
                <w:rFonts w:ascii="宋体"/>
                <w:color w:val="000000"/>
                <w:szCs w:val="21"/>
              </w:rPr>
            </w:pPr>
            <w:r>
              <w:rPr>
                <w:rFonts w:ascii="宋体" w:hAnsi="宋体" w:hint="eastAsia"/>
                <w:color w:val="000000"/>
                <w:szCs w:val="21"/>
              </w:rPr>
              <w:lastRenderedPageBreak/>
              <w:t>是否对这些内部和外部因素的相关信息进行监视和评审</w:t>
            </w:r>
          </w:p>
        </w:tc>
        <w:tc>
          <w:tcPr>
            <w:tcW w:w="964" w:type="dxa"/>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390"/>
          <w:jc w:val="center"/>
        </w:trPr>
        <w:tc>
          <w:tcPr>
            <w:tcW w:w="9676" w:type="dxa"/>
            <w:gridSpan w:val="7"/>
            <w:vAlign w:val="center"/>
          </w:tcPr>
          <w:p w:rsidR="004D5103" w:rsidRDefault="00D847C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4D5103">
        <w:trPr>
          <w:cantSplit/>
          <w:trHeight w:val="390"/>
          <w:jc w:val="center"/>
        </w:trPr>
        <w:tc>
          <w:tcPr>
            <w:tcW w:w="7398" w:type="dxa"/>
            <w:gridSpan w:val="3"/>
            <w:vAlign w:val="center"/>
          </w:tcPr>
          <w:p w:rsidR="004D5103" w:rsidRDefault="00D847C2">
            <w:pPr>
              <w:rPr>
                <w:rFonts w:ascii="宋体"/>
                <w:color w:val="000000"/>
                <w:szCs w:val="21"/>
              </w:rPr>
            </w:pPr>
            <w:r>
              <w:rPr>
                <w:rFonts w:ascii="宋体" w:hAnsi="宋体" w:hint="eastAsia"/>
                <w:color w:val="000000"/>
                <w:szCs w:val="21"/>
              </w:rPr>
              <w:t>是否确定了与管理体系有关的相关方</w:t>
            </w:r>
          </w:p>
        </w:tc>
        <w:tc>
          <w:tcPr>
            <w:tcW w:w="964" w:type="dxa"/>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390"/>
          <w:jc w:val="center"/>
        </w:trPr>
        <w:tc>
          <w:tcPr>
            <w:tcW w:w="7398" w:type="dxa"/>
            <w:gridSpan w:val="3"/>
            <w:vAlign w:val="center"/>
          </w:tcPr>
          <w:p w:rsidR="004D5103" w:rsidRDefault="00D847C2">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390"/>
          <w:jc w:val="center"/>
        </w:trPr>
        <w:tc>
          <w:tcPr>
            <w:tcW w:w="9676" w:type="dxa"/>
            <w:gridSpan w:val="7"/>
            <w:vAlign w:val="center"/>
          </w:tcPr>
          <w:p w:rsidR="004D5103" w:rsidRDefault="00D847C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D5103">
        <w:trPr>
          <w:cantSplit/>
          <w:trHeight w:val="390"/>
          <w:jc w:val="center"/>
        </w:trPr>
        <w:tc>
          <w:tcPr>
            <w:tcW w:w="7372" w:type="dxa"/>
            <w:vAlign w:val="center"/>
          </w:tcPr>
          <w:p w:rsidR="004D5103" w:rsidRDefault="00D847C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390"/>
          <w:jc w:val="center"/>
        </w:trPr>
        <w:tc>
          <w:tcPr>
            <w:tcW w:w="7372" w:type="dxa"/>
            <w:vAlign w:val="center"/>
          </w:tcPr>
          <w:p w:rsidR="004D5103" w:rsidRDefault="00D847C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390"/>
          <w:jc w:val="center"/>
        </w:trPr>
        <w:tc>
          <w:tcPr>
            <w:tcW w:w="7372" w:type="dxa"/>
            <w:vAlign w:val="center"/>
          </w:tcPr>
          <w:p w:rsidR="004D5103" w:rsidRDefault="00D847C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390"/>
          <w:jc w:val="center"/>
        </w:trPr>
        <w:tc>
          <w:tcPr>
            <w:tcW w:w="9676" w:type="dxa"/>
            <w:gridSpan w:val="7"/>
            <w:vAlign w:val="center"/>
          </w:tcPr>
          <w:p w:rsidR="004D5103" w:rsidRDefault="00D847C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D5103">
        <w:trPr>
          <w:cantSplit/>
          <w:trHeight w:val="321"/>
          <w:jc w:val="center"/>
        </w:trPr>
        <w:tc>
          <w:tcPr>
            <w:tcW w:w="7398" w:type="dxa"/>
            <w:gridSpan w:val="3"/>
          </w:tcPr>
          <w:p w:rsidR="004D5103" w:rsidRDefault="00D847C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4D5103" w:rsidRDefault="00D847C2">
            <w:pPr>
              <w:rPr>
                <w:rFonts w:ascii="宋体"/>
                <w:color w:val="000000"/>
                <w:spacing w:val="-10"/>
                <w:szCs w:val="21"/>
              </w:rPr>
            </w:pPr>
            <w:r>
              <w:rPr>
                <w:rFonts w:ascii="宋体" w:hAnsi="宋体" w:hint="eastAsia"/>
                <w:color w:val="000000"/>
                <w:spacing w:val="-10"/>
                <w:szCs w:val="21"/>
              </w:rPr>
              <w:t>■是</w:t>
            </w:r>
          </w:p>
        </w:tc>
        <w:tc>
          <w:tcPr>
            <w:tcW w:w="1308" w:type="dxa"/>
            <w:gridSpan w:val="2"/>
          </w:tcPr>
          <w:p w:rsidR="004D5103" w:rsidRDefault="00D847C2">
            <w:pPr>
              <w:rPr>
                <w:rFonts w:ascii="宋体"/>
                <w:color w:val="000000"/>
                <w:spacing w:val="-10"/>
                <w:szCs w:val="21"/>
              </w:rPr>
            </w:pPr>
            <w:r>
              <w:rPr>
                <w:rFonts w:ascii="宋体" w:hAnsi="宋体" w:hint="eastAsia"/>
                <w:color w:val="000000"/>
                <w:spacing w:val="-10"/>
                <w:szCs w:val="21"/>
              </w:rPr>
              <w:t>□否</w:t>
            </w:r>
          </w:p>
        </w:tc>
      </w:tr>
      <w:tr w:rsidR="004D5103">
        <w:trPr>
          <w:cantSplit/>
          <w:trHeight w:val="321"/>
          <w:jc w:val="center"/>
        </w:trPr>
        <w:tc>
          <w:tcPr>
            <w:tcW w:w="9676" w:type="dxa"/>
            <w:gridSpan w:val="7"/>
          </w:tcPr>
          <w:p w:rsidR="004D5103" w:rsidRDefault="00D847C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D5103">
        <w:trPr>
          <w:cantSplit/>
          <w:trHeight w:val="90"/>
          <w:jc w:val="center"/>
        </w:trPr>
        <w:tc>
          <w:tcPr>
            <w:tcW w:w="7391" w:type="dxa"/>
            <w:gridSpan w:val="2"/>
          </w:tcPr>
          <w:p w:rsidR="004D5103" w:rsidRDefault="00D847C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4D5103" w:rsidRDefault="00FE0D95">
            <w:pPr>
              <w:rPr>
                <w:rFonts w:ascii="宋体"/>
                <w:color w:val="000000"/>
                <w:spacing w:val="-10"/>
                <w:szCs w:val="21"/>
              </w:rPr>
            </w:pPr>
            <w:sdt>
              <w:sdtPr>
                <w:rPr>
                  <w:rFonts w:eastAsia="黑体"/>
                  <w:szCs w:val="21"/>
                </w:rPr>
                <w:id w:val="436627667"/>
              </w:sdtPr>
              <w:sdtContent>
                <w:r w:rsidR="00D847C2">
                  <w:rPr>
                    <w:rFonts w:ascii="宋体" w:hAnsi="宋体" w:cs="宋体" w:hint="eastAsia"/>
                    <w:color w:val="000000"/>
                    <w:kern w:val="0"/>
                  </w:rPr>
                  <w:t>■</w:t>
                </w:r>
              </w:sdtContent>
            </w:sdt>
            <w:r w:rsidR="00D847C2">
              <w:rPr>
                <w:rFonts w:ascii="宋体" w:hAnsi="宋体" w:hint="eastAsia"/>
                <w:color w:val="000000"/>
                <w:szCs w:val="21"/>
              </w:rPr>
              <w:t>是</w:t>
            </w:r>
          </w:p>
        </w:tc>
        <w:tc>
          <w:tcPr>
            <w:tcW w:w="1280" w:type="dxa"/>
          </w:tcPr>
          <w:p w:rsidR="004D5103" w:rsidRDefault="00D847C2">
            <w:pPr>
              <w:rPr>
                <w:rFonts w:ascii="宋体"/>
                <w:color w:val="000000"/>
                <w:spacing w:val="-10"/>
                <w:szCs w:val="21"/>
              </w:rPr>
            </w:pPr>
            <w:r>
              <w:rPr>
                <w:rFonts w:ascii="宋体" w:hAnsi="宋体" w:hint="eastAsia"/>
                <w:color w:val="000000"/>
                <w:spacing w:val="-10"/>
                <w:szCs w:val="21"/>
              </w:rPr>
              <w:t>□否</w:t>
            </w:r>
          </w:p>
        </w:tc>
      </w:tr>
      <w:tr w:rsidR="004D5103">
        <w:trPr>
          <w:cantSplit/>
          <w:trHeight w:val="321"/>
          <w:jc w:val="center"/>
        </w:trPr>
        <w:tc>
          <w:tcPr>
            <w:tcW w:w="7391" w:type="dxa"/>
            <w:gridSpan w:val="2"/>
          </w:tcPr>
          <w:p w:rsidR="004D5103" w:rsidRDefault="00D847C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4D5103" w:rsidRDefault="00FE0D95">
            <w:pPr>
              <w:rPr>
                <w:rFonts w:ascii="宋体"/>
                <w:color w:val="000000"/>
                <w:spacing w:val="-10"/>
                <w:szCs w:val="21"/>
              </w:rPr>
            </w:pPr>
            <w:sdt>
              <w:sdtPr>
                <w:rPr>
                  <w:rFonts w:eastAsia="黑体"/>
                  <w:szCs w:val="21"/>
                </w:rPr>
                <w:id w:val="436627666"/>
              </w:sdtPr>
              <w:sdtContent>
                <w:r w:rsidR="00D847C2">
                  <w:rPr>
                    <w:rFonts w:ascii="宋体" w:hAnsi="宋体" w:cs="宋体" w:hint="eastAsia"/>
                    <w:color w:val="000000"/>
                    <w:kern w:val="0"/>
                  </w:rPr>
                  <w:t>■</w:t>
                </w:r>
              </w:sdtContent>
            </w:sdt>
            <w:r w:rsidR="00D847C2">
              <w:rPr>
                <w:rFonts w:ascii="宋体" w:hAnsi="宋体" w:hint="eastAsia"/>
                <w:color w:val="000000"/>
                <w:szCs w:val="21"/>
              </w:rPr>
              <w:t>是</w:t>
            </w:r>
          </w:p>
        </w:tc>
        <w:tc>
          <w:tcPr>
            <w:tcW w:w="1280" w:type="dxa"/>
          </w:tcPr>
          <w:p w:rsidR="004D5103" w:rsidRDefault="00D847C2">
            <w:pPr>
              <w:rPr>
                <w:rFonts w:ascii="宋体"/>
                <w:color w:val="000000"/>
                <w:spacing w:val="-10"/>
                <w:szCs w:val="21"/>
              </w:rPr>
            </w:pPr>
            <w:r>
              <w:rPr>
                <w:rFonts w:ascii="宋体" w:hAnsi="宋体" w:hint="eastAsia"/>
                <w:color w:val="000000"/>
                <w:spacing w:val="-10"/>
                <w:szCs w:val="21"/>
              </w:rPr>
              <w:t>□否</w:t>
            </w:r>
          </w:p>
        </w:tc>
      </w:tr>
      <w:tr w:rsidR="004D5103">
        <w:trPr>
          <w:cantSplit/>
          <w:trHeight w:val="321"/>
          <w:jc w:val="center"/>
        </w:trPr>
        <w:tc>
          <w:tcPr>
            <w:tcW w:w="9676" w:type="dxa"/>
            <w:gridSpan w:val="7"/>
          </w:tcPr>
          <w:p w:rsidR="004D5103" w:rsidRDefault="00D847C2">
            <w:pPr>
              <w:rPr>
                <w:rFonts w:ascii="宋体"/>
                <w:b/>
                <w:color w:val="000000"/>
                <w:spacing w:val="-10"/>
                <w:szCs w:val="21"/>
              </w:rPr>
            </w:pPr>
            <w:r>
              <w:rPr>
                <w:rFonts w:ascii="宋体" w:hAnsi="宋体" w:hint="eastAsia"/>
                <w:b/>
                <w:color w:val="000000"/>
                <w:spacing w:val="-10"/>
                <w:szCs w:val="21"/>
              </w:rPr>
              <w:t>6、管理目标</w:t>
            </w:r>
          </w:p>
        </w:tc>
      </w:tr>
      <w:tr w:rsidR="004D5103">
        <w:trPr>
          <w:cantSplit/>
          <w:trHeight w:val="321"/>
          <w:jc w:val="center"/>
        </w:trPr>
        <w:tc>
          <w:tcPr>
            <w:tcW w:w="7398" w:type="dxa"/>
            <w:gridSpan w:val="3"/>
          </w:tcPr>
          <w:p w:rsidR="004D5103" w:rsidRDefault="00D847C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4D5103" w:rsidRDefault="00FE0D95">
            <w:pPr>
              <w:rPr>
                <w:rFonts w:ascii="宋体"/>
                <w:color w:val="000000"/>
                <w:spacing w:val="-10"/>
                <w:szCs w:val="21"/>
              </w:rPr>
            </w:pPr>
            <w:sdt>
              <w:sdtPr>
                <w:rPr>
                  <w:rFonts w:eastAsia="黑体"/>
                  <w:szCs w:val="21"/>
                </w:rPr>
                <w:id w:val="436627669"/>
              </w:sdtPr>
              <w:sdtContent>
                <w:r w:rsidR="00D847C2">
                  <w:rPr>
                    <w:rFonts w:ascii="宋体" w:hAnsi="宋体" w:cs="宋体" w:hint="eastAsia"/>
                    <w:color w:val="000000"/>
                    <w:kern w:val="0"/>
                  </w:rPr>
                  <w:t>■</w:t>
                </w:r>
              </w:sdtContent>
            </w:sdt>
            <w:r w:rsidR="00D847C2">
              <w:rPr>
                <w:rFonts w:ascii="宋体" w:hAnsi="宋体" w:hint="eastAsia"/>
                <w:color w:val="000000"/>
                <w:szCs w:val="21"/>
              </w:rPr>
              <w:t>是</w:t>
            </w:r>
          </w:p>
        </w:tc>
        <w:tc>
          <w:tcPr>
            <w:tcW w:w="1308" w:type="dxa"/>
            <w:gridSpan w:val="2"/>
          </w:tcPr>
          <w:p w:rsidR="004D5103" w:rsidRDefault="00D847C2">
            <w:pPr>
              <w:rPr>
                <w:rFonts w:ascii="宋体"/>
                <w:color w:val="000000"/>
                <w:spacing w:val="-10"/>
                <w:szCs w:val="21"/>
              </w:rPr>
            </w:pPr>
            <w:r>
              <w:rPr>
                <w:rFonts w:ascii="宋体" w:hAnsi="宋体" w:hint="eastAsia"/>
                <w:color w:val="000000"/>
                <w:spacing w:val="-10"/>
                <w:szCs w:val="21"/>
              </w:rPr>
              <w:t>□否</w:t>
            </w:r>
          </w:p>
        </w:tc>
      </w:tr>
      <w:tr w:rsidR="004D5103">
        <w:trPr>
          <w:cantSplit/>
          <w:trHeight w:val="321"/>
          <w:jc w:val="center"/>
        </w:trPr>
        <w:tc>
          <w:tcPr>
            <w:tcW w:w="7398" w:type="dxa"/>
            <w:gridSpan w:val="3"/>
          </w:tcPr>
          <w:p w:rsidR="004D5103" w:rsidRDefault="00D847C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4D5103" w:rsidRDefault="00FE0D95">
            <w:pPr>
              <w:rPr>
                <w:rFonts w:ascii="宋体"/>
                <w:color w:val="000000"/>
                <w:spacing w:val="-10"/>
                <w:szCs w:val="21"/>
              </w:rPr>
            </w:pPr>
            <w:sdt>
              <w:sdtPr>
                <w:rPr>
                  <w:rFonts w:eastAsia="黑体"/>
                  <w:szCs w:val="21"/>
                </w:rPr>
                <w:id w:val="436627668"/>
              </w:sdtPr>
              <w:sdtContent>
                <w:r w:rsidR="00D847C2">
                  <w:rPr>
                    <w:rFonts w:ascii="宋体" w:hAnsi="宋体" w:cs="宋体" w:hint="eastAsia"/>
                    <w:color w:val="000000"/>
                    <w:kern w:val="0"/>
                  </w:rPr>
                  <w:t>■</w:t>
                </w:r>
              </w:sdtContent>
            </w:sdt>
            <w:r w:rsidR="00D847C2">
              <w:rPr>
                <w:rFonts w:ascii="宋体" w:hAnsi="宋体" w:hint="eastAsia"/>
                <w:color w:val="000000"/>
                <w:szCs w:val="21"/>
              </w:rPr>
              <w:t>是</w:t>
            </w:r>
          </w:p>
        </w:tc>
        <w:tc>
          <w:tcPr>
            <w:tcW w:w="1308" w:type="dxa"/>
            <w:gridSpan w:val="2"/>
          </w:tcPr>
          <w:p w:rsidR="004D5103" w:rsidRDefault="00D847C2">
            <w:pPr>
              <w:rPr>
                <w:rFonts w:ascii="宋体"/>
                <w:color w:val="000000"/>
                <w:spacing w:val="-10"/>
                <w:szCs w:val="21"/>
              </w:rPr>
            </w:pPr>
            <w:r>
              <w:rPr>
                <w:rFonts w:ascii="宋体" w:hAnsi="宋体" w:hint="eastAsia"/>
                <w:color w:val="000000"/>
                <w:spacing w:val="-10"/>
                <w:szCs w:val="21"/>
              </w:rPr>
              <w:t>□否</w:t>
            </w:r>
          </w:p>
        </w:tc>
      </w:tr>
      <w:tr w:rsidR="004D5103">
        <w:trPr>
          <w:cantSplit/>
          <w:trHeight w:val="363"/>
          <w:jc w:val="center"/>
        </w:trPr>
        <w:tc>
          <w:tcPr>
            <w:tcW w:w="9676" w:type="dxa"/>
            <w:gridSpan w:val="7"/>
          </w:tcPr>
          <w:p w:rsidR="004D5103" w:rsidRDefault="00D847C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4D5103">
        <w:trPr>
          <w:cantSplit/>
          <w:trHeight w:val="363"/>
          <w:jc w:val="center"/>
        </w:trPr>
        <w:tc>
          <w:tcPr>
            <w:tcW w:w="7398" w:type="dxa"/>
            <w:gridSpan w:val="3"/>
          </w:tcPr>
          <w:p w:rsidR="004D5103" w:rsidRDefault="00D847C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4D5103" w:rsidRDefault="00FE0D95">
            <w:pPr>
              <w:rPr>
                <w:rFonts w:ascii="宋体"/>
                <w:color w:val="000000"/>
                <w:szCs w:val="21"/>
              </w:rPr>
            </w:pPr>
            <w:sdt>
              <w:sdtPr>
                <w:rPr>
                  <w:rFonts w:eastAsia="黑体"/>
                  <w:szCs w:val="21"/>
                </w:rPr>
                <w:id w:val="436627671"/>
              </w:sdtPr>
              <w:sdtContent>
                <w:r w:rsidR="00D847C2">
                  <w:rPr>
                    <w:rFonts w:ascii="宋体" w:hAnsi="宋体" w:cs="宋体" w:hint="eastAsia"/>
                    <w:color w:val="000000"/>
                    <w:kern w:val="0"/>
                  </w:rPr>
                  <w:t>■</w:t>
                </w:r>
              </w:sdtContent>
            </w:sdt>
            <w:r w:rsidR="00D847C2">
              <w:rPr>
                <w:rFonts w:ascii="宋体" w:hAnsi="宋体" w:hint="eastAsia"/>
                <w:color w:val="000000"/>
                <w:szCs w:val="21"/>
              </w:rPr>
              <w:t>是</w:t>
            </w:r>
          </w:p>
        </w:tc>
        <w:tc>
          <w:tcPr>
            <w:tcW w:w="1308" w:type="dxa"/>
            <w:gridSpan w:val="2"/>
            <w:vAlign w:val="center"/>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rPr>
          <w:cantSplit/>
          <w:trHeight w:val="392"/>
          <w:jc w:val="center"/>
        </w:trPr>
        <w:tc>
          <w:tcPr>
            <w:tcW w:w="7398" w:type="dxa"/>
            <w:gridSpan w:val="3"/>
          </w:tcPr>
          <w:p w:rsidR="004D5103" w:rsidRDefault="00D847C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4D5103" w:rsidRDefault="00FE0D95">
            <w:pPr>
              <w:rPr>
                <w:rFonts w:ascii="宋体"/>
                <w:b/>
                <w:color w:val="000000"/>
                <w:spacing w:val="-10"/>
                <w:szCs w:val="21"/>
              </w:rPr>
            </w:pPr>
            <w:sdt>
              <w:sdtPr>
                <w:rPr>
                  <w:rFonts w:eastAsia="黑体"/>
                  <w:szCs w:val="21"/>
                </w:rPr>
                <w:id w:val="436627670"/>
              </w:sdtPr>
              <w:sdtContent>
                <w:r w:rsidR="00D847C2">
                  <w:rPr>
                    <w:rFonts w:ascii="宋体" w:hAnsi="宋体" w:cs="宋体" w:hint="eastAsia"/>
                    <w:color w:val="000000"/>
                    <w:kern w:val="0"/>
                  </w:rPr>
                  <w:t>■</w:t>
                </w:r>
              </w:sdtContent>
            </w:sdt>
            <w:r w:rsidR="00D847C2">
              <w:rPr>
                <w:rFonts w:ascii="宋体" w:hAnsi="宋体" w:hint="eastAsia"/>
                <w:color w:val="000000"/>
                <w:szCs w:val="21"/>
              </w:rPr>
              <w:t>是</w:t>
            </w:r>
          </w:p>
        </w:tc>
        <w:tc>
          <w:tcPr>
            <w:tcW w:w="1308" w:type="dxa"/>
            <w:gridSpan w:val="2"/>
          </w:tcPr>
          <w:p w:rsidR="004D5103" w:rsidRDefault="00D847C2">
            <w:pPr>
              <w:rPr>
                <w:rFonts w:ascii="宋体"/>
                <w:b/>
                <w:color w:val="000000"/>
                <w:spacing w:val="-10"/>
                <w:szCs w:val="21"/>
              </w:rPr>
            </w:pPr>
            <w:r>
              <w:rPr>
                <w:rFonts w:ascii="宋体" w:hAnsi="宋体" w:hint="eastAsia"/>
                <w:b/>
                <w:color w:val="000000"/>
                <w:szCs w:val="21"/>
              </w:rPr>
              <w:t>□否</w:t>
            </w:r>
          </w:p>
        </w:tc>
      </w:tr>
      <w:tr w:rsidR="004D5103">
        <w:trPr>
          <w:cantSplit/>
          <w:trHeight w:val="412"/>
          <w:jc w:val="center"/>
        </w:trPr>
        <w:tc>
          <w:tcPr>
            <w:tcW w:w="7398" w:type="dxa"/>
            <w:gridSpan w:val="3"/>
          </w:tcPr>
          <w:p w:rsidR="004D5103" w:rsidRDefault="00D847C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4D5103" w:rsidRDefault="00FE0D95">
            <w:pPr>
              <w:rPr>
                <w:rFonts w:ascii="宋体"/>
                <w:color w:val="000000"/>
                <w:spacing w:val="-10"/>
                <w:szCs w:val="21"/>
              </w:rPr>
            </w:pPr>
            <w:sdt>
              <w:sdtPr>
                <w:rPr>
                  <w:rFonts w:eastAsia="黑体"/>
                  <w:szCs w:val="21"/>
                </w:rPr>
                <w:id w:val="436627672"/>
              </w:sdtPr>
              <w:sdtContent>
                <w:r w:rsidR="00D847C2">
                  <w:rPr>
                    <w:rFonts w:ascii="宋体" w:hAnsi="宋体" w:cs="宋体" w:hint="eastAsia"/>
                    <w:color w:val="000000"/>
                    <w:kern w:val="0"/>
                  </w:rPr>
                  <w:t>■</w:t>
                </w:r>
              </w:sdtContent>
            </w:sdt>
            <w:r w:rsidR="00D847C2">
              <w:rPr>
                <w:rFonts w:ascii="宋体" w:hAnsi="宋体" w:hint="eastAsia"/>
                <w:color w:val="000000"/>
                <w:szCs w:val="21"/>
              </w:rPr>
              <w:t>是</w:t>
            </w:r>
          </w:p>
        </w:tc>
        <w:tc>
          <w:tcPr>
            <w:tcW w:w="1308" w:type="dxa"/>
            <w:gridSpan w:val="2"/>
          </w:tcPr>
          <w:p w:rsidR="004D5103" w:rsidRDefault="00D847C2">
            <w:pPr>
              <w:rPr>
                <w:rFonts w:ascii="宋体"/>
                <w:color w:val="000000"/>
                <w:spacing w:val="-10"/>
                <w:szCs w:val="21"/>
              </w:rPr>
            </w:pPr>
            <w:r>
              <w:rPr>
                <w:rFonts w:ascii="宋体" w:hAnsi="宋体" w:hint="eastAsia"/>
                <w:color w:val="000000"/>
                <w:szCs w:val="21"/>
              </w:rPr>
              <w:t>□否</w:t>
            </w:r>
          </w:p>
        </w:tc>
      </w:tr>
      <w:tr w:rsidR="004D5103">
        <w:trPr>
          <w:cantSplit/>
          <w:trHeight w:val="412"/>
          <w:jc w:val="center"/>
        </w:trPr>
        <w:tc>
          <w:tcPr>
            <w:tcW w:w="7398" w:type="dxa"/>
            <w:gridSpan w:val="3"/>
          </w:tcPr>
          <w:p w:rsidR="004D5103" w:rsidRDefault="00D847C2" w:rsidP="00D715B5">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w:t>
            </w:r>
            <w:r w:rsidR="00D715B5">
              <w:rPr>
                <w:rFonts w:ascii="宋体" w:hAnsi="宋体" w:hint="eastAsia"/>
                <w:b/>
                <w:color w:val="000000"/>
                <w:szCs w:val="21"/>
                <w:u w:val="single"/>
              </w:rPr>
              <w:t>2</w:t>
            </w:r>
            <w:r>
              <w:rPr>
                <w:rFonts w:ascii="宋体" w:hAnsi="宋体" w:hint="eastAsia"/>
                <w:b/>
                <w:color w:val="000000"/>
                <w:szCs w:val="21"/>
                <w:u w:val="single"/>
              </w:rPr>
              <w:t>年</w:t>
            </w:r>
            <w:r w:rsidR="00D715B5">
              <w:rPr>
                <w:rFonts w:ascii="宋体" w:hAnsi="宋体" w:hint="eastAsia"/>
                <w:b/>
                <w:color w:val="000000"/>
                <w:szCs w:val="21"/>
                <w:u w:val="single"/>
              </w:rPr>
              <w:t>5</w:t>
            </w:r>
            <w:r>
              <w:rPr>
                <w:rFonts w:ascii="宋体" w:hAnsi="宋体" w:hint="eastAsia"/>
                <w:b/>
                <w:color w:val="000000"/>
                <w:szCs w:val="21"/>
                <w:u w:val="single"/>
              </w:rPr>
              <w:t>月</w:t>
            </w:r>
            <w:r w:rsidR="00D715B5">
              <w:rPr>
                <w:rFonts w:ascii="宋体" w:hAnsi="宋体" w:hint="eastAsia"/>
                <w:b/>
                <w:color w:val="000000"/>
                <w:szCs w:val="21"/>
                <w:u w:val="single"/>
              </w:rPr>
              <w:t>15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4D5103" w:rsidRDefault="00D847C2">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4D5103" w:rsidRDefault="00D847C2">
            <w:pPr>
              <w:rPr>
                <w:rFonts w:ascii="宋体"/>
                <w:b/>
                <w:color w:val="000000"/>
                <w:spacing w:val="-10"/>
                <w:szCs w:val="21"/>
              </w:rPr>
            </w:pPr>
            <w:r>
              <w:rPr>
                <w:rFonts w:ascii="宋体" w:hAnsi="宋体" w:hint="eastAsia"/>
                <w:b/>
                <w:color w:val="000000"/>
                <w:szCs w:val="21"/>
              </w:rPr>
              <w:t>□否</w:t>
            </w:r>
          </w:p>
        </w:tc>
      </w:tr>
      <w:tr w:rsidR="004D5103">
        <w:trPr>
          <w:cantSplit/>
          <w:trHeight w:val="412"/>
          <w:jc w:val="center"/>
        </w:trPr>
        <w:tc>
          <w:tcPr>
            <w:tcW w:w="7398" w:type="dxa"/>
            <w:gridSpan w:val="3"/>
          </w:tcPr>
          <w:p w:rsidR="004D5103" w:rsidRDefault="00D847C2" w:rsidP="00D715B5">
            <w:pPr>
              <w:rPr>
                <w:rFonts w:ascii="宋体" w:hAnsi="宋体"/>
                <w:b/>
                <w:color w:val="000000"/>
                <w:szCs w:val="21"/>
              </w:rPr>
            </w:pPr>
            <w:r>
              <w:rPr>
                <w:rFonts w:ascii="宋体" w:hAnsi="宋体" w:hint="eastAsia"/>
                <w:b/>
                <w:color w:val="000000"/>
                <w:szCs w:val="21"/>
              </w:rPr>
              <w:t>11.已根据策划和标准要求于</w:t>
            </w:r>
            <w:r>
              <w:rPr>
                <w:rFonts w:asciiTheme="minorEastAsia" w:eastAsiaTheme="minorEastAsia" w:hAnsiTheme="minorEastAsia" w:hint="eastAsia"/>
                <w:color w:val="000000"/>
                <w:szCs w:val="18"/>
                <w:u w:val="single"/>
              </w:rPr>
              <w:t>202</w:t>
            </w:r>
            <w:r w:rsidR="00D715B5">
              <w:rPr>
                <w:rFonts w:asciiTheme="minorEastAsia" w:eastAsiaTheme="minorEastAsia" w:hAnsiTheme="minorEastAsia" w:hint="eastAsia"/>
                <w:color w:val="000000"/>
                <w:szCs w:val="18"/>
                <w:u w:val="single"/>
              </w:rPr>
              <w:t>2</w:t>
            </w:r>
            <w:r>
              <w:rPr>
                <w:rFonts w:asciiTheme="minorEastAsia" w:eastAsiaTheme="minorEastAsia" w:hAnsiTheme="minorEastAsia" w:hint="eastAsia"/>
                <w:color w:val="000000"/>
                <w:szCs w:val="18"/>
                <w:u w:val="single"/>
              </w:rPr>
              <w:t>年</w:t>
            </w:r>
            <w:r w:rsidR="00D715B5">
              <w:rPr>
                <w:rFonts w:asciiTheme="minorEastAsia" w:eastAsiaTheme="minorEastAsia" w:hAnsiTheme="minorEastAsia" w:hint="eastAsia"/>
                <w:color w:val="000000"/>
                <w:szCs w:val="18"/>
                <w:u w:val="single"/>
              </w:rPr>
              <w:t>11</w:t>
            </w:r>
            <w:r>
              <w:rPr>
                <w:rFonts w:asciiTheme="minorEastAsia" w:eastAsiaTheme="minorEastAsia" w:hAnsiTheme="minorEastAsia" w:hint="eastAsia"/>
                <w:color w:val="000000"/>
                <w:szCs w:val="18"/>
                <w:u w:val="single"/>
              </w:rPr>
              <w:t>月</w:t>
            </w:r>
            <w:r w:rsidR="00D715B5">
              <w:rPr>
                <w:rFonts w:asciiTheme="minorEastAsia" w:eastAsiaTheme="minorEastAsia" w:hAnsiTheme="minorEastAsia" w:hint="eastAsia"/>
                <w:color w:val="000000"/>
                <w:szCs w:val="18"/>
                <w:u w:val="single"/>
              </w:rPr>
              <w:t>20</w:t>
            </w:r>
            <w:r>
              <w:rPr>
                <w:rFonts w:asciiTheme="minorEastAsia" w:eastAsiaTheme="minorEastAsia" w:hAnsiTheme="minorEastAsia" w:hint="eastAsia"/>
                <w:color w:val="000000"/>
                <w:szCs w:val="18"/>
                <w:u w:val="single"/>
              </w:rPr>
              <w:t>-</w:t>
            </w:r>
            <w:r w:rsidR="00D715B5">
              <w:rPr>
                <w:rFonts w:asciiTheme="minorEastAsia" w:eastAsiaTheme="minorEastAsia" w:hAnsiTheme="minorEastAsia" w:hint="eastAsia"/>
                <w:color w:val="000000"/>
                <w:szCs w:val="18"/>
                <w:u w:val="single"/>
              </w:rPr>
              <w:t>21</w:t>
            </w:r>
            <w:r>
              <w:rPr>
                <w:rFonts w:asciiTheme="minorEastAsia" w:eastAsiaTheme="minorEastAsia" w:hAnsiTheme="minorEastAsia" w:hint="eastAsia"/>
                <w:color w:val="000000"/>
                <w:szCs w:val="18"/>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4D5103" w:rsidRDefault="00D847C2">
            <w:pPr>
              <w:rPr>
                <w:rFonts w:ascii="宋体"/>
                <w:color w:val="000000"/>
                <w:spacing w:val="-10"/>
                <w:szCs w:val="21"/>
              </w:rPr>
            </w:pPr>
            <w:r>
              <w:rPr>
                <w:rFonts w:ascii="宋体" w:hAnsi="宋体" w:hint="eastAsia"/>
                <w:color w:val="000000"/>
                <w:szCs w:val="21"/>
              </w:rPr>
              <w:t>□否</w:t>
            </w:r>
          </w:p>
        </w:tc>
      </w:tr>
      <w:tr w:rsidR="004D5103">
        <w:trPr>
          <w:cantSplit/>
          <w:trHeight w:val="412"/>
          <w:jc w:val="center"/>
        </w:trPr>
        <w:tc>
          <w:tcPr>
            <w:tcW w:w="7398" w:type="dxa"/>
            <w:gridSpan w:val="3"/>
          </w:tcPr>
          <w:p w:rsidR="004D5103" w:rsidRDefault="00D847C2" w:rsidP="00D715B5">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eastAsia="宋体" w:hint="eastAsia"/>
                <w:b w:val="0"/>
                <w:color w:val="000000"/>
                <w:sz w:val="21"/>
                <w:szCs w:val="18"/>
                <w:u w:val="single"/>
                <w:lang w:val="en-US" w:eastAsia="zh-CN"/>
              </w:rPr>
              <w:t xml:space="preserve"> </w:t>
            </w:r>
            <w:r>
              <w:rPr>
                <w:rFonts w:asciiTheme="minorEastAsia" w:eastAsiaTheme="minorEastAsia" w:hAnsiTheme="minorEastAsia" w:hint="eastAsia"/>
                <w:color w:val="000000"/>
                <w:szCs w:val="18"/>
                <w:u w:val="single"/>
              </w:rPr>
              <w:t>202</w:t>
            </w:r>
            <w:r w:rsidR="00D715B5">
              <w:rPr>
                <w:rFonts w:asciiTheme="minorEastAsia" w:eastAsiaTheme="minorEastAsia" w:hAnsiTheme="minorEastAsia" w:hint="eastAsia"/>
                <w:color w:val="000000"/>
                <w:szCs w:val="18"/>
                <w:u w:val="single"/>
                <w:lang w:eastAsia="zh-CN"/>
              </w:rPr>
              <w:t>2</w:t>
            </w:r>
            <w:r>
              <w:rPr>
                <w:rFonts w:asciiTheme="minorEastAsia" w:eastAsiaTheme="minorEastAsia" w:hAnsiTheme="minorEastAsia" w:hint="eastAsia"/>
                <w:color w:val="000000"/>
                <w:szCs w:val="18"/>
                <w:u w:val="single"/>
              </w:rPr>
              <w:t>年</w:t>
            </w:r>
            <w:r w:rsidR="00D715B5">
              <w:rPr>
                <w:rFonts w:asciiTheme="minorEastAsia" w:eastAsiaTheme="minorEastAsia" w:hAnsiTheme="minorEastAsia" w:hint="eastAsia"/>
                <w:color w:val="000000"/>
                <w:szCs w:val="18"/>
                <w:u w:val="single"/>
                <w:lang w:val="en-US" w:eastAsia="zh-CN"/>
              </w:rPr>
              <w:t>11</w:t>
            </w:r>
            <w:r>
              <w:rPr>
                <w:rFonts w:asciiTheme="minorEastAsia" w:eastAsiaTheme="minorEastAsia" w:hAnsiTheme="minorEastAsia" w:hint="eastAsia"/>
                <w:color w:val="000000"/>
                <w:szCs w:val="18"/>
                <w:u w:val="single"/>
              </w:rPr>
              <w:t>月</w:t>
            </w:r>
            <w:r>
              <w:rPr>
                <w:rFonts w:asciiTheme="minorEastAsia" w:eastAsiaTheme="minorEastAsia" w:hAnsiTheme="minorEastAsia" w:hint="eastAsia"/>
                <w:color w:val="000000"/>
                <w:szCs w:val="18"/>
                <w:u w:val="single"/>
                <w:lang w:val="en-US" w:eastAsia="zh-CN"/>
              </w:rPr>
              <w:t>2</w:t>
            </w:r>
            <w:r w:rsidR="00D715B5">
              <w:rPr>
                <w:rFonts w:asciiTheme="minorEastAsia" w:eastAsiaTheme="minorEastAsia" w:hAnsiTheme="minorEastAsia" w:hint="eastAsia"/>
                <w:color w:val="000000"/>
                <w:szCs w:val="18"/>
                <w:u w:val="single"/>
                <w:lang w:val="en-US" w:eastAsia="zh-CN"/>
              </w:rPr>
              <w:t>8</w:t>
            </w:r>
            <w:r>
              <w:rPr>
                <w:rFonts w:asciiTheme="minorEastAsia" w:eastAsiaTheme="minorEastAsia" w:hAnsiTheme="minorEastAsia" w:hint="eastAsia"/>
                <w:color w:val="000000"/>
                <w:szCs w:val="18"/>
                <w:u w:val="single"/>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4D5103" w:rsidRDefault="00D847C2">
            <w:pPr>
              <w:rPr>
                <w:rFonts w:ascii="宋体"/>
                <w:color w:val="000000"/>
                <w:spacing w:val="-10"/>
                <w:szCs w:val="21"/>
              </w:rPr>
            </w:pPr>
            <w:r>
              <w:rPr>
                <w:rFonts w:ascii="宋体" w:hAnsi="宋体" w:hint="eastAsia"/>
                <w:color w:val="000000"/>
                <w:szCs w:val="21"/>
              </w:rPr>
              <w:t>□否</w:t>
            </w:r>
          </w:p>
        </w:tc>
      </w:tr>
      <w:tr w:rsidR="004D5103">
        <w:trPr>
          <w:cantSplit/>
          <w:trHeight w:val="392"/>
          <w:jc w:val="center"/>
        </w:trPr>
        <w:tc>
          <w:tcPr>
            <w:tcW w:w="7398" w:type="dxa"/>
            <w:gridSpan w:val="3"/>
          </w:tcPr>
          <w:p w:rsidR="004D5103" w:rsidRDefault="00D847C2">
            <w:pPr>
              <w:rPr>
                <w:rFonts w:ascii="宋体" w:hAnsi="宋体"/>
                <w:b/>
                <w:color w:val="000000"/>
                <w:szCs w:val="21"/>
              </w:rPr>
            </w:pPr>
            <w:r>
              <w:rPr>
                <w:rFonts w:ascii="宋体" w:hAnsi="宋体" w:hint="eastAsia"/>
                <w:b/>
                <w:color w:val="000000"/>
                <w:szCs w:val="21"/>
              </w:rPr>
              <w:t>其他补充说明</w:t>
            </w:r>
          </w:p>
          <w:p w:rsidR="004D5103" w:rsidRDefault="004D5103">
            <w:pPr>
              <w:rPr>
                <w:rFonts w:ascii="宋体" w:hAnsi="宋体"/>
                <w:b/>
                <w:color w:val="000000"/>
                <w:szCs w:val="21"/>
              </w:rPr>
            </w:pPr>
          </w:p>
        </w:tc>
        <w:tc>
          <w:tcPr>
            <w:tcW w:w="970" w:type="dxa"/>
            <w:gridSpan w:val="2"/>
          </w:tcPr>
          <w:p w:rsidR="004D5103" w:rsidRDefault="004D5103">
            <w:pPr>
              <w:rPr>
                <w:rFonts w:ascii="宋体"/>
                <w:b/>
                <w:color w:val="000000"/>
                <w:spacing w:val="-10"/>
                <w:szCs w:val="21"/>
              </w:rPr>
            </w:pPr>
          </w:p>
        </w:tc>
        <w:tc>
          <w:tcPr>
            <w:tcW w:w="1308" w:type="dxa"/>
            <w:gridSpan w:val="2"/>
          </w:tcPr>
          <w:p w:rsidR="004D5103" w:rsidRDefault="004D5103">
            <w:pPr>
              <w:rPr>
                <w:rFonts w:ascii="宋体"/>
                <w:b/>
                <w:color w:val="000000"/>
                <w:szCs w:val="21"/>
              </w:rPr>
            </w:pPr>
          </w:p>
        </w:tc>
      </w:tr>
    </w:tbl>
    <w:p w:rsidR="004D5103" w:rsidRDefault="004D5103" w:rsidP="00A92726">
      <w:pPr>
        <w:spacing w:beforeLines="50" w:line="320" w:lineRule="exact"/>
        <w:rPr>
          <w:rFonts w:ascii="宋体" w:hAnsi="宋体"/>
          <w:b/>
          <w:color w:val="000000"/>
          <w:szCs w:val="21"/>
        </w:rPr>
      </w:pPr>
    </w:p>
    <w:p w:rsidR="004D5103" w:rsidRDefault="00D847C2" w:rsidP="00A92726">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4D5103">
        <w:trPr>
          <w:cantSplit/>
          <w:trHeight w:hRule="exact" w:val="340"/>
        </w:trPr>
        <w:tc>
          <w:tcPr>
            <w:tcW w:w="9763" w:type="dxa"/>
            <w:gridSpan w:val="4"/>
            <w:shd w:val="clear" w:color="auto" w:fill="F3F3F3"/>
            <w:vAlign w:val="center"/>
          </w:tcPr>
          <w:p w:rsidR="004D5103" w:rsidRDefault="00D847C2">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D5103">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4D5103" w:rsidRDefault="00D847C2">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4D510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□无</w:t>
            </w:r>
          </w:p>
        </w:tc>
      </w:tr>
      <w:tr w:rsidR="004D510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□不合理</w:t>
            </w:r>
          </w:p>
        </w:tc>
      </w:tr>
      <w:tr w:rsidR="004D510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D5103" w:rsidRDefault="00D847C2">
            <w:pPr>
              <w:rPr>
                <w:rFonts w:ascii="宋体"/>
                <w:b/>
                <w:color w:val="000000"/>
                <w:spacing w:val="-10"/>
                <w:szCs w:val="21"/>
              </w:rPr>
            </w:pPr>
            <w:r>
              <w:rPr>
                <w:rFonts w:ascii="宋体" w:hAnsi="宋体" w:hint="eastAsia"/>
                <w:b/>
                <w:color w:val="000000"/>
                <w:spacing w:val="-10"/>
                <w:szCs w:val="21"/>
              </w:rPr>
              <w:lastRenderedPageBreak/>
              <w:t>生产/服务过程识别与控制情况</w:t>
            </w:r>
          </w:p>
        </w:tc>
      </w:tr>
      <w:tr w:rsidR="004D5103">
        <w:tblPrEx>
          <w:jc w:val="center"/>
          <w:tblCellMar>
            <w:left w:w="108" w:type="dxa"/>
            <w:right w:w="108" w:type="dxa"/>
          </w:tblCellMar>
        </w:tblPrEx>
        <w:trPr>
          <w:cantSplit/>
          <w:trHeight w:val="352"/>
          <w:jc w:val="center"/>
        </w:trPr>
        <w:tc>
          <w:tcPr>
            <w:tcW w:w="2872"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D5103" w:rsidRPr="0045335F" w:rsidRDefault="0045335F">
            <w:pPr>
              <w:rPr>
                <w:rFonts w:ascii="宋体"/>
                <w:color w:val="000000"/>
                <w:szCs w:val="21"/>
              </w:rPr>
            </w:pPr>
            <w:r w:rsidRPr="0045335F">
              <w:rPr>
                <w:rFonts w:ascii="宋体" w:hAnsi="宋体"/>
                <w:kern w:val="0"/>
                <w:szCs w:val="21"/>
              </w:rPr>
              <w:t>卷材与基层表面涂胶</w:t>
            </w:r>
            <w:r w:rsidRPr="0045335F">
              <w:rPr>
                <w:rFonts w:ascii="宋体" w:hAnsi="宋体" w:hint="eastAsia"/>
                <w:kern w:val="0"/>
                <w:szCs w:val="21"/>
              </w:rPr>
              <w:t>、</w:t>
            </w:r>
            <w:r w:rsidRPr="0045335F">
              <w:rPr>
                <w:rFonts w:ascii="宋体" w:hAnsi="宋体"/>
                <w:kern w:val="0"/>
                <w:szCs w:val="21"/>
              </w:rPr>
              <w:t>卷材铺贴</w:t>
            </w:r>
            <w:r w:rsidRPr="0045335F">
              <w:rPr>
                <w:rFonts w:ascii="宋体" w:hAnsi="宋体" w:hint="eastAsia"/>
                <w:kern w:val="0"/>
                <w:szCs w:val="21"/>
              </w:rPr>
              <w:t>、</w:t>
            </w:r>
            <w:r w:rsidRPr="0045335F">
              <w:rPr>
                <w:rFonts w:ascii="宋体" w:hAnsi="宋体"/>
                <w:kern w:val="0"/>
                <w:szCs w:val="21"/>
              </w:rPr>
              <w:t>卷材收头粘结</w:t>
            </w:r>
            <w:r w:rsidRPr="0045335F">
              <w:rPr>
                <w:rFonts w:asciiTheme="minorEastAsia" w:eastAsiaTheme="minorEastAsia" w:hAnsiTheme="minorEastAsia" w:hint="eastAsia"/>
              </w:rPr>
              <w:t>、粘贴保温板</w:t>
            </w:r>
          </w:p>
        </w:tc>
        <w:tc>
          <w:tcPr>
            <w:tcW w:w="1063"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□不合理</w:t>
            </w:r>
          </w:p>
        </w:tc>
      </w:tr>
      <w:tr w:rsidR="004D5103">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4D5103" w:rsidRPr="0045335F" w:rsidRDefault="00D847C2">
            <w:pPr>
              <w:rPr>
                <w:rFonts w:ascii="宋体"/>
                <w:color w:val="000000"/>
                <w:szCs w:val="21"/>
                <w:u w:val="single"/>
              </w:rPr>
            </w:pPr>
            <w:r w:rsidRPr="0045335F">
              <w:rPr>
                <w:rFonts w:ascii="宋体" w:hAnsi="宋体" w:hint="eastAsia"/>
                <w:color w:val="000000"/>
                <w:szCs w:val="21"/>
                <w:u w:val="single"/>
              </w:rPr>
              <w:t>需要确认过程（</w:t>
            </w:r>
            <w:r w:rsidRPr="0045335F">
              <w:rPr>
                <w:rFonts w:ascii="宋体" w:hAnsi="宋体"/>
                <w:color w:val="000000"/>
                <w:szCs w:val="21"/>
                <w:u w:val="single"/>
              </w:rPr>
              <w:t>QMS</w:t>
            </w:r>
            <w:r w:rsidRPr="0045335F">
              <w:rPr>
                <w:rFonts w:ascii="宋体" w:hAnsi="宋体" w:hint="eastAsia"/>
                <w:color w:val="000000"/>
                <w:szCs w:val="21"/>
                <w:u w:val="single"/>
              </w:rPr>
              <w:t>）</w:t>
            </w:r>
            <w:r w:rsidRPr="0045335F">
              <w:rPr>
                <w:rFonts w:ascii="宋体" w:hAnsi="宋体" w:hint="eastAsia"/>
                <w:color w:val="000000"/>
                <w:spacing w:val="-10"/>
                <w:szCs w:val="21"/>
                <w:u w:val="single"/>
              </w:rPr>
              <w:t>的识别</w:t>
            </w:r>
          </w:p>
        </w:tc>
        <w:tc>
          <w:tcPr>
            <w:tcW w:w="4191" w:type="dxa"/>
            <w:shd w:val="clear" w:color="auto" w:fill="DBEEF3" w:themeFill="accent5" w:themeFillTint="32"/>
          </w:tcPr>
          <w:p w:rsidR="004D5103" w:rsidRPr="0045335F" w:rsidRDefault="0045335F">
            <w:pPr>
              <w:rPr>
                <w:rFonts w:ascii="宋体"/>
                <w:color w:val="000000"/>
                <w:spacing w:val="-10"/>
                <w:szCs w:val="21"/>
                <w:u w:val="single"/>
              </w:rPr>
            </w:pPr>
            <w:r w:rsidRPr="0045335F">
              <w:rPr>
                <w:rFonts w:asciiTheme="minorEastAsia" w:eastAsiaTheme="minorEastAsia" w:hAnsiTheme="minorEastAsia" w:hint="eastAsia"/>
                <w:u w:val="single"/>
              </w:rPr>
              <w:t>涂胶</w:t>
            </w:r>
          </w:p>
        </w:tc>
        <w:tc>
          <w:tcPr>
            <w:tcW w:w="1063"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□不合理</w:t>
            </w:r>
          </w:p>
        </w:tc>
      </w:tr>
      <w:tr w:rsidR="004D5103">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4D5103" w:rsidRDefault="00D847C2">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D5103" w:rsidRDefault="0045335F">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□不合理</w:t>
            </w:r>
          </w:p>
        </w:tc>
      </w:tr>
      <w:tr w:rsidR="004D5103">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D5103" w:rsidRDefault="00D847C2">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D5103" w:rsidRDefault="00D847C2">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4D5103" w:rsidRDefault="00D847C2">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4D5103" w:rsidRDefault="00D847C2">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4D5103" w:rsidRDefault="00D847C2">
            <w:pPr>
              <w:rPr>
                <w:rFonts w:ascii="宋体"/>
                <w:color w:val="000000"/>
                <w:szCs w:val="21"/>
              </w:rPr>
            </w:pPr>
            <w:r>
              <w:rPr>
                <w:rFonts w:ascii="宋体" w:hint="eastAsia"/>
                <w:color w:val="000000"/>
                <w:szCs w:val="21"/>
              </w:rPr>
              <w:t xml:space="preserve">■是     </w:t>
            </w:r>
          </w:p>
        </w:tc>
        <w:tc>
          <w:tcPr>
            <w:tcW w:w="1637" w:type="dxa"/>
            <w:shd w:val="clear" w:color="auto" w:fill="DBEEF3" w:themeFill="accent5" w:themeFillTint="32"/>
          </w:tcPr>
          <w:p w:rsidR="004D5103" w:rsidRDefault="00D847C2">
            <w:pPr>
              <w:rPr>
                <w:rFonts w:ascii="宋体"/>
                <w:color w:val="000000"/>
                <w:szCs w:val="21"/>
              </w:rPr>
            </w:pPr>
            <w:r>
              <w:rPr>
                <w:rFonts w:ascii="宋体" w:hint="eastAsia"/>
                <w:color w:val="000000"/>
                <w:szCs w:val="21"/>
              </w:rPr>
              <w:t>□否</w:t>
            </w:r>
          </w:p>
        </w:tc>
      </w:tr>
      <w:tr w:rsidR="004D5103">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4D5103" w:rsidRDefault="00D847C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D5103" w:rsidRDefault="00D847C2">
            <w:pPr>
              <w:rPr>
                <w:rFonts w:ascii="宋体"/>
                <w:color w:val="000000"/>
                <w:spacing w:val="-10"/>
                <w:szCs w:val="21"/>
              </w:rPr>
            </w:pPr>
            <w:r>
              <w:rPr>
                <w:rFonts w:ascii="宋体" w:hAnsi="宋体" w:hint="eastAsia"/>
                <w:color w:val="000000"/>
                <w:spacing w:val="-10"/>
                <w:szCs w:val="21"/>
              </w:rPr>
              <w:t>生产/服务质量控制情况</w:t>
            </w:r>
          </w:p>
        </w:tc>
      </w:tr>
      <w:tr w:rsidR="004D5103">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4D5103" w:rsidRDefault="00D847C2">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4D5103" w:rsidRDefault="00D847C2">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D5103" w:rsidRDefault="00D847C2">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□不正确</w:t>
            </w:r>
          </w:p>
        </w:tc>
      </w:tr>
      <w:tr w:rsidR="004D510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D5103" w:rsidRDefault="004D5103">
            <w:pPr>
              <w:ind w:leftChars="-1" w:left="-1" w:hanging="1"/>
              <w:jc w:val="left"/>
              <w:rPr>
                <w:rFonts w:ascii="宋体"/>
                <w:color w:val="000000"/>
                <w:szCs w:val="21"/>
              </w:rPr>
            </w:pPr>
          </w:p>
        </w:tc>
        <w:tc>
          <w:tcPr>
            <w:tcW w:w="4191" w:type="dxa"/>
            <w:shd w:val="clear" w:color="auto" w:fill="DBEEF3" w:themeFill="accent5" w:themeFillTint="32"/>
          </w:tcPr>
          <w:p w:rsidR="004D5103" w:rsidRDefault="00D847C2">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D5103" w:rsidRDefault="004D5103">
            <w:pPr>
              <w:ind w:leftChars="-1" w:left="-1" w:hanging="1"/>
              <w:jc w:val="left"/>
              <w:rPr>
                <w:rFonts w:ascii="宋体"/>
                <w:color w:val="000000"/>
                <w:szCs w:val="21"/>
              </w:rPr>
            </w:pPr>
          </w:p>
        </w:tc>
        <w:tc>
          <w:tcPr>
            <w:tcW w:w="4191" w:type="dxa"/>
            <w:shd w:val="clear" w:color="auto" w:fill="DBEEF3" w:themeFill="accent5" w:themeFillTint="32"/>
          </w:tcPr>
          <w:p w:rsidR="004D5103" w:rsidRDefault="00D847C2">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D5103" w:rsidRDefault="004D5103">
            <w:pPr>
              <w:rPr>
                <w:rFonts w:ascii="宋体"/>
                <w:color w:val="000000"/>
                <w:spacing w:val="-10"/>
                <w:szCs w:val="21"/>
              </w:rPr>
            </w:pPr>
          </w:p>
        </w:tc>
        <w:tc>
          <w:tcPr>
            <w:tcW w:w="4191" w:type="dxa"/>
            <w:shd w:val="clear" w:color="auto" w:fill="DBEEF3" w:themeFill="accent5" w:themeFillTint="32"/>
          </w:tcPr>
          <w:p w:rsidR="004D5103" w:rsidRDefault="00D847C2">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4D5103" w:rsidRDefault="00D847C2">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D5103" w:rsidRDefault="00D847C2">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D5103" w:rsidRDefault="004D5103">
            <w:pPr>
              <w:ind w:leftChars="80" w:left="168"/>
              <w:rPr>
                <w:rFonts w:ascii="宋体"/>
                <w:color w:val="000000"/>
                <w:spacing w:val="-10"/>
                <w:szCs w:val="21"/>
              </w:rPr>
            </w:pPr>
          </w:p>
        </w:tc>
        <w:tc>
          <w:tcPr>
            <w:tcW w:w="4191" w:type="dxa"/>
            <w:shd w:val="clear" w:color="auto" w:fill="DBEEF3" w:themeFill="accent5" w:themeFillTint="32"/>
          </w:tcPr>
          <w:p w:rsidR="004D5103" w:rsidRDefault="00D847C2">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D5103" w:rsidRDefault="004D5103">
            <w:pPr>
              <w:rPr>
                <w:szCs w:val="21"/>
              </w:rPr>
            </w:pPr>
          </w:p>
        </w:tc>
        <w:tc>
          <w:tcPr>
            <w:tcW w:w="4191"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D5103" w:rsidRDefault="004D5103">
            <w:pPr>
              <w:rPr>
                <w:rFonts w:ascii="宋体" w:hAnsi="宋体"/>
                <w:color w:val="000000"/>
                <w:szCs w:val="21"/>
              </w:rPr>
            </w:pPr>
          </w:p>
        </w:tc>
        <w:tc>
          <w:tcPr>
            <w:tcW w:w="4191"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5103" w:rsidRDefault="00D847C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08"/>
          <w:jc w:val="center"/>
        </w:trPr>
        <w:tc>
          <w:tcPr>
            <w:tcW w:w="2872" w:type="dxa"/>
            <w:shd w:val="clear" w:color="auto" w:fill="DBEEF3" w:themeFill="accent5" w:themeFillTint="32"/>
          </w:tcPr>
          <w:p w:rsidR="004D5103" w:rsidRDefault="00D847C2">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4D5103" w:rsidRDefault="004D5103">
            <w:pPr>
              <w:spacing w:line="360" w:lineRule="auto"/>
              <w:rPr>
                <w:rFonts w:ascii="宋体" w:hAnsi="宋体"/>
                <w:b/>
                <w:color w:val="000000"/>
                <w:sz w:val="20"/>
                <w:szCs w:val="20"/>
              </w:rPr>
            </w:pPr>
          </w:p>
        </w:tc>
        <w:tc>
          <w:tcPr>
            <w:tcW w:w="6891" w:type="dxa"/>
            <w:gridSpan w:val="3"/>
            <w:shd w:val="clear" w:color="auto" w:fill="DBEEF3" w:themeFill="accent5" w:themeFillTint="32"/>
          </w:tcPr>
          <w:p w:rsidR="004D5103" w:rsidRDefault="00D847C2">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w:t>
            </w:r>
            <w:r>
              <w:rPr>
                <w:rFonts w:ascii="宋体" w:hAnsi="宋体" w:hint="eastAsia"/>
                <w:color w:val="000000"/>
                <w:spacing w:val="-10"/>
                <w:szCs w:val="21"/>
              </w:rPr>
              <w:t>■</w:t>
            </w:r>
            <w:r>
              <w:rPr>
                <w:rFonts w:ascii="宋体" w:hAnsi="宋体" w:hint="eastAsia"/>
                <w:b/>
                <w:color w:val="000000"/>
                <w:sz w:val="20"/>
                <w:szCs w:val="20"/>
              </w:rPr>
              <w:t>采购过程 ■生产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4D5103" w:rsidRDefault="00D847C2">
            <w:pPr>
              <w:spacing w:line="360" w:lineRule="auto"/>
              <w:rPr>
                <w:rFonts w:ascii="宋体" w:hAnsi="宋体"/>
                <w:b/>
                <w:color w:val="000000"/>
                <w:sz w:val="20"/>
                <w:szCs w:val="20"/>
              </w:rPr>
            </w:pPr>
            <w:r>
              <w:rPr>
                <w:rFonts w:ascii="宋体" w:hAnsi="宋体" w:hint="eastAsia"/>
                <w:b/>
                <w:color w:val="000000"/>
                <w:sz w:val="20"/>
                <w:szCs w:val="20"/>
              </w:rPr>
              <w:t>其他：</w:t>
            </w:r>
          </w:p>
        </w:tc>
      </w:tr>
    </w:tbl>
    <w:p w:rsidR="004D5103" w:rsidRDefault="004D5103">
      <w:pPr>
        <w:pStyle w:val="a3"/>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4D5103">
        <w:trPr>
          <w:cantSplit/>
          <w:trHeight w:val="57"/>
        </w:trPr>
        <w:tc>
          <w:tcPr>
            <w:tcW w:w="9772" w:type="dxa"/>
            <w:gridSpan w:val="4"/>
            <w:shd w:val="clear" w:color="auto" w:fill="F3F3F3"/>
            <w:vAlign w:val="center"/>
          </w:tcPr>
          <w:p w:rsidR="004D5103" w:rsidRDefault="00D847C2">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D5103">
        <w:tblPrEx>
          <w:jc w:val="center"/>
          <w:tblCellMar>
            <w:left w:w="108" w:type="dxa"/>
            <w:right w:w="108" w:type="dxa"/>
          </w:tblCellMar>
        </w:tblPrEx>
        <w:trPr>
          <w:cantSplit/>
          <w:trHeight w:val="392"/>
          <w:jc w:val="center"/>
        </w:trPr>
        <w:tc>
          <w:tcPr>
            <w:tcW w:w="9772" w:type="dxa"/>
            <w:gridSpan w:val="4"/>
            <w:shd w:val="clear" w:color="auto" w:fill="92D050"/>
          </w:tcPr>
          <w:p w:rsidR="004D5103" w:rsidRDefault="00D847C2">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4D5103">
        <w:tblPrEx>
          <w:jc w:val="center"/>
          <w:tblCellMar>
            <w:left w:w="108" w:type="dxa"/>
            <w:right w:w="108" w:type="dxa"/>
          </w:tblCellMar>
        </w:tblPrEx>
        <w:trPr>
          <w:cantSplit/>
          <w:trHeight w:val="392"/>
          <w:jc w:val="center"/>
        </w:trPr>
        <w:tc>
          <w:tcPr>
            <w:tcW w:w="7329" w:type="dxa"/>
            <w:gridSpan w:val="2"/>
            <w:shd w:val="clear" w:color="auto" w:fill="92D050"/>
          </w:tcPr>
          <w:p w:rsidR="004D5103" w:rsidRDefault="00D847C2">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392"/>
          <w:jc w:val="center"/>
        </w:trPr>
        <w:tc>
          <w:tcPr>
            <w:tcW w:w="7329" w:type="dxa"/>
            <w:gridSpan w:val="2"/>
            <w:shd w:val="clear" w:color="auto" w:fill="92D050"/>
          </w:tcPr>
          <w:p w:rsidR="004D5103" w:rsidRDefault="00D847C2">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D5103">
        <w:tblPrEx>
          <w:jc w:val="center"/>
          <w:tblCellMar>
            <w:left w:w="108" w:type="dxa"/>
            <w:right w:w="108" w:type="dxa"/>
          </w:tblCellMar>
        </w:tblPrEx>
        <w:trPr>
          <w:cantSplit/>
          <w:trHeight w:val="392"/>
          <w:jc w:val="center"/>
        </w:trPr>
        <w:tc>
          <w:tcPr>
            <w:tcW w:w="7329" w:type="dxa"/>
            <w:gridSpan w:val="2"/>
            <w:shd w:val="clear" w:color="auto" w:fill="92D050"/>
          </w:tcPr>
          <w:p w:rsidR="004D5103" w:rsidRDefault="00D847C2">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319"/>
          <w:jc w:val="center"/>
        </w:trPr>
        <w:tc>
          <w:tcPr>
            <w:tcW w:w="7329" w:type="dxa"/>
            <w:gridSpan w:val="2"/>
            <w:shd w:val="clear" w:color="auto" w:fill="92D050"/>
          </w:tcPr>
          <w:p w:rsidR="004D5103" w:rsidRDefault="00D847C2">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7329" w:type="dxa"/>
            <w:gridSpan w:val="2"/>
            <w:shd w:val="clear" w:color="auto" w:fill="92D050"/>
          </w:tcPr>
          <w:p w:rsidR="004D5103" w:rsidRDefault="00D847C2">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7329" w:type="dxa"/>
            <w:gridSpan w:val="2"/>
            <w:shd w:val="clear" w:color="auto" w:fill="92D050"/>
          </w:tcPr>
          <w:p w:rsidR="004D5103" w:rsidRDefault="00D847C2">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7329" w:type="dxa"/>
            <w:gridSpan w:val="2"/>
            <w:shd w:val="clear" w:color="auto" w:fill="92D050"/>
          </w:tcPr>
          <w:p w:rsidR="004D5103" w:rsidRDefault="00D847C2">
            <w:pPr>
              <w:rPr>
                <w:rFonts w:ascii="宋体" w:hAnsi="宋体"/>
                <w:color w:val="000000"/>
                <w:szCs w:val="21"/>
              </w:rPr>
            </w:pPr>
            <w:r>
              <w:rPr>
                <w:rFonts w:ascii="宋体" w:hAnsi="宋体" w:hint="eastAsia"/>
                <w:color w:val="000000"/>
                <w:szCs w:val="21"/>
              </w:rPr>
              <w:t xml:space="preserve">（7）环保设施是否满足合规义务要求且完好运行 </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7329" w:type="dxa"/>
            <w:gridSpan w:val="2"/>
            <w:shd w:val="clear" w:color="auto" w:fill="92D050"/>
          </w:tcPr>
          <w:p w:rsidR="004D5103" w:rsidRDefault="00D847C2">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7329" w:type="dxa"/>
            <w:gridSpan w:val="2"/>
            <w:shd w:val="clear" w:color="auto" w:fill="92D050"/>
          </w:tcPr>
          <w:p w:rsidR="004D5103" w:rsidRDefault="00D847C2">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7329" w:type="dxa"/>
            <w:gridSpan w:val="2"/>
            <w:shd w:val="clear" w:color="auto" w:fill="92D050"/>
          </w:tcPr>
          <w:p w:rsidR="004D5103" w:rsidRDefault="00D847C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7329" w:type="dxa"/>
            <w:gridSpan w:val="2"/>
            <w:shd w:val="clear" w:color="auto" w:fill="92D050"/>
          </w:tcPr>
          <w:p w:rsidR="004D5103" w:rsidRDefault="00D847C2">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7329" w:type="dxa"/>
            <w:gridSpan w:val="2"/>
            <w:shd w:val="clear" w:color="auto" w:fill="92D050"/>
          </w:tcPr>
          <w:p w:rsidR="004D5103" w:rsidRDefault="00D847C2">
            <w:pPr>
              <w:rPr>
                <w:rFonts w:ascii="宋体" w:hAnsi="宋体"/>
                <w:color w:val="000000"/>
                <w:szCs w:val="21"/>
              </w:rPr>
            </w:pPr>
            <w:r>
              <w:rPr>
                <w:rFonts w:ascii="宋体" w:hAnsi="宋体" w:hint="eastAsia"/>
                <w:color w:val="000000"/>
                <w:szCs w:val="21"/>
              </w:rPr>
              <w:lastRenderedPageBreak/>
              <w:t>（12）</w:t>
            </w:r>
            <w:r>
              <w:rPr>
                <w:rFonts w:ascii="宋体" w:hint="eastAsia"/>
                <w:color w:val="000000"/>
                <w:szCs w:val="21"/>
              </w:rPr>
              <w:t xml:space="preserve">  是否发生了紧急情况并采取了有效的控制措施</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7329" w:type="dxa"/>
            <w:gridSpan w:val="2"/>
            <w:shd w:val="clear" w:color="auto" w:fill="92D050"/>
          </w:tcPr>
          <w:p w:rsidR="004D5103" w:rsidRDefault="00D847C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4D5103" w:rsidRDefault="00D847C2">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4D5103" w:rsidRDefault="00D847C2">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088" w:type="dxa"/>
            <w:vMerge/>
            <w:shd w:val="clear" w:color="auto" w:fill="92D050"/>
          </w:tcPr>
          <w:p w:rsidR="004D5103" w:rsidRDefault="004D5103">
            <w:pPr>
              <w:ind w:leftChars="80" w:left="168"/>
              <w:rPr>
                <w:rFonts w:ascii="宋体"/>
                <w:color w:val="000000"/>
                <w:spacing w:val="-10"/>
                <w:szCs w:val="21"/>
              </w:rPr>
            </w:pPr>
          </w:p>
        </w:tc>
        <w:tc>
          <w:tcPr>
            <w:tcW w:w="6241" w:type="dxa"/>
            <w:shd w:val="clear" w:color="auto" w:fill="92D050"/>
          </w:tcPr>
          <w:p w:rsidR="004D5103" w:rsidRDefault="00D847C2">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088" w:type="dxa"/>
            <w:vMerge/>
            <w:shd w:val="clear" w:color="auto" w:fill="92D050"/>
          </w:tcPr>
          <w:p w:rsidR="004D5103" w:rsidRDefault="004D5103">
            <w:pPr>
              <w:ind w:leftChars="80" w:left="168"/>
              <w:rPr>
                <w:rFonts w:ascii="宋体"/>
                <w:color w:val="000000"/>
                <w:spacing w:val="-10"/>
                <w:szCs w:val="21"/>
              </w:rPr>
            </w:pPr>
          </w:p>
        </w:tc>
        <w:tc>
          <w:tcPr>
            <w:tcW w:w="6241" w:type="dxa"/>
            <w:shd w:val="clear" w:color="auto" w:fill="92D050"/>
          </w:tcPr>
          <w:p w:rsidR="004D5103" w:rsidRDefault="00D847C2">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088" w:type="dxa"/>
            <w:vMerge/>
            <w:shd w:val="clear" w:color="auto" w:fill="92D050"/>
          </w:tcPr>
          <w:p w:rsidR="004D5103" w:rsidRDefault="004D5103">
            <w:pPr>
              <w:ind w:leftChars="80" w:left="168"/>
              <w:rPr>
                <w:rFonts w:ascii="宋体"/>
                <w:color w:val="000000"/>
                <w:spacing w:val="-10"/>
                <w:szCs w:val="21"/>
              </w:rPr>
            </w:pPr>
          </w:p>
        </w:tc>
        <w:tc>
          <w:tcPr>
            <w:tcW w:w="6241" w:type="dxa"/>
            <w:shd w:val="clear" w:color="auto" w:fill="92D050"/>
          </w:tcPr>
          <w:p w:rsidR="004D5103" w:rsidRDefault="00D847C2">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088" w:type="dxa"/>
            <w:vMerge/>
            <w:shd w:val="clear" w:color="auto" w:fill="92D050"/>
          </w:tcPr>
          <w:p w:rsidR="004D5103" w:rsidRDefault="004D5103">
            <w:pPr>
              <w:ind w:leftChars="80" w:left="168"/>
              <w:rPr>
                <w:rFonts w:ascii="宋体"/>
                <w:color w:val="000000"/>
                <w:spacing w:val="-10"/>
                <w:szCs w:val="21"/>
              </w:rPr>
            </w:pPr>
          </w:p>
        </w:tc>
        <w:tc>
          <w:tcPr>
            <w:tcW w:w="6241" w:type="dxa"/>
            <w:shd w:val="clear" w:color="auto" w:fill="92D050"/>
          </w:tcPr>
          <w:p w:rsidR="004D5103" w:rsidRDefault="00D847C2">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088" w:type="dxa"/>
            <w:vMerge/>
            <w:shd w:val="clear" w:color="auto" w:fill="92D050"/>
          </w:tcPr>
          <w:p w:rsidR="004D5103" w:rsidRDefault="004D5103">
            <w:pPr>
              <w:ind w:leftChars="80" w:left="168"/>
              <w:rPr>
                <w:rFonts w:ascii="宋体"/>
                <w:color w:val="000000"/>
                <w:spacing w:val="-10"/>
                <w:szCs w:val="21"/>
              </w:rPr>
            </w:pPr>
          </w:p>
        </w:tc>
        <w:tc>
          <w:tcPr>
            <w:tcW w:w="6241" w:type="dxa"/>
            <w:shd w:val="clear" w:color="auto" w:fill="92D050"/>
          </w:tcPr>
          <w:p w:rsidR="004D5103" w:rsidRDefault="00D847C2">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088" w:type="dxa"/>
            <w:vMerge w:val="restart"/>
            <w:shd w:val="clear" w:color="auto" w:fill="92D050"/>
          </w:tcPr>
          <w:p w:rsidR="004D5103" w:rsidRDefault="00D847C2">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4D5103" w:rsidRDefault="00D847C2">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088" w:type="dxa"/>
            <w:vMerge/>
            <w:shd w:val="clear" w:color="auto" w:fill="92D050"/>
          </w:tcPr>
          <w:p w:rsidR="004D5103" w:rsidRDefault="004D5103">
            <w:pPr>
              <w:ind w:leftChars="80" w:left="168"/>
              <w:rPr>
                <w:rFonts w:ascii="宋体"/>
                <w:color w:val="000000"/>
                <w:spacing w:val="-10"/>
                <w:szCs w:val="21"/>
              </w:rPr>
            </w:pPr>
          </w:p>
        </w:tc>
        <w:tc>
          <w:tcPr>
            <w:tcW w:w="6241" w:type="dxa"/>
            <w:shd w:val="clear" w:color="auto" w:fill="92D050"/>
          </w:tcPr>
          <w:p w:rsidR="004D5103" w:rsidRDefault="00D847C2">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088" w:type="dxa"/>
            <w:vMerge/>
            <w:shd w:val="clear" w:color="auto" w:fill="92D050"/>
          </w:tcPr>
          <w:p w:rsidR="004D5103" w:rsidRDefault="004D5103">
            <w:pPr>
              <w:ind w:leftChars="80" w:left="168"/>
              <w:rPr>
                <w:rFonts w:ascii="宋体"/>
                <w:color w:val="000000"/>
                <w:spacing w:val="-10"/>
                <w:szCs w:val="21"/>
              </w:rPr>
            </w:pPr>
          </w:p>
        </w:tc>
        <w:tc>
          <w:tcPr>
            <w:tcW w:w="6241" w:type="dxa"/>
            <w:shd w:val="clear" w:color="auto" w:fill="92D050"/>
          </w:tcPr>
          <w:p w:rsidR="004D5103" w:rsidRDefault="00D847C2">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088" w:type="dxa"/>
            <w:vMerge/>
            <w:shd w:val="clear" w:color="auto" w:fill="92D050"/>
          </w:tcPr>
          <w:p w:rsidR="004D5103" w:rsidRDefault="004D5103">
            <w:pPr>
              <w:ind w:leftChars="80" w:left="168"/>
              <w:rPr>
                <w:rFonts w:ascii="宋体"/>
                <w:color w:val="000000"/>
                <w:spacing w:val="-10"/>
                <w:szCs w:val="21"/>
              </w:rPr>
            </w:pPr>
          </w:p>
        </w:tc>
        <w:tc>
          <w:tcPr>
            <w:tcW w:w="6241" w:type="dxa"/>
            <w:shd w:val="clear" w:color="auto" w:fill="92D050"/>
          </w:tcPr>
          <w:p w:rsidR="004D5103" w:rsidRDefault="00D847C2">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088" w:type="dxa"/>
            <w:shd w:val="clear" w:color="auto" w:fill="92D050"/>
          </w:tcPr>
          <w:p w:rsidR="004D5103" w:rsidRDefault="00D847C2">
            <w:pPr>
              <w:rPr>
                <w:rFonts w:ascii="宋体"/>
                <w:color w:val="000000"/>
                <w:spacing w:val="-10"/>
                <w:szCs w:val="21"/>
              </w:rPr>
            </w:pPr>
            <w:r>
              <w:rPr>
                <w:rFonts w:ascii="宋体" w:hint="eastAsia"/>
                <w:color w:val="000000"/>
                <w:spacing w:val="-10"/>
                <w:szCs w:val="21"/>
              </w:rPr>
              <w:t>环境管理体系重点关注</w:t>
            </w:r>
          </w:p>
          <w:p w:rsidR="004D5103" w:rsidRDefault="004D5103">
            <w:pPr>
              <w:rPr>
                <w:rFonts w:ascii="宋体"/>
                <w:color w:val="000000"/>
                <w:spacing w:val="-10"/>
                <w:szCs w:val="21"/>
              </w:rPr>
            </w:pPr>
          </w:p>
        </w:tc>
        <w:tc>
          <w:tcPr>
            <w:tcW w:w="8684" w:type="dxa"/>
            <w:gridSpan w:val="3"/>
            <w:shd w:val="clear" w:color="auto" w:fill="92D050"/>
          </w:tcPr>
          <w:p w:rsidR="004D5103" w:rsidRDefault="00D847C2">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4D5103" w:rsidRDefault="00D847C2">
            <w:pPr>
              <w:rPr>
                <w:rFonts w:ascii="宋体"/>
                <w:color w:val="000000"/>
                <w:spacing w:val="-10"/>
                <w:szCs w:val="21"/>
              </w:rPr>
            </w:pPr>
            <w:r>
              <w:rPr>
                <w:rFonts w:ascii="宋体" w:hint="eastAsia"/>
                <w:color w:val="000000"/>
                <w:spacing w:val="-10"/>
                <w:szCs w:val="21"/>
              </w:rPr>
              <w:t>其他：</w:t>
            </w:r>
          </w:p>
        </w:tc>
      </w:tr>
    </w:tbl>
    <w:p w:rsidR="004D5103" w:rsidRDefault="004D5103">
      <w:pPr>
        <w:pStyle w:val="a3"/>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4D5103">
        <w:trPr>
          <w:cantSplit/>
          <w:trHeight w:val="57"/>
        </w:trPr>
        <w:tc>
          <w:tcPr>
            <w:tcW w:w="9754" w:type="dxa"/>
            <w:gridSpan w:val="4"/>
            <w:shd w:val="clear" w:color="auto" w:fill="F3F3F3"/>
            <w:vAlign w:val="center"/>
          </w:tcPr>
          <w:p w:rsidR="004D5103" w:rsidRDefault="00D847C2">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Wingdings"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D5103">
        <w:tblPrEx>
          <w:jc w:val="center"/>
          <w:tblCellMar>
            <w:left w:w="108" w:type="dxa"/>
            <w:right w:w="108" w:type="dxa"/>
          </w:tblCellMar>
        </w:tblPrEx>
        <w:trPr>
          <w:cantSplit/>
          <w:trHeight w:val="412"/>
          <w:jc w:val="center"/>
        </w:trPr>
        <w:tc>
          <w:tcPr>
            <w:tcW w:w="9754" w:type="dxa"/>
            <w:gridSpan w:val="4"/>
            <w:shd w:val="clear" w:color="auto" w:fill="FFFF00"/>
          </w:tcPr>
          <w:p w:rsidR="004D5103" w:rsidRDefault="00D847C2">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4D5103" w:rsidRDefault="00D847C2">
            <w:pPr>
              <w:rPr>
                <w:rFonts w:ascii="宋体" w:hAnsi="宋体"/>
                <w:color w:val="000000"/>
                <w:szCs w:val="21"/>
              </w:rPr>
            </w:pPr>
            <w:r>
              <w:rPr>
                <w:rFonts w:ascii="宋体" w:hAnsi="宋体" w:hint="eastAsia"/>
                <w:color w:val="000000"/>
                <w:szCs w:val="21"/>
              </w:rPr>
              <w:t>■是</w:t>
            </w:r>
          </w:p>
        </w:tc>
        <w:tc>
          <w:tcPr>
            <w:tcW w:w="1790" w:type="dxa"/>
            <w:shd w:val="clear" w:color="auto" w:fill="FFFF00"/>
          </w:tcPr>
          <w:p w:rsidR="004D5103" w:rsidRDefault="00D847C2">
            <w:pPr>
              <w:rPr>
                <w:rFonts w:ascii="宋体" w:hAnsi="宋体"/>
                <w:color w:val="00000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rsidR="004D5103" w:rsidRDefault="00D847C2">
            <w:pPr>
              <w:rPr>
                <w:rFonts w:ascii="宋体" w:hAnsi="宋体"/>
                <w:color w:val="000000"/>
                <w:szCs w:val="21"/>
              </w:rPr>
            </w:pPr>
            <w:r>
              <w:rPr>
                <w:rFonts w:ascii="宋体" w:hAnsi="宋体" w:hint="eastAsia"/>
                <w:color w:val="000000"/>
                <w:szCs w:val="21"/>
              </w:rPr>
              <w:t>■是</w:t>
            </w:r>
          </w:p>
        </w:tc>
        <w:tc>
          <w:tcPr>
            <w:tcW w:w="1790" w:type="dxa"/>
            <w:shd w:val="clear" w:color="auto" w:fill="FFFF00"/>
          </w:tcPr>
          <w:p w:rsidR="004D5103" w:rsidRDefault="00D847C2">
            <w:pPr>
              <w:rPr>
                <w:rFonts w:ascii="宋体" w:hAnsi="宋体"/>
                <w:color w:val="00000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412"/>
          <w:jc w:val="center"/>
        </w:trPr>
        <w:tc>
          <w:tcPr>
            <w:tcW w:w="6961" w:type="dxa"/>
            <w:gridSpan w:val="2"/>
            <w:shd w:val="clear" w:color="auto" w:fill="FFFF00"/>
          </w:tcPr>
          <w:p w:rsidR="004D5103" w:rsidRDefault="00D847C2">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4D5103" w:rsidRDefault="00D847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D5103" w:rsidRDefault="00D847C2">
            <w:pPr>
              <w:rPr>
                <w:rFonts w:ascii="宋体"/>
                <w:color w:val="000000"/>
                <w:spacing w:val="-10"/>
                <w:szCs w:val="21"/>
              </w:rPr>
            </w:pP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4D5103" w:rsidRDefault="00D847C2">
            <w:pPr>
              <w:ind w:leftChars="-1" w:left="-1" w:hanging="1"/>
              <w:jc w:val="left"/>
              <w:rPr>
                <w:rFonts w:ascii="宋体"/>
                <w:color w:val="000000"/>
                <w:szCs w:val="21"/>
              </w:rPr>
            </w:pPr>
            <w:r>
              <w:rPr>
                <w:rFonts w:ascii="宋体" w:hAnsi="宋体" w:hint="eastAsia"/>
                <w:color w:val="000000"/>
                <w:szCs w:val="21"/>
              </w:rPr>
              <w:t>受审核方职业健康安全</w:t>
            </w:r>
            <w:r>
              <w:rPr>
                <w:rFonts w:ascii="宋体" w:hAnsi="宋体" w:hint="eastAsia"/>
                <w:color w:val="000000"/>
                <w:szCs w:val="21"/>
              </w:rPr>
              <w:lastRenderedPageBreak/>
              <w:t>管理体系认证范围内的合规性证据</w:t>
            </w:r>
          </w:p>
        </w:tc>
        <w:tc>
          <w:tcPr>
            <w:tcW w:w="5626" w:type="dxa"/>
            <w:shd w:val="clear" w:color="auto" w:fill="FFFF00"/>
          </w:tcPr>
          <w:p w:rsidR="004D5103" w:rsidRDefault="00D847C2">
            <w:pPr>
              <w:rPr>
                <w:rFonts w:ascii="宋体"/>
                <w:color w:val="000000"/>
                <w:szCs w:val="21"/>
              </w:rPr>
            </w:pPr>
            <w:r>
              <w:rPr>
                <w:rFonts w:ascii="宋体" w:hint="eastAsia"/>
                <w:color w:val="000000"/>
                <w:szCs w:val="21"/>
              </w:rPr>
              <w:lastRenderedPageBreak/>
              <w:t>是否有安全预评价/现状评价报告</w:t>
            </w:r>
          </w:p>
        </w:tc>
        <w:tc>
          <w:tcPr>
            <w:tcW w:w="2793" w:type="dxa"/>
            <w:gridSpan w:val="2"/>
            <w:shd w:val="clear" w:color="auto" w:fill="FFFF0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335" w:type="dxa"/>
            <w:vMerge/>
            <w:shd w:val="clear" w:color="auto" w:fill="FFFF00"/>
            <w:vAlign w:val="center"/>
          </w:tcPr>
          <w:p w:rsidR="004D5103" w:rsidRDefault="004D5103">
            <w:pPr>
              <w:ind w:leftChars="-1" w:left="-1" w:hanging="1"/>
              <w:jc w:val="left"/>
              <w:rPr>
                <w:rFonts w:ascii="宋体"/>
                <w:color w:val="000000"/>
                <w:szCs w:val="21"/>
              </w:rPr>
            </w:pPr>
          </w:p>
        </w:tc>
        <w:tc>
          <w:tcPr>
            <w:tcW w:w="5626" w:type="dxa"/>
            <w:shd w:val="clear" w:color="auto" w:fill="FFFF00"/>
          </w:tcPr>
          <w:p w:rsidR="004D5103" w:rsidRDefault="00D847C2">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335" w:type="dxa"/>
            <w:vMerge/>
            <w:shd w:val="clear" w:color="auto" w:fill="FFFF00"/>
            <w:vAlign w:val="center"/>
          </w:tcPr>
          <w:p w:rsidR="004D5103" w:rsidRDefault="004D5103">
            <w:pPr>
              <w:ind w:leftChars="-1" w:left="-1" w:hanging="1"/>
              <w:jc w:val="left"/>
              <w:rPr>
                <w:rFonts w:ascii="宋体"/>
                <w:color w:val="000000"/>
                <w:szCs w:val="21"/>
              </w:rPr>
            </w:pPr>
          </w:p>
        </w:tc>
        <w:tc>
          <w:tcPr>
            <w:tcW w:w="5626" w:type="dxa"/>
            <w:shd w:val="clear" w:color="auto" w:fill="FFFF00"/>
          </w:tcPr>
          <w:p w:rsidR="004D5103" w:rsidRDefault="00D847C2">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335" w:type="dxa"/>
            <w:vMerge/>
            <w:shd w:val="clear" w:color="auto" w:fill="FFFF00"/>
            <w:vAlign w:val="center"/>
          </w:tcPr>
          <w:p w:rsidR="004D5103" w:rsidRDefault="004D5103">
            <w:pPr>
              <w:ind w:leftChars="-1" w:left="-1" w:hanging="1"/>
              <w:jc w:val="left"/>
              <w:rPr>
                <w:rFonts w:ascii="宋体"/>
                <w:color w:val="000000"/>
                <w:szCs w:val="21"/>
              </w:rPr>
            </w:pPr>
          </w:p>
        </w:tc>
        <w:tc>
          <w:tcPr>
            <w:tcW w:w="5626" w:type="dxa"/>
            <w:shd w:val="clear" w:color="auto" w:fill="FFFF00"/>
          </w:tcPr>
          <w:p w:rsidR="004D5103" w:rsidRDefault="00D847C2">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335" w:type="dxa"/>
            <w:vMerge/>
            <w:shd w:val="clear" w:color="auto" w:fill="FFFF00"/>
            <w:vAlign w:val="center"/>
          </w:tcPr>
          <w:p w:rsidR="004D5103" w:rsidRDefault="004D5103">
            <w:pPr>
              <w:ind w:leftChars="-1" w:left="-1" w:hanging="1"/>
              <w:jc w:val="left"/>
              <w:rPr>
                <w:rFonts w:ascii="宋体"/>
                <w:color w:val="000000"/>
                <w:szCs w:val="21"/>
              </w:rPr>
            </w:pPr>
          </w:p>
        </w:tc>
        <w:tc>
          <w:tcPr>
            <w:tcW w:w="5626" w:type="dxa"/>
            <w:shd w:val="clear" w:color="auto" w:fill="FFFF00"/>
          </w:tcPr>
          <w:p w:rsidR="004D5103" w:rsidRDefault="00D847C2">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4D5103" w:rsidRDefault="00D847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4D5103">
        <w:tblPrEx>
          <w:jc w:val="center"/>
          <w:tblCellMar>
            <w:left w:w="108" w:type="dxa"/>
            <w:right w:w="108" w:type="dxa"/>
          </w:tblCellMar>
        </w:tblPrEx>
        <w:trPr>
          <w:cantSplit/>
          <w:trHeight w:val="321"/>
          <w:jc w:val="center"/>
        </w:trPr>
        <w:tc>
          <w:tcPr>
            <w:tcW w:w="1335" w:type="dxa"/>
            <w:vMerge w:val="restart"/>
            <w:shd w:val="clear" w:color="auto" w:fill="FFFF00"/>
          </w:tcPr>
          <w:p w:rsidR="004D5103" w:rsidRDefault="00D847C2">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4D5103" w:rsidRDefault="00D847C2">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335" w:type="dxa"/>
            <w:vMerge/>
            <w:shd w:val="clear" w:color="auto" w:fill="FFFF00"/>
          </w:tcPr>
          <w:p w:rsidR="004D5103" w:rsidRDefault="004D5103">
            <w:pPr>
              <w:ind w:leftChars="80" w:left="168"/>
              <w:rPr>
                <w:rFonts w:ascii="宋体"/>
                <w:color w:val="000000"/>
                <w:spacing w:val="-10"/>
                <w:szCs w:val="21"/>
              </w:rPr>
            </w:pPr>
          </w:p>
        </w:tc>
        <w:tc>
          <w:tcPr>
            <w:tcW w:w="5626" w:type="dxa"/>
            <w:shd w:val="clear" w:color="auto" w:fill="FFFF00"/>
          </w:tcPr>
          <w:p w:rsidR="004D5103" w:rsidRDefault="00D847C2">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335" w:type="dxa"/>
            <w:vMerge/>
            <w:shd w:val="clear" w:color="auto" w:fill="FFFF00"/>
          </w:tcPr>
          <w:p w:rsidR="004D5103" w:rsidRDefault="004D5103">
            <w:pPr>
              <w:ind w:leftChars="80" w:left="168"/>
              <w:rPr>
                <w:rFonts w:ascii="宋体"/>
                <w:color w:val="000000"/>
                <w:spacing w:val="-10"/>
                <w:szCs w:val="21"/>
              </w:rPr>
            </w:pPr>
          </w:p>
        </w:tc>
        <w:tc>
          <w:tcPr>
            <w:tcW w:w="5626" w:type="dxa"/>
            <w:shd w:val="clear" w:color="auto" w:fill="FFFF00"/>
          </w:tcPr>
          <w:p w:rsidR="004D5103" w:rsidRDefault="00D847C2">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335" w:type="dxa"/>
            <w:vMerge/>
            <w:shd w:val="clear" w:color="auto" w:fill="FFFF00"/>
          </w:tcPr>
          <w:p w:rsidR="004D5103" w:rsidRDefault="004D5103">
            <w:pPr>
              <w:ind w:leftChars="80" w:left="168"/>
              <w:rPr>
                <w:rFonts w:ascii="宋体"/>
                <w:color w:val="000000"/>
                <w:spacing w:val="-10"/>
                <w:szCs w:val="21"/>
              </w:rPr>
            </w:pPr>
          </w:p>
        </w:tc>
        <w:tc>
          <w:tcPr>
            <w:tcW w:w="5626" w:type="dxa"/>
            <w:shd w:val="clear" w:color="auto" w:fill="FFFF00"/>
          </w:tcPr>
          <w:p w:rsidR="004D5103" w:rsidRDefault="00D847C2">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4D5103" w:rsidRDefault="00D847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4D5103">
        <w:tblPrEx>
          <w:jc w:val="center"/>
          <w:tblCellMar>
            <w:left w:w="108" w:type="dxa"/>
            <w:right w:w="108" w:type="dxa"/>
          </w:tblCellMar>
        </w:tblPrEx>
        <w:trPr>
          <w:cantSplit/>
          <w:trHeight w:val="321"/>
          <w:jc w:val="center"/>
        </w:trPr>
        <w:tc>
          <w:tcPr>
            <w:tcW w:w="1335" w:type="dxa"/>
            <w:shd w:val="clear" w:color="auto" w:fill="FFFF00"/>
          </w:tcPr>
          <w:p w:rsidR="004D5103" w:rsidRDefault="00D847C2">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4D5103" w:rsidRDefault="00D847C2">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4D5103" w:rsidRDefault="00D847C2">
            <w:pPr>
              <w:rPr>
                <w:rFonts w:ascii="宋体"/>
                <w:color w:val="000000"/>
                <w:spacing w:val="-10"/>
                <w:szCs w:val="21"/>
              </w:rPr>
            </w:pPr>
            <w:r>
              <w:rPr>
                <w:rFonts w:ascii="宋体" w:hint="eastAsia"/>
                <w:color w:val="000000"/>
                <w:spacing w:val="-10"/>
                <w:szCs w:val="21"/>
              </w:rPr>
              <w:t>其他：</w:t>
            </w:r>
          </w:p>
        </w:tc>
      </w:tr>
    </w:tbl>
    <w:p w:rsidR="004D5103" w:rsidRDefault="00D847C2" w:rsidP="00A92726">
      <w:pPr>
        <w:spacing w:beforeLines="50" w:afterLines="20"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4D5103">
        <w:trPr>
          <w:trHeight w:val="613"/>
        </w:trPr>
        <w:tc>
          <w:tcPr>
            <w:tcW w:w="2363" w:type="dxa"/>
          </w:tcPr>
          <w:p w:rsidR="004D5103" w:rsidRDefault="00D847C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4D5103" w:rsidRDefault="00D847C2">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4D5103" w:rsidRDefault="00D847C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4D5103">
        <w:trPr>
          <w:trHeight w:val="815"/>
        </w:trPr>
        <w:tc>
          <w:tcPr>
            <w:tcW w:w="2363" w:type="dxa"/>
          </w:tcPr>
          <w:p w:rsidR="004D5103" w:rsidRDefault="00D847C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4D5103" w:rsidRDefault="0045335F" w:rsidP="0045335F">
            <w:pPr>
              <w:spacing w:line="360" w:lineRule="auto"/>
              <w:rPr>
                <w:rFonts w:ascii="宋体"/>
                <w:b/>
                <w:color w:val="000000"/>
                <w:szCs w:val="21"/>
              </w:rPr>
            </w:pPr>
            <w:r>
              <w:rPr>
                <w:rFonts w:ascii="宋体" w:hAnsi="宋体" w:hint="eastAsia"/>
                <w:color w:val="000000"/>
              </w:rPr>
              <w:t>重庆市沙坪坝区垄安大道548号</w:t>
            </w:r>
            <w:r w:rsidR="00D847C2">
              <w:rPr>
                <w:rFonts w:hint="eastAsia"/>
                <w:sz w:val="22"/>
                <w:szCs w:val="22"/>
              </w:rPr>
              <w:t>/</w:t>
            </w:r>
            <w:r>
              <w:rPr>
                <w:rFonts w:hint="eastAsia"/>
                <w:sz w:val="22"/>
                <w:szCs w:val="22"/>
              </w:rPr>
              <w:t>1</w:t>
            </w:r>
            <w:r w:rsidR="00D847C2">
              <w:rPr>
                <w:rFonts w:hint="eastAsia"/>
                <w:sz w:val="22"/>
                <w:szCs w:val="22"/>
              </w:rPr>
              <w:t>小时</w:t>
            </w:r>
          </w:p>
        </w:tc>
      </w:tr>
      <w:tr w:rsidR="004D5103">
        <w:trPr>
          <w:trHeight w:val="613"/>
        </w:trPr>
        <w:tc>
          <w:tcPr>
            <w:tcW w:w="2363" w:type="dxa"/>
          </w:tcPr>
          <w:p w:rsidR="004D5103" w:rsidRDefault="00D847C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4D5103" w:rsidRDefault="00D847C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D5103" w:rsidRDefault="00D847C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4D5103" w:rsidRDefault="00D847C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4D5103">
        <w:trPr>
          <w:trHeight w:val="613"/>
        </w:trPr>
        <w:tc>
          <w:tcPr>
            <w:tcW w:w="2363" w:type="dxa"/>
          </w:tcPr>
          <w:p w:rsidR="004D5103" w:rsidRDefault="00D847C2">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4D5103" w:rsidRDefault="00D847C2">
            <w:pPr>
              <w:spacing w:line="360" w:lineRule="auto"/>
              <w:rPr>
                <w:rFonts w:ascii="宋体"/>
                <w:b/>
                <w:color w:val="000000"/>
                <w:szCs w:val="21"/>
              </w:rPr>
            </w:pPr>
            <w:r>
              <w:rPr>
                <w:rFonts w:ascii="宋体" w:hint="eastAsia"/>
                <w:b/>
                <w:color w:val="000000"/>
                <w:szCs w:val="21"/>
              </w:rPr>
              <w:t>初步定于</w:t>
            </w:r>
            <w:bookmarkStart w:id="24" w:name="二阶段审核日期"/>
            <w:r>
              <w:rPr>
                <w:rFonts w:ascii="宋体" w:hint="eastAsia"/>
                <w:b/>
                <w:color w:val="000000"/>
                <w:szCs w:val="21"/>
                <w:u w:val="single"/>
              </w:rPr>
              <w:t>2021-12-</w:t>
            </w:r>
            <w:bookmarkEnd w:id="24"/>
            <w:r>
              <w:rPr>
                <w:rFonts w:ascii="宋体" w:hint="eastAsia"/>
                <w:b/>
                <w:color w:val="000000"/>
                <w:szCs w:val="21"/>
                <w:u w:val="single"/>
              </w:rPr>
              <w:t>3</w:t>
            </w:r>
          </w:p>
        </w:tc>
      </w:tr>
    </w:tbl>
    <w:p w:rsidR="004D5103" w:rsidRDefault="004D5103" w:rsidP="00A92726">
      <w:pPr>
        <w:spacing w:beforeLines="50" w:line="360" w:lineRule="exact"/>
        <w:rPr>
          <w:rFonts w:ascii="宋体"/>
          <w:b/>
          <w:color w:val="000000"/>
          <w:szCs w:val="21"/>
        </w:rPr>
      </w:pPr>
    </w:p>
    <w:p w:rsidR="004D5103" w:rsidRDefault="00D847C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4D5103">
        <w:tc>
          <w:tcPr>
            <w:tcW w:w="8080" w:type="dxa"/>
          </w:tcPr>
          <w:p w:rsidR="004D5103" w:rsidRDefault="00D847C2">
            <w:pPr>
              <w:widowControl/>
              <w:jc w:val="left"/>
              <w:rPr>
                <w:rFonts w:ascii="宋体"/>
                <w:b/>
                <w:color w:val="000000"/>
                <w:szCs w:val="21"/>
              </w:rPr>
            </w:pPr>
            <w:r>
              <w:rPr>
                <w:rFonts w:ascii="宋体" w:hAnsi="宋体" w:hint="eastAsia"/>
                <w:b/>
                <w:color w:val="000000"/>
                <w:szCs w:val="21"/>
              </w:rPr>
              <w:t>评价项目</w:t>
            </w:r>
          </w:p>
        </w:tc>
        <w:tc>
          <w:tcPr>
            <w:tcW w:w="709" w:type="dxa"/>
          </w:tcPr>
          <w:p w:rsidR="004D5103" w:rsidRDefault="004D5103">
            <w:pPr>
              <w:widowControl/>
              <w:jc w:val="left"/>
              <w:rPr>
                <w:rFonts w:ascii="宋体"/>
                <w:b/>
                <w:color w:val="000000"/>
                <w:szCs w:val="21"/>
              </w:rPr>
            </w:pPr>
          </w:p>
        </w:tc>
        <w:tc>
          <w:tcPr>
            <w:tcW w:w="708" w:type="dxa"/>
          </w:tcPr>
          <w:p w:rsidR="004D5103" w:rsidRDefault="004D5103">
            <w:pPr>
              <w:widowControl/>
              <w:jc w:val="left"/>
              <w:rPr>
                <w:rFonts w:ascii="宋体"/>
                <w:b/>
                <w:color w:val="000000"/>
                <w:szCs w:val="21"/>
              </w:rPr>
            </w:pPr>
          </w:p>
        </w:tc>
      </w:tr>
      <w:tr w:rsidR="004D5103">
        <w:tc>
          <w:tcPr>
            <w:tcW w:w="8080" w:type="dxa"/>
          </w:tcPr>
          <w:p w:rsidR="004D5103" w:rsidRDefault="00D847C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4D5103" w:rsidRDefault="00D847C2">
            <w:pPr>
              <w:rPr>
                <w:rFonts w:ascii="宋体"/>
                <w:color w:val="000000"/>
                <w:szCs w:val="21"/>
              </w:rPr>
            </w:pPr>
            <w:r>
              <w:rPr>
                <w:rFonts w:ascii="宋体" w:hAnsi="宋体" w:hint="eastAsia"/>
                <w:color w:val="000000"/>
                <w:szCs w:val="21"/>
              </w:rPr>
              <w:t>■是</w:t>
            </w:r>
          </w:p>
        </w:tc>
        <w:tc>
          <w:tcPr>
            <w:tcW w:w="708" w:type="dxa"/>
          </w:tcPr>
          <w:p w:rsidR="004D5103" w:rsidRDefault="00D847C2">
            <w:pPr>
              <w:rPr>
                <w:rFonts w:ascii="宋体"/>
                <w:color w:val="000000"/>
                <w:szCs w:val="21"/>
              </w:rPr>
            </w:pPr>
            <w:r>
              <w:rPr>
                <w:rFonts w:ascii="宋体" w:hAnsi="宋体" w:hint="eastAsia"/>
                <w:color w:val="000000"/>
                <w:szCs w:val="21"/>
              </w:rPr>
              <w:t>□否</w:t>
            </w:r>
          </w:p>
        </w:tc>
      </w:tr>
      <w:tr w:rsidR="004D5103">
        <w:tc>
          <w:tcPr>
            <w:tcW w:w="8080" w:type="dxa"/>
          </w:tcPr>
          <w:p w:rsidR="004D5103" w:rsidRDefault="00D847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4D5103" w:rsidRDefault="00D847C2">
            <w:pPr>
              <w:rPr>
                <w:rFonts w:ascii="宋体"/>
                <w:color w:val="000000"/>
                <w:szCs w:val="21"/>
              </w:rPr>
            </w:pPr>
            <w:r>
              <w:rPr>
                <w:rFonts w:ascii="宋体" w:hAnsi="宋体" w:hint="eastAsia"/>
                <w:color w:val="000000"/>
                <w:szCs w:val="21"/>
              </w:rPr>
              <w:t>■是</w:t>
            </w:r>
          </w:p>
        </w:tc>
        <w:tc>
          <w:tcPr>
            <w:tcW w:w="708" w:type="dxa"/>
          </w:tcPr>
          <w:p w:rsidR="004D5103" w:rsidRDefault="00D847C2">
            <w:pPr>
              <w:rPr>
                <w:rFonts w:ascii="宋体"/>
                <w:color w:val="000000"/>
                <w:szCs w:val="21"/>
              </w:rPr>
            </w:pPr>
            <w:r>
              <w:rPr>
                <w:rFonts w:ascii="宋体" w:hAnsi="宋体" w:hint="eastAsia"/>
                <w:color w:val="000000"/>
                <w:szCs w:val="21"/>
              </w:rPr>
              <w:t>□否</w:t>
            </w:r>
          </w:p>
        </w:tc>
      </w:tr>
      <w:tr w:rsidR="004D5103">
        <w:tc>
          <w:tcPr>
            <w:tcW w:w="8080" w:type="dxa"/>
          </w:tcPr>
          <w:p w:rsidR="004D5103" w:rsidRDefault="00D847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4D5103" w:rsidRDefault="00D847C2">
            <w:pPr>
              <w:rPr>
                <w:rFonts w:ascii="宋体"/>
                <w:color w:val="000000"/>
                <w:szCs w:val="21"/>
              </w:rPr>
            </w:pPr>
            <w:r>
              <w:rPr>
                <w:rFonts w:ascii="宋体" w:hAnsi="宋体" w:hint="eastAsia"/>
                <w:color w:val="000000"/>
                <w:szCs w:val="21"/>
              </w:rPr>
              <w:t>■是</w:t>
            </w:r>
          </w:p>
        </w:tc>
        <w:tc>
          <w:tcPr>
            <w:tcW w:w="708" w:type="dxa"/>
          </w:tcPr>
          <w:p w:rsidR="004D5103" w:rsidRDefault="00D847C2">
            <w:pPr>
              <w:rPr>
                <w:rFonts w:ascii="宋体"/>
                <w:color w:val="000000"/>
                <w:szCs w:val="21"/>
              </w:rPr>
            </w:pPr>
            <w:r>
              <w:rPr>
                <w:rFonts w:ascii="宋体" w:hAnsi="宋体" w:hint="eastAsia"/>
                <w:color w:val="000000"/>
                <w:szCs w:val="21"/>
              </w:rPr>
              <w:t>□否</w:t>
            </w:r>
          </w:p>
        </w:tc>
      </w:tr>
      <w:tr w:rsidR="004D5103">
        <w:tc>
          <w:tcPr>
            <w:tcW w:w="8080" w:type="dxa"/>
          </w:tcPr>
          <w:p w:rsidR="004D5103" w:rsidRDefault="00D847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4D5103" w:rsidRDefault="00D847C2">
            <w:pPr>
              <w:rPr>
                <w:rFonts w:ascii="宋体"/>
                <w:color w:val="000000"/>
                <w:szCs w:val="21"/>
              </w:rPr>
            </w:pPr>
            <w:r>
              <w:rPr>
                <w:rFonts w:ascii="宋体" w:hAnsi="宋体" w:hint="eastAsia"/>
                <w:color w:val="000000"/>
                <w:szCs w:val="21"/>
              </w:rPr>
              <w:t>■是</w:t>
            </w:r>
          </w:p>
        </w:tc>
        <w:tc>
          <w:tcPr>
            <w:tcW w:w="708" w:type="dxa"/>
          </w:tcPr>
          <w:p w:rsidR="004D5103" w:rsidRDefault="00D847C2">
            <w:pPr>
              <w:rPr>
                <w:rFonts w:ascii="宋体"/>
                <w:color w:val="000000"/>
                <w:szCs w:val="21"/>
              </w:rPr>
            </w:pPr>
            <w:r>
              <w:rPr>
                <w:rFonts w:ascii="宋体" w:hAnsi="宋体" w:hint="eastAsia"/>
                <w:color w:val="000000"/>
                <w:szCs w:val="21"/>
              </w:rPr>
              <w:t>□否</w:t>
            </w:r>
          </w:p>
        </w:tc>
      </w:tr>
      <w:tr w:rsidR="004D5103">
        <w:tc>
          <w:tcPr>
            <w:tcW w:w="8080" w:type="dxa"/>
          </w:tcPr>
          <w:p w:rsidR="004D5103" w:rsidRDefault="00D847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4D5103" w:rsidRDefault="00D847C2">
            <w:pPr>
              <w:rPr>
                <w:rFonts w:ascii="宋体"/>
                <w:color w:val="000000"/>
                <w:szCs w:val="21"/>
              </w:rPr>
            </w:pPr>
            <w:r>
              <w:rPr>
                <w:rFonts w:ascii="宋体" w:hAnsi="宋体" w:hint="eastAsia"/>
                <w:color w:val="000000"/>
                <w:szCs w:val="21"/>
              </w:rPr>
              <w:t>■是</w:t>
            </w:r>
          </w:p>
        </w:tc>
        <w:tc>
          <w:tcPr>
            <w:tcW w:w="708" w:type="dxa"/>
          </w:tcPr>
          <w:p w:rsidR="004D5103" w:rsidRDefault="00D847C2">
            <w:pPr>
              <w:rPr>
                <w:rFonts w:ascii="宋体"/>
                <w:color w:val="000000"/>
                <w:szCs w:val="21"/>
              </w:rPr>
            </w:pPr>
            <w:r>
              <w:rPr>
                <w:rFonts w:ascii="宋体" w:hAnsi="宋体" w:hint="eastAsia"/>
                <w:color w:val="000000"/>
                <w:szCs w:val="21"/>
              </w:rPr>
              <w:t>□否</w:t>
            </w:r>
          </w:p>
        </w:tc>
      </w:tr>
      <w:tr w:rsidR="004D5103">
        <w:tc>
          <w:tcPr>
            <w:tcW w:w="8080" w:type="dxa"/>
          </w:tcPr>
          <w:p w:rsidR="004D5103" w:rsidRDefault="00D847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4D5103" w:rsidRDefault="00D847C2">
            <w:pPr>
              <w:rPr>
                <w:rFonts w:ascii="宋体"/>
                <w:color w:val="000000"/>
                <w:szCs w:val="21"/>
              </w:rPr>
            </w:pPr>
            <w:r>
              <w:rPr>
                <w:rFonts w:ascii="宋体" w:hAnsi="宋体" w:hint="eastAsia"/>
                <w:color w:val="000000"/>
                <w:szCs w:val="21"/>
              </w:rPr>
              <w:t>■是</w:t>
            </w:r>
          </w:p>
        </w:tc>
        <w:tc>
          <w:tcPr>
            <w:tcW w:w="708" w:type="dxa"/>
          </w:tcPr>
          <w:p w:rsidR="004D5103" w:rsidRDefault="00D847C2">
            <w:pPr>
              <w:rPr>
                <w:rFonts w:ascii="宋体"/>
                <w:color w:val="000000"/>
                <w:szCs w:val="21"/>
              </w:rPr>
            </w:pPr>
            <w:r>
              <w:rPr>
                <w:rFonts w:ascii="宋体" w:hAnsi="宋体" w:hint="eastAsia"/>
                <w:color w:val="000000"/>
                <w:szCs w:val="21"/>
              </w:rPr>
              <w:t>□否</w:t>
            </w:r>
          </w:p>
        </w:tc>
      </w:tr>
      <w:tr w:rsidR="004D5103">
        <w:tc>
          <w:tcPr>
            <w:tcW w:w="8080" w:type="dxa"/>
          </w:tcPr>
          <w:p w:rsidR="004D5103" w:rsidRDefault="00D847C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4D5103" w:rsidRDefault="00D847C2">
            <w:pPr>
              <w:rPr>
                <w:rFonts w:ascii="宋体"/>
                <w:color w:val="000000"/>
                <w:szCs w:val="21"/>
              </w:rPr>
            </w:pPr>
            <w:r>
              <w:rPr>
                <w:rFonts w:ascii="宋体" w:hAnsi="宋体" w:hint="eastAsia"/>
                <w:color w:val="000000"/>
                <w:szCs w:val="21"/>
              </w:rPr>
              <w:t>■是</w:t>
            </w:r>
          </w:p>
        </w:tc>
        <w:tc>
          <w:tcPr>
            <w:tcW w:w="708" w:type="dxa"/>
          </w:tcPr>
          <w:p w:rsidR="004D5103" w:rsidRDefault="00D847C2">
            <w:pPr>
              <w:rPr>
                <w:rFonts w:ascii="宋体"/>
                <w:color w:val="000000"/>
                <w:szCs w:val="21"/>
              </w:rPr>
            </w:pPr>
            <w:r>
              <w:rPr>
                <w:rFonts w:ascii="宋体" w:hAnsi="宋体" w:hint="eastAsia"/>
                <w:color w:val="000000"/>
                <w:szCs w:val="21"/>
              </w:rPr>
              <w:t>□否</w:t>
            </w:r>
          </w:p>
        </w:tc>
      </w:tr>
    </w:tbl>
    <w:p w:rsidR="004D5103" w:rsidRDefault="00D847C2" w:rsidP="00A92726">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4D5103">
        <w:trPr>
          <w:gridAfter w:val="1"/>
          <w:wAfter w:w="173" w:type="dxa"/>
          <w:cantSplit/>
          <w:trHeight w:val="317"/>
          <w:jc w:val="center"/>
        </w:trPr>
        <w:tc>
          <w:tcPr>
            <w:tcW w:w="9615" w:type="dxa"/>
            <w:gridSpan w:val="3"/>
          </w:tcPr>
          <w:p w:rsidR="004D5103" w:rsidRDefault="00D847C2">
            <w:pPr>
              <w:spacing w:line="280" w:lineRule="exact"/>
              <w:ind w:left="316" w:hangingChars="150" w:hanging="316"/>
              <w:rPr>
                <w:rFonts w:ascii="宋体"/>
                <w:b/>
                <w:color w:val="000000" w:themeColor="text1"/>
                <w:szCs w:val="21"/>
              </w:rPr>
            </w:pPr>
            <w:r>
              <w:rPr>
                <w:rFonts w:ascii="宋体" w:hAnsi="宋体" w:hint="eastAsia"/>
                <w:b/>
                <w:color w:val="000000" w:themeColor="text1"/>
                <w:szCs w:val="21"/>
              </w:rPr>
              <w:t>受审核组织</w:t>
            </w:r>
            <w:r>
              <w:rPr>
                <w:rFonts w:ascii="宋体" w:hAnsi="宋体"/>
                <w:b/>
                <w:color w:val="000000" w:themeColor="text1"/>
                <w:szCs w:val="21"/>
              </w:rPr>
              <w:t>(</w:t>
            </w:r>
            <w:r>
              <w:rPr>
                <w:rFonts w:ascii="宋体" w:hAnsi="宋体" w:hint="eastAsia"/>
                <w:b/>
                <w:color w:val="000000" w:themeColor="text1"/>
                <w:spacing w:val="-10"/>
                <w:szCs w:val="21"/>
                <w:lang w:val="de-DE"/>
              </w:rPr>
              <w:t>■</w:t>
            </w:r>
            <w:r>
              <w:rPr>
                <w:rFonts w:ascii="宋体" w:hAnsi="宋体"/>
                <w:b/>
                <w:color w:val="000000" w:themeColor="text1"/>
                <w:szCs w:val="21"/>
              </w:rPr>
              <w:t>QMS/</w:t>
            </w:r>
            <w:r>
              <w:rPr>
                <w:rFonts w:ascii="宋体" w:hAnsi="宋体" w:cs="宋体" w:hint="eastAsia"/>
                <w:b/>
                <w:color w:val="000000" w:themeColor="text1"/>
                <w:spacing w:val="-10"/>
                <w:szCs w:val="21"/>
                <w:lang w:val="de-DE"/>
              </w:rPr>
              <w:t>■</w:t>
            </w:r>
            <w:r>
              <w:rPr>
                <w:rFonts w:ascii="宋体" w:hAnsi="宋体" w:hint="eastAsia"/>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ascii="宋体" w:hAnsi="宋体" w:hint="eastAsia"/>
                <w:b/>
                <w:color w:val="000000" w:themeColor="text1"/>
                <w:szCs w:val="21"/>
              </w:rPr>
              <w:t>■</w:t>
            </w:r>
            <w:r>
              <w:rPr>
                <w:rFonts w:ascii="宋体" w:hAnsi="宋体"/>
                <w:b/>
                <w:color w:val="000000" w:themeColor="text1"/>
                <w:szCs w:val="21"/>
              </w:rPr>
              <w:t>EMS/</w:t>
            </w:r>
            <w:r>
              <w:rPr>
                <w:rFonts w:ascii="宋体" w:hAnsi="宋体" w:hint="eastAsia"/>
                <w:b/>
                <w:color w:val="000000" w:themeColor="text1"/>
                <w:szCs w:val="21"/>
              </w:rPr>
              <w:t>■</w:t>
            </w:r>
            <w:r>
              <w:rPr>
                <w:rFonts w:ascii="宋体" w:hAnsi="宋体"/>
                <w:b/>
                <w:color w:val="000000" w:themeColor="text1"/>
                <w:szCs w:val="21"/>
              </w:rPr>
              <w:t>OHSMS</w:t>
            </w:r>
            <w:r>
              <w:rPr>
                <w:rFonts w:ascii="宋体" w:hAnsi="宋体" w:hint="eastAsia"/>
                <w:b/>
                <w:color w:val="000000" w:themeColor="text1"/>
                <w:szCs w:val="21"/>
              </w:rPr>
              <w:t>/</w:t>
            </w:r>
            <w:r>
              <w:rPr>
                <w:rFonts w:ascii="宋体" w:hAnsi="宋体" w:hint="eastAsia"/>
                <w:b/>
                <w:color w:val="000000" w:themeColor="text1"/>
                <w:spacing w:val="-10"/>
                <w:szCs w:val="21"/>
                <w:lang w:val="de-DE"/>
              </w:rPr>
              <w:t>□</w:t>
            </w:r>
            <w:proofErr w:type="spellStart"/>
            <w:r>
              <w:rPr>
                <w:rFonts w:ascii="宋体" w:hAnsi="宋体"/>
                <w:b/>
                <w:color w:val="000000" w:themeColor="text1"/>
                <w:szCs w:val="21"/>
              </w:rPr>
              <w:t>EnMS</w:t>
            </w:r>
            <w:proofErr w:type="spellEnd"/>
            <w:r>
              <w:rPr>
                <w:rFonts w:ascii="宋体" w:hAnsi="宋体"/>
                <w:b/>
                <w:color w:val="000000" w:themeColor="text1"/>
                <w:szCs w:val="21"/>
              </w:rPr>
              <w:t>)/</w:t>
            </w:r>
            <w:r>
              <w:rPr>
                <w:rFonts w:ascii="宋体" w:hAnsi="宋体" w:hint="eastAsia"/>
                <w:b/>
                <w:color w:val="000000" w:themeColor="text1"/>
                <w:spacing w:val="-10"/>
                <w:szCs w:val="21"/>
                <w:lang w:val="de-DE"/>
              </w:rPr>
              <w:t>□</w:t>
            </w:r>
            <w:r>
              <w:rPr>
                <w:rFonts w:ascii="宋体" w:hAnsi="宋体" w:hint="eastAsia"/>
                <w:b/>
                <w:color w:val="000000" w:themeColor="text1"/>
                <w:szCs w:val="21"/>
              </w:rPr>
              <w:t>FS</w:t>
            </w:r>
            <w:r>
              <w:rPr>
                <w:rFonts w:ascii="宋体" w:hAnsi="宋体"/>
                <w:b/>
                <w:color w:val="000000" w:themeColor="text1"/>
                <w:szCs w:val="21"/>
              </w:rPr>
              <w:t>MS/</w:t>
            </w:r>
            <w:r>
              <w:rPr>
                <w:rFonts w:ascii="宋体" w:hAnsi="宋体" w:hint="eastAsia"/>
                <w:b/>
                <w:color w:val="000000" w:themeColor="text1"/>
                <w:spacing w:val="-10"/>
                <w:szCs w:val="21"/>
                <w:lang w:val="de-DE"/>
              </w:rPr>
              <w:t>□</w:t>
            </w:r>
            <w:r>
              <w:rPr>
                <w:rFonts w:ascii="宋体" w:hAnsi="宋体" w:hint="eastAsia"/>
                <w:b/>
                <w:color w:val="000000" w:themeColor="text1"/>
                <w:spacing w:val="-10"/>
                <w:szCs w:val="21"/>
              </w:rPr>
              <w:t>HACCP</w:t>
            </w:r>
            <w:r>
              <w:rPr>
                <w:rFonts w:ascii="宋体" w:hAnsi="宋体"/>
                <w:b/>
                <w:color w:val="000000" w:themeColor="text1"/>
                <w:szCs w:val="21"/>
              </w:rPr>
              <w:t>)</w:t>
            </w:r>
          </w:p>
        </w:tc>
      </w:tr>
      <w:tr w:rsidR="004D5103">
        <w:trPr>
          <w:gridAfter w:val="1"/>
          <w:wAfter w:w="173" w:type="dxa"/>
          <w:cantSplit/>
          <w:trHeight w:val="312"/>
          <w:jc w:val="center"/>
        </w:trPr>
        <w:tc>
          <w:tcPr>
            <w:tcW w:w="9615" w:type="dxa"/>
            <w:gridSpan w:val="3"/>
          </w:tcPr>
          <w:p w:rsidR="004D5103" w:rsidRDefault="00D847C2">
            <w:pPr>
              <w:spacing w:line="280" w:lineRule="exact"/>
              <w:rPr>
                <w:rFonts w:ascii="宋体" w:hAnsi="宋体"/>
                <w:b/>
                <w:color w:val="000000" w:themeColor="text1"/>
                <w:spacing w:val="-10"/>
                <w:szCs w:val="21"/>
              </w:rPr>
            </w:pPr>
            <w:r>
              <w:rPr>
                <w:rFonts w:ascii="宋体" w:hAnsi="宋体" w:hint="eastAsia"/>
                <w:b/>
                <w:color w:val="000000" w:themeColor="text1"/>
                <w:spacing w:val="-10"/>
                <w:szCs w:val="21"/>
                <w:lang w:val="de-DE"/>
              </w:rPr>
              <w:t>□</w:t>
            </w:r>
            <w:r>
              <w:rPr>
                <w:rFonts w:ascii="宋体" w:hAnsi="宋体" w:hint="eastAsia"/>
                <w:b/>
                <w:color w:val="000000" w:themeColor="text1"/>
                <w:spacing w:val="-10"/>
                <w:szCs w:val="21"/>
              </w:rPr>
              <w:t>未发现任何问题</w:t>
            </w:r>
            <w:r>
              <w:rPr>
                <w:rFonts w:ascii="宋体" w:hAnsi="宋体"/>
                <w:b/>
                <w:color w:val="000000" w:themeColor="text1"/>
                <w:szCs w:val="21"/>
              </w:rPr>
              <w:t xml:space="preserve">, </w:t>
            </w:r>
            <w:r>
              <w:rPr>
                <w:rFonts w:ascii="宋体" w:hAnsi="宋体" w:hint="eastAsia"/>
                <w:b/>
                <w:color w:val="000000" w:themeColor="text1"/>
                <w:szCs w:val="21"/>
              </w:rPr>
              <w:t>可直接进行二阶段现场审核</w:t>
            </w:r>
          </w:p>
        </w:tc>
      </w:tr>
      <w:tr w:rsidR="004D5103">
        <w:trPr>
          <w:gridAfter w:val="1"/>
          <w:wAfter w:w="173" w:type="dxa"/>
          <w:cantSplit/>
          <w:trHeight w:val="312"/>
          <w:jc w:val="center"/>
        </w:trPr>
        <w:tc>
          <w:tcPr>
            <w:tcW w:w="9615" w:type="dxa"/>
            <w:gridSpan w:val="3"/>
          </w:tcPr>
          <w:p w:rsidR="004D5103" w:rsidRDefault="00D847C2">
            <w:pPr>
              <w:spacing w:line="280" w:lineRule="exact"/>
              <w:rPr>
                <w:rFonts w:ascii="宋体" w:hAnsi="宋体"/>
                <w:b/>
                <w:color w:val="000000" w:themeColor="text1"/>
                <w:spacing w:val="-10"/>
                <w:szCs w:val="21"/>
              </w:rPr>
            </w:pPr>
            <w:r>
              <w:rPr>
                <w:rFonts w:ascii="宋体" w:hAnsi="宋体" w:cs="宋体" w:hint="eastAsia"/>
                <w:b/>
                <w:color w:val="000000" w:themeColor="text1"/>
                <w:spacing w:val="-10"/>
                <w:szCs w:val="21"/>
                <w:lang w:val="de-DE"/>
              </w:rPr>
              <w:t>■</w:t>
            </w:r>
            <w:r>
              <w:rPr>
                <w:rFonts w:ascii="宋体" w:hAnsi="宋体" w:hint="eastAsia"/>
                <w:b/>
                <w:color w:val="000000" w:themeColor="text1"/>
                <w:spacing w:val="-10"/>
                <w:szCs w:val="21"/>
              </w:rPr>
              <w:t>有少量问题</w:t>
            </w:r>
            <w:r>
              <w:rPr>
                <w:rFonts w:ascii="宋体" w:hAnsi="宋体" w:hint="eastAsia"/>
                <w:b/>
                <w:color w:val="000000" w:themeColor="text1"/>
                <w:szCs w:val="21"/>
              </w:rPr>
              <w:t>存在</w:t>
            </w:r>
            <w:r>
              <w:rPr>
                <w:rFonts w:ascii="宋体" w:hAnsi="宋体"/>
                <w:b/>
                <w:color w:val="000000" w:themeColor="text1"/>
                <w:szCs w:val="21"/>
              </w:rPr>
              <w:t xml:space="preserve">, </w:t>
            </w:r>
            <w:r>
              <w:rPr>
                <w:rFonts w:ascii="宋体" w:hAnsi="宋体" w:hint="eastAsia"/>
                <w:b/>
                <w:color w:val="000000" w:themeColor="text1"/>
                <w:szCs w:val="21"/>
              </w:rPr>
              <w:t xml:space="preserve">可进行二阶段审核现场验证，存在的问题可与二阶段不符合项一同整改  </w:t>
            </w:r>
          </w:p>
        </w:tc>
      </w:tr>
      <w:tr w:rsidR="004D5103">
        <w:trPr>
          <w:gridAfter w:val="1"/>
          <w:wAfter w:w="173" w:type="dxa"/>
          <w:cantSplit/>
          <w:trHeight w:val="312"/>
          <w:jc w:val="center"/>
        </w:trPr>
        <w:tc>
          <w:tcPr>
            <w:tcW w:w="9615" w:type="dxa"/>
            <w:gridSpan w:val="3"/>
          </w:tcPr>
          <w:p w:rsidR="004D5103" w:rsidRDefault="00D847C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D5103">
        <w:trPr>
          <w:gridAfter w:val="1"/>
          <w:wAfter w:w="173" w:type="dxa"/>
          <w:cantSplit/>
          <w:trHeight w:val="312"/>
          <w:jc w:val="center"/>
        </w:trPr>
        <w:tc>
          <w:tcPr>
            <w:tcW w:w="9615" w:type="dxa"/>
            <w:gridSpan w:val="3"/>
          </w:tcPr>
          <w:p w:rsidR="004D5103" w:rsidRDefault="00D847C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D5103">
        <w:trPr>
          <w:gridAfter w:val="1"/>
          <w:wAfter w:w="173" w:type="dxa"/>
          <w:cantSplit/>
          <w:trHeight w:val="312"/>
          <w:jc w:val="center"/>
        </w:trPr>
        <w:tc>
          <w:tcPr>
            <w:tcW w:w="9615" w:type="dxa"/>
            <w:gridSpan w:val="3"/>
            <w:shd w:val="clear" w:color="auto" w:fill="D8D8D8" w:themeFill="background1" w:themeFillShade="D8"/>
          </w:tcPr>
          <w:p w:rsidR="004D5103" w:rsidRDefault="00D847C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4D5103">
        <w:tblPrEx>
          <w:tblCellMar>
            <w:left w:w="0" w:type="dxa"/>
            <w:right w:w="0" w:type="dxa"/>
          </w:tblCellMar>
        </w:tblPrEx>
        <w:trPr>
          <w:gridBefore w:val="1"/>
          <w:wBefore w:w="173" w:type="dxa"/>
          <w:cantSplit/>
          <w:trHeight w:hRule="exact" w:val="393"/>
          <w:jc w:val="center"/>
        </w:trPr>
        <w:tc>
          <w:tcPr>
            <w:tcW w:w="2200" w:type="dxa"/>
            <w:vAlign w:val="center"/>
          </w:tcPr>
          <w:p w:rsidR="004D5103" w:rsidRDefault="00D847C2">
            <w:pPr>
              <w:rPr>
                <w:rFonts w:ascii="宋体"/>
                <w:b/>
                <w:color w:val="0000FF"/>
                <w:szCs w:val="21"/>
              </w:rPr>
            </w:pPr>
            <w:r>
              <w:rPr>
                <w:rFonts w:ascii="宋体" w:hint="eastAsia"/>
                <w:b/>
                <w:color w:val="0000FF"/>
                <w:szCs w:val="21"/>
              </w:rPr>
              <w:lastRenderedPageBreak/>
              <w:t>可能降低可靠性的障碍</w:t>
            </w:r>
          </w:p>
        </w:tc>
        <w:tc>
          <w:tcPr>
            <w:tcW w:w="7415" w:type="dxa"/>
            <w:gridSpan w:val="2"/>
            <w:tcMar>
              <w:left w:w="113" w:type="dxa"/>
            </w:tcMar>
            <w:vAlign w:val="center"/>
          </w:tcPr>
          <w:p w:rsidR="004D5103" w:rsidRDefault="00D847C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4D5103">
        <w:tblPrEx>
          <w:tblCellMar>
            <w:left w:w="0" w:type="dxa"/>
            <w:right w:w="0" w:type="dxa"/>
          </w:tblCellMar>
        </w:tblPrEx>
        <w:trPr>
          <w:gridBefore w:val="1"/>
          <w:wBefore w:w="173" w:type="dxa"/>
          <w:cantSplit/>
          <w:trHeight w:hRule="exact" w:val="393"/>
          <w:jc w:val="center"/>
        </w:trPr>
        <w:tc>
          <w:tcPr>
            <w:tcW w:w="2200" w:type="dxa"/>
            <w:vAlign w:val="center"/>
          </w:tcPr>
          <w:p w:rsidR="004D5103" w:rsidRDefault="00D847C2">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4D5103" w:rsidRDefault="00D847C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4D5103">
        <w:tblPrEx>
          <w:tblCellMar>
            <w:left w:w="0" w:type="dxa"/>
            <w:right w:w="0" w:type="dxa"/>
          </w:tblCellMar>
        </w:tblPrEx>
        <w:trPr>
          <w:gridBefore w:val="1"/>
          <w:wBefore w:w="173" w:type="dxa"/>
          <w:cantSplit/>
          <w:trHeight w:hRule="exact" w:val="604"/>
          <w:jc w:val="center"/>
        </w:trPr>
        <w:tc>
          <w:tcPr>
            <w:tcW w:w="2200" w:type="dxa"/>
            <w:vAlign w:val="center"/>
          </w:tcPr>
          <w:p w:rsidR="004D5103" w:rsidRDefault="00D847C2">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4D5103" w:rsidRDefault="00D847C2">
            <w:pPr>
              <w:rPr>
                <w:rFonts w:ascii="宋体"/>
                <w:b/>
                <w:color w:val="0000FF"/>
                <w:szCs w:val="21"/>
              </w:rPr>
            </w:pPr>
            <w:r>
              <w:rPr>
                <w:rFonts w:ascii="宋体" w:hint="eastAsia"/>
                <w:b/>
                <w:color w:val="0000FF"/>
                <w:szCs w:val="21"/>
              </w:rPr>
              <w:t>□中止审核  □终止审核  □延迟审核  □改为现场审核</w:t>
            </w:r>
          </w:p>
          <w:p w:rsidR="004D5103" w:rsidRDefault="00D847C2">
            <w:pPr>
              <w:rPr>
                <w:rFonts w:ascii="宋体"/>
                <w:b/>
                <w:color w:val="0000FF"/>
                <w:szCs w:val="21"/>
              </w:rPr>
            </w:pPr>
            <w:r>
              <w:rPr>
                <w:rFonts w:ascii="宋体" w:hint="eastAsia"/>
                <w:b/>
                <w:color w:val="0000FF"/>
                <w:szCs w:val="21"/>
              </w:rPr>
              <w:t>情况说明：</w:t>
            </w:r>
          </w:p>
        </w:tc>
      </w:tr>
      <w:tr w:rsidR="004D5103">
        <w:trPr>
          <w:gridBefore w:val="1"/>
          <w:wBefore w:w="173" w:type="dxa"/>
          <w:cantSplit/>
          <w:trHeight w:val="312"/>
          <w:jc w:val="center"/>
        </w:trPr>
        <w:tc>
          <w:tcPr>
            <w:tcW w:w="9615" w:type="dxa"/>
            <w:gridSpan w:val="3"/>
            <w:shd w:val="clear" w:color="auto" w:fill="auto"/>
          </w:tcPr>
          <w:p w:rsidR="004D5103" w:rsidRDefault="00D847C2">
            <w:pPr>
              <w:rPr>
                <w:rFonts w:ascii="宋体"/>
                <w:b/>
                <w:color w:val="0000FF"/>
                <w:szCs w:val="21"/>
              </w:rPr>
            </w:pPr>
            <w:r>
              <w:rPr>
                <w:rFonts w:ascii="宋体" w:hint="eastAsia"/>
                <w:b/>
                <w:color w:val="0000FF"/>
                <w:szCs w:val="21"/>
              </w:rPr>
              <w:t>□ 远程审核已达到审核目的，可以实施二阶段审核</w:t>
            </w:r>
          </w:p>
        </w:tc>
      </w:tr>
      <w:tr w:rsidR="004D5103">
        <w:trPr>
          <w:gridBefore w:val="1"/>
          <w:wBefore w:w="173" w:type="dxa"/>
          <w:cantSplit/>
          <w:trHeight w:val="312"/>
          <w:jc w:val="center"/>
        </w:trPr>
        <w:tc>
          <w:tcPr>
            <w:tcW w:w="9615" w:type="dxa"/>
            <w:gridSpan w:val="3"/>
            <w:shd w:val="clear" w:color="auto" w:fill="auto"/>
          </w:tcPr>
          <w:p w:rsidR="004D5103" w:rsidRDefault="00D847C2">
            <w:pPr>
              <w:rPr>
                <w:rFonts w:ascii="宋体"/>
                <w:b/>
                <w:color w:val="0000FF"/>
                <w:szCs w:val="21"/>
              </w:rPr>
            </w:pPr>
            <w:r>
              <w:rPr>
                <w:rFonts w:ascii="宋体" w:hint="eastAsia"/>
                <w:b/>
                <w:color w:val="0000FF"/>
                <w:szCs w:val="21"/>
              </w:rPr>
              <w:t>□ 远程审核未达到审核目的，需要再次实施一阶段现场审核</w:t>
            </w:r>
          </w:p>
        </w:tc>
      </w:tr>
    </w:tbl>
    <w:p w:rsidR="004D5103" w:rsidRDefault="004D5103">
      <w:pPr>
        <w:spacing w:line="240" w:lineRule="exact"/>
        <w:rPr>
          <w:rFonts w:ascii="宋体"/>
          <w:b/>
          <w:color w:val="000000"/>
          <w:szCs w:val="21"/>
        </w:rPr>
      </w:pPr>
    </w:p>
    <w:p w:rsidR="004D5103" w:rsidRDefault="00D847C2" w:rsidP="00A92726">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494"/>
        <w:gridCol w:w="1888"/>
      </w:tblGrid>
      <w:tr w:rsidR="004D5103">
        <w:trPr>
          <w:cantSplit/>
          <w:trHeight w:val="317"/>
          <w:jc w:val="center"/>
        </w:trPr>
        <w:tc>
          <w:tcPr>
            <w:tcW w:w="9615" w:type="dxa"/>
            <w:gridSpan w:val="4"/>
          </w:tcPr>
          <w:p w:rsidR="004D5103" w:rsidRDefault="00D847C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cs="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D5103">
        <w:trPr>
          <w:cantSplit/>
          <w:trHeight w:val="312"/>
          <w:jc w:val="center"/>
        </w:trPr>
        <w:tc>
          <w:tcPr>
            <w:tcW w:w="9615" w:type="dxa"/>
            <w:gridSpan w:val="4"/>
          </w:tcPr>
          <w:p w:rsidR="004D5103" w:rsidRDefault="00D847C2">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4D5103">
        <w:trPr>
          <w:cantSplit/>
          <w:trHeight w:val="312"/>
          <w:jc w:val="center"/>
        </w:trPr>
        <w:tc>
          <w:tcPr>
            <w:tcW w:w="9615" w:type="dxa"/>
            <w:gridSpan w:val="4"/>
          </w:tcPr>
          <w:p w:rsidR="004D5103" w:rsidRDefault="00D847C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D5103">
        <w:trPr>
          <w:trHeight w:val="478"/>
          <w:jc w:val="center"/>
        </w:trPr>
        <w:tc>
          <w:tcPr>
            <w:tcW w:w="1204" w:type="dxa"/>
            <w:vMerge w:val="restart"/>
            <w:vAlign w:val="center"/>
          </w:tcPr>
          <w:p w:rsidR="004D5103" w:rsidRDefault="004D5103">
            <w:pPr>
              <w:spacing w:line="280" w:lineRule="exact"/>
              <w:jc w:val="center"/>
              <w:rPr>
                <w:rFonts w:ascii="宋体"/>
                <w:b/>
                <w:color w:val="000000"/>
                <w:szCs w:val="21"/>
              </w:rPr>
            </w:pPr>
          </w:p>
          <w:p w:rsidR="004D5103" w:rsidRDefault="00D847C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4D5103" w:rsidRDefault="004D5103">
            <w:pPr>
              <w:spacing w:line="400" w:lineRule="exact"/>
              <w:rPr>
                <w:rFonts w:ascii="宋体"/>
                <w:b/>
                <w:color w:val="000000"/>
                <w:szCs w:val="21"/>
              </w:rPr>
            </w:pPr>
          </w:p>
        </w:tc>
        <w:tc>
          <w:tcPr>
            <w:tcW w:w="5494" w:type="dxa"/>
            <w:vAlign w:val="center"/>
          </w:tcPr>
          <w:p w:rsidR="004D5103" w:rsidRDefault="004D5103">
            <w:pPr>
              <w:spacing w:line="400" w:lineRule="exact"/>
              <w:rPr>
                <w:rFonts w:ascii="宋体" w:hAnsi="宋体"/>
                <w:b/>
                <w:color w:val="000000"/>
                <w:szCs w:val="21"/>
              </w:rPr>
            </w:pPr>
          </w:p>
        </w:tc>
        <w:tc>
          <w:tcPr>
            <w:tcW w:w="1888" w:type="dxa"/>
            <w:vAlign w:val="center"/>
          </w:tcPr>
          <w:p w:rsidR="004D5103" w:rsidRDefault="00D847C2">
            <w:pPr>
              <w:spacing w:line="400" w:lineRule="exact"/>
              <w:rPr>
                <w:rFonts w:ascii="宋体" w:hAnsi="宋体"/>
                <w:b/>
                <w:color w:val="000000"/>
                <w:szCs w:val="21"/>
              </w:rPr>
            </w:pPr>
            <w:r>
              <w:rPr>
                <w:rFonts w:ascii="宋体" w:hAnsi="宋体" w:hint="eastAsia"/>
                <w:b/>
                <w:color w:val="000000"/>
                <w:szCs w:val="21"/>
              </w:rPr>
              <w:t>专业代码</w:t>
            </w:r>
          </w:p>
        </w:tc>
      </w:tr>
      <w:tr w:rsidR="004D5103">
        <w:trPr>
          <w:trHeight w:val="478"/>
          <w:jc w:val="center"/>
        </w:trPr>
        <w:tc>
          <w:tcPr>
            <w:tcW w:w="1204" w:type="dxa"/>
            <w:vMerge/>
            <w:vAlign w:val="center"/>
          </w:tcPr>
          <w:p w:rsidR="004D5103" w:rsidRDefault="004D5103">
            <w:pPr>
              <w:spacing w:line="400" w:lineRule="exact"/>
              <w:rPr>
                <w:szCs w:val="21"/>
              </w:rPr>
            </w:pPr>
          </w:p>
        </w:tc>
        <w:tc>
          <w:tcPr>
            <w:tcW w:w="1029" w:type="dxa"/>
            <w:vAlign w:val="center"/>
          </w:tcPr>
          <w:p w:rsidR="004D5103" w:rsidRDefault="00D847C2">
            <w:pPr>
              <w:spacing w:line="400" w:lineRule="exact"/>
              <w:rPr>
                <w:rFonts w:ascii="宋体"/>
                <w:b/>
                <w:color w:val="000000"/>
                <w:szCs w:val="21"/>
              </w:rPr>
            </w:pPr>
            <w:r>
              <w:rPr>
                <w:rFonts w:ascii="宋体" w:hAnsi="宋体"/>
                <w:b/>
                <w:color w:val="000000"/>
                <w:szCs w:val="21"/>
              </w:rPr>
              <w:t>QMS</w:t>
            </w:r>
          </w:p>
        </w:tc>
        <w:tc>
          <w:tcPr>
            <w:tcW w:w="5494" w:type="dxa"/>
            <w:vAlign w:val="center"/>
          </w:tcPr>
          <w:p w:rsidR="004D5103" w:rsidRDefault="004D5103">
            <w:pPr>
              <w:widowControl/>
              <w:jc w:val="left"/>
              <w:rPr>
                <w:rFonts w:ascii="宋体" w:hAnsi="宋体"/>
                <w:b/>
                <w:color w:val="000000"/>
                <w:szCs w:val="21"/>
              </w:rPr>
            </w:pPr>
          </w:p>
        </w:tc>
        <w:tc>
          <w:tcPr>
            <w:tcW w:w="1888" w:type="dxa"/>
            <w:vAlign w:val="center"/>
          </w:tcPr>
          <w:p w:rsidR="004D5103" w:rsidRDefault="004D5103">
            <w:pPr>
              <w:spacing w:line="400" w:lineRule="exact"/>
              <w:rPr>
                <w:rFonts w:ascii="宋体" w:hAnsi="宋体"/>
                <w:b/>
                <w:color w:val="000000"/>
                <w:szCs w:val="21"/>
              </w:rPr>
            </w:pPr>
          </w:p>
        </w:tc>
      </w:tr>
      <w:tr w:rsidR="00E55A9E" w:rsidTr="00B12696">
        <w:trPr>
          <w:trHeight w:val="478"/>
          <w:jc w:val="center"/>
        </w:trPr>
        <w:tc>
          <w:tcPr>
            <w:tcW w:w="1204" w:type="dxa"/>
            <w:vMerge/>
            <w:vAlign w:val="center"/>
          </w:tcPr>
          <w:p w:rsidR="00E55A9E" w:rsidRDefault="00E55A9E">
            <w:pPr>
              <w:spacing w:line="400" w:lineRule="exact"/>
              <w:rPr>
                <w:rFonts w:ascii="宋体" w:hAnsi="宋体"/>
                <w:b/>
                <w:color w:val="000000"/>
                <w:szCs w:val="21"/>
              </w:rPr>
            </w:pPr>
          </w:p>
        </w:tc>
        <w:tc>
          <w:tcPr>
            <w:tcW w:w="1029" w:type="dxa"/>
            <w:vAlign w:val="center"/>
          </w:tcPr>
          <w:p w:rsidR="00E55A9E" w:rsidRDefault="00E55A9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494" w:type="dxa"/>
            <w:vAlign w:val="center"/>
          </w:tcPr>
          <w:p w:rsidR="00E55A9E" w:rsidRDefault="00E55A9E">
            <w:pPr>
              <w:widowControl/>
              <w:jc w:val="left"/>
              <w:rPr>
                <w:rFonts w:ascii="宋体" w:hAnsi="宋体"/>
                <w:b/>
                <w:color w:val="000000"/>
                <w:szCs w:val="21"/>
              </w:rPr>
            </w:pPr>
            <w:r>
              <w:rPr>
                <w:rFonts w:ascii="宋体" w:hAnsi="宋体" w:cs="宋体" w:hint="eastAsia"/>
                <w:color w:val="000000"/>
                <w:kern w:val="0"/>
                <w:szCs w:val="21"/>
              </w:rPr>
              <w:t>资质范围内防水、保温工程的施工</w:t>
            </w:r>
          </w:p>
        </w:tc>
        <w:tc>
          <w:tcPr>
            <w:tcW w:w="1888" w:type="dxa"/>
          </w:tcPr>
          <w:p w:rsidR="00E55A9E" w:rsidRDefault="00E55A9E">
            <w:r w:rsidRPr="00274153">
              <w:rPr>
                <w:rFonts w:ascii="宋体" w:hAnsi="宋体" w:cs="宋体"/>
                <w:color w:val="000000"/>
                <w:kern w:val="0"/>
                <w:szCs w:val="21"/>
              </w:rPr>
              <w:t>28.09.02</w:t>
            </w:r>
          </w:p>
        </w:tc>
      </w:tr>
      <w:tr w:rsidR="00E55A9E">
        <w:trPr>
          <w:trHeight w:val="478"/>
          <w:jc w:val="center"/>
        </w:trPr>
        <w:tc>
          <w:tcPr>
            <w:tcW w:w="1204" w:type="dxa"/>
            <w:vMerge/>
            <w:vAlign w:val="center"/>
          </w:tcPr>
          <w:p w:rsidR="00E55A9E" w:rsidRDefault="00E55A9E">
            <w:pPr>
              <w:spacing w:line="400" w:lineRule="exact"/>
              <w:rPr>
                <w:rFonts w:ascii="宋体" w:hAnsi="宋体"/>
                <w:b/>
                <w:color w:val="000000"/>
                <w:szCs w:val="21"/>
              </w:rPr>
            </w:pPr>
          </w:p>
        </w:tc>
        <w:tc>
          <w:tcPr>
            <w:tcW w:w="1029" w:type="dxa"/>
            <w:vAlign w:val="center"/>
          </w:tcPr>
          <w:p w:rsidR="00E55A9E" w:rsidRDefault="00E55A9E">
            <w:pPr>
              <w:spacing w:line="400" w:lineRule="exact"/>
              <w:rPr>
                <w:rFonts w:ascii="宋体" w:hAnsi="宋体"/>
                <w:b/>
                <w:color w:val="000000"/>
                <w:szCs w:val="21"/>
              </w:rPr>
            </w:pPr>
            <w:r>
              <w:rPr>
                <w:rFonts w:ascii="宋体" w:hAnsi="宋体"/>
                <w:b/>
                <w:color w:val="000000"/>
                <w:szCs w:val="21"/>
              </w:rPr>
              <w:t>EMS</w:t>
            </w:r>
          </w:p>
        </w:tc>
        <w:tc>
          <w:tcPr>
            <w:tcW w:w="5494" w:type="dxa"/>
            <w:vAlign w:val="center"/>
          </w:tcPr>
          <w:p w:rsidR="00E55A9E" w:rsidRDefault="00E55A9E">
            <w:pPr>
              <w:widowControl/>
              <w:jc w:val="left"/>
              <w:rPr>
                <w:rFonts w:ascii="宋体" w:hAnsi="宋体"/>
                <w:b/>
                <w:color w:val="000000"/>
                <w:szCs w:val="21"/>
              </w:rPr>
            </w:pPr>
            <w:r>
              <w:rPr>
                <w:rFonts w:ascii="宋体" w:hAnsi="宋体" w:cs="宋体" w:hint="eastAsia"/>
                <w:color w:val="000000"/>
                <w:kern w:val="0"/>
                <w:szCs w:val="21"/>
              </w:rPr>
              <w:t>资质范围内防水、保温工程的施工所涉及场所的相关环境管理活动</w:t>
            </w:r>
          </w:p>
        </w:tc>
        <w:tc>
          <w:tcPr>
            <w:tcW w:w="1888" w:type="dxa"/>
          </w:tcPr>
          <w:p w:rsidR="00E55A9E" w:rsidRDefault="00E55A9E">
            <w:r w:rsidRPr="00274153">
              <w:rPr>
                <w:rFonts w:ascii="宋体" w:hAnsi="宋体" w:cs="宋体"/>
                <w:color w:val="000000"/>
                <w:kern w:val="0"/>
                <w:szCs w:val="21"/>
              </w:rPr>
              <w:t>28.09.02</w:t>
            </w:r>
          </w:p>
        </w:tc>
      </w:tr>
      <w:tr w:rsidR="00E55A9E">
        <w:trPr>
          <w:trHeight w:val="478"/>
          <w:jc w:val="center"/>
        </w:trPr>
        <w:tc>
          <w:tcPr>
            <w:tcW w:w="1204" w:type="dxa"/>
            <w:vMerge/>
            <w:vAlign w:val="center"/>
          </w:tcPr>
          <w:p w:rsidR="00E55A9E" w:rsidRDefault="00E55A9E">
            <w:pPr>
              <w:spacing w:line="400" w:lineRule="exact"/>
              <w:rPr>
                <w:rFonts w:ascii="宋体" w:hAnsi="宋体"/>
                <w:b/>
                <w:color w:val="000000"/>
                <w:szCs w:val="21"/>
              </w:rPr>
            </w:pPr>
          </w:p>
        </w:tc>
        <w:tc>
          <w:tcPr>
            <w:tcW w:w="1029" w:type="dxa"/>
            <w:vAlign w:val="center"/>
          </w:tcPr>
          <w:p w:rsidR="00E55A9E" w:rsidRDefault="00E55A9E">
            <w:pPr>
              <w:spacing w:line="400" w:lineRule="exact"/>
              <w:rPr>
                <w:rFonts w:ascii="宋体" w:hAnsi="宋体"/>
                <w:b/>
                <w:color w:val="000000"/>
                <w:szCs w:val="21"/>
              </w:rPr>
            </w:pPr>
            <w:r>
              <w:rPr>
                <w:rFonts w:ascii="宋体" w:hAnsi="宋体"/>
                <w:b/>
                <w:color w:val="000000"/>
                <w:szCs w:val="21"/>
              </w:rPr>
              <w:t>OHSMS</w:t>
            </w:r>
          </w:p>
        </w:tc>
        <w:tc>
          <w:tcPr>
            <w:tcW w:w="5494" w:type="dxa"/>
            <w:vAlign w:val="center"/>
          </w:tcPr>
          <w:p w:rsidR="00E55A9E" w:rsidRDefault="00E55A9E">
            <w:pPr>
              <w:widowControl/>
              <w:jc w:val="left"/>
              <w:rPr>
                <w:rFonts w:ascii="宋体" w:hAnsi="宋体"/>
                <w:b/>
                <w:color w:val="000000"/>
                <w:szCs w:val="21"/>
              </w:rPr>
            </w:pPr>
            <w:r>
              <w:rPr>
                <w:rFonts w:ascii="宋体" w:hAnsi="宋体" w:cs="宋体" w:hint="eastAsia"/>
                <w:color w:val="000000"/>
                <w:kern w:val="0"/>
                <w:szCs w:val="21"/>
              </w:rPr>
              <w:t>资质范围内防水、保温工程的施工所涉及场所的相关职业健康安全管理活动</w:t>
            </w:r>
          </w:p>
        </w:tc>
        <w:tc>
          <w:tcPr>
            <w:tcW w:w="1888" w:type="dxa"/>
          </w:tcPr>
          <w:p w:rsidR="00E55A9E" w:rsidRDefault="00E55A9E">
            <w:r w:rsidRPr="00274153">
              <w:rPr>
                <w:rFonts w:ascii="宋体" w:hAnsi="宋体" w:cs="宋体"/>
                <w:color w:val="000000"/>
                <w:kern w:val="0"/>
                <w:szCs w:val="21"/>
              </w:rPr>
              <w:t>28.09.02</w:t>
            </w:r>
          </w:p>
        </w:tc>
      </w:tr>
      <w:tr w:rsidR="004D5103">
        <w:trPr>
          <w:trHeight w:val="483"/>
          <w:jc w:val="center"/>
        </w:trPr>
        <w:tc>
          <w:tcPr>
            <w:tcW w:w="1204" w:type="dxa"/>
            <w:vMerge/>
            <w:vAlign w:val="center"/>
          </w:tcPr>
          <w:p w:rsidR="004D5103" w:rsidRDefault="004D5103">
            <w:pPr>
              <w:spacing w:line="400" w:lineRule="exact"/>
              <w:rPr>
                <w:rFonts w:ascii="宋体" w:hAnsi="宋体"/>
                <w:b/>
                <w:color w:val="000000"/>
                <w:szCs w:val="21"/>
              </w:rPr>
            </w:pPr>
          </w:p>
        </w:tc>
        <w:tc>
          <w:tcPr>
            <w:tcW w:w="1029" w:type="dxa"/>
            <w:vAlign w:val="center"/>
          </w:tcPr>
          <w:p w:rsidR="004D5103" w:rsidRDefault="00D847C2">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494" w:type="dxa"/>
            <w:vAlign w:val="center"/>
          </w:tcPr>
          <w:p w:rsidR="004D5103" w:rsidRDefault="004D5103">
            <w:pPr>
              <w:spacing w:line="400" w:lineRule="exact"/>
              <w:rPr>
                <w:rFonts w:ascii="宋体" w:hAnsi="宋体"/>
                <w:b/>
                <w:color w:val="000000"/>
                <w:szCs w:val="21"/>
              </w:rPr>
            </w:pPr>
          </w:p>
        </w:tc>
        <w:tc>
          <w:tcPr>
            <w:tcW w:w="1888" w:type="dxa"/>
            <w:vAlign w:val="center"/>
          </w:tcPr>
          <w:p w:rsidR="004D5103" w:rsidRDefault="004D5103">
            <w:pPr>
              <w:spacing w:line="400" w:lineRule="exact"/>
              <w:rPr>
                <w:rFonts w:ascii="宋体" w:hAnsi="宋体"/>
                <w:b/>
                <w:color w:val="000000"/>
                <w:szCs w:val="21"/>
              </w:rPr>
            </w:pPr>
          </w:p>
        </w:tc>
      </w:tr>
      <w:tr w:rsidR="004D5103">
        <w:trPr>
          <w:trHeight w:val="478"/>
          <w:jc w:val="center"/>
        </w:trPr>
        <w:tc>
          <w:tcPr>
            <w:tcW w:w="1204" w:type="dxa"/>
            <w:vMerge/>
            <w:vAlign w:val="center"/>
          </w:tcPr>
          <w:p w:rsidR="004D5103" w:rsidRDefault="004D5103">
            <w:pPr>
              <w:spacing w:line="400" w:lineRule="exact"/>
              <w:rPr>
                <w:rFonts w:ascii="宋体" w:hAnsi="宋体"/>
                <w:b/>
                <w:color w:val="000000"/>
                <w:szCs w:val="21"/>
              </w:rPr>
            </w:pPr>
          </w:p>
        </w:tc>
        <w:tc>
          <w:tcPr>
            <w:tcW w:w="1029" w:type="dxa"/>
            <w:vAlign w:val="center"/>
          </w:tcPr>
          <w:p w:rsidR="004D5103" w:rsidRDefault="00D847C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494" w:type="dxa"/>
            <w:vAlign w:val="center"/>
          </w:tcPr>
          <w:p w:rsidR="004D5103" w:rsidRDefault="004D5103">
            <w:pPr>
              <w:spacing w:line="400" w:lineRule="exact"/>
              <w:rPr>
                <w:rFonts w:ascii="宋体" w:hAnsi="宋体"/>
                <w:b/>
                <w:color w:val="000000"/>
                <w:szCs w:val="21"/>
              </w:rPr>
            </w:pPr>
          </w:p>
        </w:tc>
        <w:tc>
          <w:tcPr>
            <w:tcW w:w="1888" w:type="dxa"/>
            <w:vAlign w:val="center"/>
          </w:tcPr>
          <w:p w:rsidR="004D5103" w:rsidRDefault="004D5103">
            <w:pPr>
              <w:spacing w:line="400" w:lineRule="exact"/>
              <w:rPr>
                <w:rFonts w:ascii="宋体" w:hAnsi="宋体"/>
                <w:b/>
                <w:color w:val="000000"/>
                <w:szCs w:val="21"/>
              </w:rPr>
            </w:pPr>
          </w:p>
        </w:tc>
      </w:tr>
      <w:tr w:rsidR="004D5103">
        <w:trPr>
          <w:trHeight w:val="478"/>
          <w:jc w:val="center"/>
        </w:trPr>
        <w:tc>
          <w:tcPr>
            <w:tcW w:w="1204" w:type="dxa"/>
            <w:vMerge/>
            <w:vAlign w:val="center"/>
          </w:tcPr>
          <w:p w:rsidR="004D5103" w:rsidRDefault="004D5103">
            <w:pPr>
              <w:spacing w:line="400" w:lineRule="exact"/>
              <w:rPr>
                <w:rFonts w:ascii="宋体" w:hAnsi="宋体"/>
                <w:b/>
                <w:color w:val="000000"/>
                <w:szCs w:val="21"/>
              </w:rPr>
            </w:pPr>
          </w:p>
        </w:tc>
        <w:tc>
          <w:tcPr>
            <w:tcW w:w="1029" w:type="dxa"/>
            <w:vAlign w:val="center"/>
          </w:tcPr>
          <w:p w:rsidR="004D5103" w:rsidRDefault="00D847C2">
            <w:pPr>
              <w:spacing w:line="400" w:lineRule="exact"/>
              <w:rPr>
                <w:rFonts w:ascii="宋体" w:hAnsi="宋体"/>
                <w:b/>
                <w:color w:val="000000"/>
                <w:szCs w:val="21"/>
              </w:rPr>
            </w:pPr>
            <w:r>
              <w:rPr>
                <w:rFonts w:ascii="宋体" w:hAnsi="宋体" w:hint="eastAsia"/>
                <w:b/>
                <w:color w:val="000000"/>
                <w:szCs w:val="21"/>
              </w:rPr>
              <w:t>HACCP</w:t>
            </w:r>
          </w:p>
        </w:tc>
        <w:tc>
          <w:tcPr>
            <w:tcW w:w="5494" w:type="dxa"/>
            <w:vAlign w:val="center"/>
          </w:tcPr>
          <w:p w:rsidR="004D5103" w:rsidRDefault="004D5103">
            <w:pPr>
              <w:spacing w:line="400" w:lineRule="exact"/>
              <w:rPr>
                <w:rFonts w:ascii="宋体" w:hAnsi="宋体"/>
                <w:b/>
                <w:color w:val="000000"/>
                <w:szCs w:val="21"/>
              </w:rPr>
            </w:pPr>
          </w:p>
        </w:tc>
        <w:tc>
          <w:tcPr>
            <w:tcW w:w="1888" w:type="dxa"/>
            <w:vAlign w:val="center"/>
          </w:tcPr>
          <w:p w:rsidR="004D5103" w:rsidRDefault="004D5103">
            <w:pPr>
              <w:spacing w:line="400" w:lineRule="exact"/>
              <w:rPr>
                <w:rFonts w:ascii="宋体" w:hAnsi="宋体"/>
                <w:b/>
                <w:color w:val="000000"/>
                <w:szCs w:val="21"/>
              </w:rPr>
            </w:pPr>
          </w:p>
        </w:tc>
      </w:tr>
    </w:tbl>
    <w:p w:rsidR="004D5103" w:rsidRDefault="00D847C2" w:rsidP="00A92726">
      <w:pPr>
        <w:spacing w:beforeLines="50" w:afterLines="20" w:line="360" w:lineRule="exact"/>
        <w:rPr>
          <w:rFonts w:ascii="宋体"/>
          <w:b/>
          <w:bCs/>
          <w:color w:val="000000"/>
          <w:szCs w:val="21"/>
        </w:rPr>
      </w:pPr>
      <w:r>
        <w:rPr>
          <w:rFonts w:hint="eastAsia"/>
          <w:noProof/>
          <w:sz w:val="22"/>
          <w:szCs w:val="22"/>
        </w:rPr>
        <w:drawing>
          <wp:anchor distT="0" distB="0" distL="114300" distR="114300" simplePos="0" relativeHeight="251661312" behindDoc="0" locked="0" layoutInCell="1" allowOverlap="1">
            <wp:simplePos x="0" y="0"/>
            <wp:positionH relativeFrom="column">
              <wp:posOffset>1995170</wp:posOffset>
            </wp:positionH>
            <wp:positionV relativeFrom="paragraph">
              <wp:posOffset>344170</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9"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Pr>
          <w:rFonts w:ascii="宋体" w:hAnsi="宋体" w:hint="eastAsia"/>
          <w:b/>
          <w:bCs/>
          <w:color w:val="000000"/>
          <w:szCs w:val="21"/>
        </w:rPr>
        <w:t>十一、审核组签字</w:t>
      </w:r>
    </w:p>
    <w:p w:rsidR="004D5103" w:rsidRDefault="00D847C2" w:rsidP="00E55A9E">
      <w:pPr>
        <w:spacing w:line="400" w:lineRule="exact"/>
        <w:ind w:firstLineChars="400" w:firstLine="843"/>
        <w:rPr>
          <w:rFonts w:ascii="宋体" w:hAns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4D5103" w:rsidRDefault="004D5103">
      <w:pPr>
        <w:spacing w:line="400" w:lineRule="exact"/>
        <w:rPr>
          <w:rFonts w:ascii="宋体" w:hAnsi="宋体"/>
          <w:b/>
          <w:color w:val="000000"/>
          <w:szCs w:val="21"/>
        </w:rPr>
      </w:pPr>
    </w:p>
    <w:p w:rsidR="004D5103" w:rsidRDefault="00D847C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E55A9E">
        <w:rPr>
          <w:rFonts w:ascii="宋体" w:hAnsi="宋体" w:hint="eastAsia"/>
          <w:b/>
          <w:color w:val="000000"/>
          <w:szCs w:val="21"/>
        </w:rPr>
        <w:t>2</w:t>
      </w:r>
      <w:r>
        <w:rPr>
          <w:rFonts w:ascii="宋体" w:hAnsi="宋体" w:hint="eastAsia"/>
          <w:b/>
          <w:color w:val="000000"/>
          <w:szCs w:val="21"/>
        </w:rPr>
        <w:t>年12月</w:t>
      </w:r>
      <w:r w:rsidR="00E55A9E">
        <w:rPr>
          <w:rFonts w:ascii="宋体" w:hAnsi="宋体" w:hint="eastAsia"/>
          <w:b/>
          <w:color w:val="000000"/>
          <w:szCs w:val="21"/>
        </w:rPr>
        <w:t>29</w:t>
      </w:r>
      <w:r>
        <w:rPr>
          <w:rFonts w:ascii="宋体" w:hAnsi="宋体" w:hint="eastAsia"/>
          <w:b/>
          <w:color w:val="000000"/>
          <w:szCs w:val="21"/>
        </w:rPr>
        <w:t>日</w:t>
      </w:r>
      <w:r>
        <w:rPr>
          <w:rFonts w:ascii="宋体" w:hAnsi="宋体"/>
          <w:b/>
          <w:color w:val="000000"/>
          <w:szCs w:val="21"/>
        </w:rPr>
        <w:t xml:space="preserve"> </w:t>
      </w:r>
    </w:p>
    <w:p w:rsidR="004D5103" w:rsidRDefault="00D847C2">
      <w:pPr>
        <w:ind w:firstLineChars="400" w:firstLine="843"/>
        <w:rPr>
          <w:rFonts w:ascii="宋体" w:hAnsi="宋体"/>
          <w:b/>
          <w:bCs/>
          <w:color w:val="000000"/>
          <w:szCs w:val="21"/>
        </w:rPr>
      </w:pPr>
      <w:r>
        <w:rPr>
          <w:rFonts w:ascii="宋体" w:hAnsi="宋体"/>
          <w:b/>
          <w:color w:val="000000"/>
          <w:szCs w:val="21"/>
        </w:rPr>
        <w:t xml:space="preserve">  </w:t>
      </w:r>
    </w:p>
    <w:p w:rsidR="004D5103" w:rsidRDefault="00D847C2" w:rsidP="00A92726">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4D5103" w:rsidRDefault="00D847C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4D5103" w:rsidRDefault="00D847C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4D5103" w:rsidRDefault="00D847C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4D5103" w:rsidRDefault="00D847C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4D5103" w:rsidRDefault="004D5103">
      <w:pPr>
        <w:spacing w:line="240" w:lineRule="exact"/>
        <w:rPr>
          <w:rFonts w:ascii="宋体"/>
          <w:b/>
          <w:bCs/>
          <w:color w:val="000000"/>
          <w:szCs w:val="21"/>
        </w:rPr>
      </w:pPr>
    </w:p>
    <w:p w:rsidR="004D5103" w:rsidRDefault="00D847C2" w:rsidP="00A92726">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4D5103" w:rsidRDefault="00D847C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4D5103" w:rsidRDefault="00D847C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lastRenderedPageBreak/>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4D5103" w:rsidRDefault="00D847C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4D5103" w:rsidRDefault="00D847C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4D5103" w:rsidRDefault="004D5103">
      <w:pPr>
        <w:rPr>
          <w:rFonts w:ascii="宋体"/>
          <w:b/>
          <w:color w:val="000000"/>
          <w:szCs w:val="21"/>
        </w:rPr>
      </w:pPr>
    </w:p>
    <w:p w:rsidR="004D5103" w:rsidRDefault="00D847C2">
      <w:pPr>
        <w:widowControl/>
        <w:jc w:val="left"/>
        <w:rPr>
          <w:rFonts w:eastAsia="隶书"/>
          <w:color w:val="000000"/>
          <w:szCs w:val="21"/>
        </w:rPr>
      </w:pPr>
      <w:r>
        <w:rPr>
          <w:rFonts w:eastAsia="隶书"/>
          <w:color w:val="000000"/>
          <w:szCs w:val="21"/>
        </w:rPr>
        <w:br w:type="page"/>
      </w:r>
    </w:p>
    <w:p w:rsidR="004D5103" w:rsidRDefault="00D847C2">
      <w:pPr>
        <w:snapToGrid w:val="0"/>
        <w:spacing w:line="400" w:lineRule="exact"/>
        <w:rPr>
          <w:rFonts w:eastAsia="隶书"/>
          <w:color w:val="000000"/>
          <w:szCs w:val="21"/>
        </w:rPr>
      </w:pPr>
      <w:r>
        <w:rPr>
          <w:rFonts w:eastAsia="隶书" w:hint="eastAsia"/>
          <w:color w:val="000000"/>
          <w:szCs w:val="21"/>
        </w:rPr>
        <w:lastRenderedPageBreak/>
        <w:t>附</w:t>
      </w:r>
    </w:p>
    <w:p w:rsidR="004D5103" w:rsidRDefault="00D847C2">
      <w:pPr>
        <w:pStyle w:val="a7"/>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4D5103" w:rsidRDefault="00D847C2">
      <w:pPr>
        <w:pStyle w:val="a7"/>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267298">
        <w:rPr>
          <w:rFonts w:eastAsia="隶书" w:hint="eastAsia"/>
          <w:b/>
          <w:sz w:val="20"/>
        </w:rPr>
        <w:t>重庆水无踪防水工程有限公司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309"/>
        <w:gridCol w:w="1723"/>
        <w:gridCol w:w="1426"/>
        <w:gridCol w:w="934"/>
      </w:tblGrid>
      <w:tr w:rsidR="004D5103">
        <w:trPr>
          <w:trHeight w:val="509"/>
        </w:trPr>
        <w:tc>
          <w:tcPr>
            <w:tcW w:w="948" w:type="dxa"/>
            <w:vAlign w:val="center"/>
          </w:tcPr>
          <w:p w:rsidR="004D5103" w:rsidRDefault="00D847C2">
            <w:pPr>
              <w:snapToGrid w:val="0"/>
              <w:spacing w:line="280" w:lineRule="exact"/>
              <w:jc w:val="center"/>
              <w:rPr>
                <w:b/>
                <w:bCs/>
                <w:color w:val="000000"/>
                <w:szCs w:val="21"/>
              </w:rPr>
            </w:pPr>
            <w:r>
              <w:rPr>
                <w:rFonts w:hint="eastAsia"/>
                <w:b/>
                <w:bCs/>
                <w:color w:val="000000"/>
                <w:szCs w:val="21"/>
              </w:rPr>
              <w:t>序号</w:t>
            </w:r>
          </w:p>
        </w:tc>
        <w:tc>
          <w:tcPr>
            <w:tcW w:w="5097" w:type="dxa"/>
            <w:gridSpan w:val="2"/>
            <w:vAlign w:val="center"/>
          </w:tcPr>
          <w:p w:rsidR="004D5103" w:rsidRDefault="00D847C2">
            <w:pPr>
              <w:snapToGrid w:val="0"/>
              <w:spacing w:line="280" w:lineRule="exact"/>
              <w:jc w:val="center"/>
              <w:rPr>
                <w:b/>
                <w:bCs/>
                <w:color w:val="000000"/>
                <w:szCs w:val="21"/>
              </w:rPr>
            </w:pPr>
            <w:r>
              <w:rPr>
                <w:rFonts w:hint="eastAsia"/>
                <w:b/>
                <w:bCs/>
                <w:color w:val="000000"/>
                <w:szCs w:val="21"/>
              </w:rPr>
              <w:t>问题描述</w:t>
            </w:r>
          </w:p>
        </w:tc>
        <w:tc>
          <w:tcPr>
            <w:tcW w:w="1723" w:type="dxa"/>
            <w:vAlign w:val="center"/>
          </w:tcPr>
          <w:p w:rsidR="004D5103" w:rsidRDefault="00D847C2">
            <w:pPr>
              <w:snapToGrid w:val="0"/>
              <w:spacing w:line="280" w:lineRule="exact"/>
              <w:jc w:val="center"/>
              <w:rPr>
                <w:b/>
                <w:bCs/>
                <w:color w:val="000000"/>
                <w:szCs w:val="21"/>
              </w:rPr>
            </w:pPr>
            <w:r>
              <w:rPr>
                <w:rFonts w:hint="eastAsia"/>
                <w:b/>
                <w:bCs/>
                <w:color w:val="000000"/>
                <w:szCs w:val="21"/>
              </w:rPr>
              <w:t>管理体系标准</w:t>
            </w:r>
          </w:p>
        </w:tc>
        <w:tc>
          <w:tcPr>
            <w:tcW w:w="1426" w:type="dxa"/>
            <w:vAlign w:val="center"/>
          </w:tcPr>
          <w:p w:rsidR="004D5103" w:rsidRDefault="00D847C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4D5103" w:rsidRDefault="00D847C2">
            <w:pPr>
              <w:snapToGrid w:val="0"/>
              <w:spacing w:line="280" w:lineRule="exact"/>
              <w:jc w:val="center"/>
              <w:rPr>
                <w:b/>
                <w:bCs/>
                <w:color w:val="000000"/>
                <w:szCs w:val="21"/>
              </w:rPr>
            </w:pPr>
            <w:r>
              <w:rPr>
                <w:rFonts w:hint="eastAsia"/>
                <w:b/>
                <w:bCs/>
                <w:color w:val="000000"/>
                <w:szCs w:val="21"/>
              </w:rPr>
              <w:t>问题等级注）</w:t>
            </w:r>
          </w:p>
        </w:tc>
      </w:tr>
      <w:tr w:rsidR="004D5103">
        <w:trPr>
          <w:trHeight w:val="1331"/>
        </w:trPr>
        <w:tc>
          <w:tcPr>
            <w:tcW w:w="948" w:type="dxa"/>
            <w:vAlign w:val="center"/>
          </w:tcPr>
          <w:p w:rsidR="004D5103" w:rsidRDefault="004D5103">
            <w:pPr>
              <w:pStyle w:val="a7"/>
              <w:pBdr>
                <w:bottom w:val="none" w:sz="0" w:space="0" w:color="auto"/>
              </w:pBdr>
              <w:ind w:right="600"/>
              <w:jc w:val="both"/>
              <w:rPr>
                <w:rFonts w:ascii="宋体"/>
                <w:color w:val="000000"/>
                <w:sz w:val="21"/>
                <w:szCs w:val="21"/>
              </w:rPr>
            </w:pPr>
          </w:p>
        </w:tc>
        <w:tc>
          <w:tcPr>
            <w:tcW w:w="5097" w:type="dxa"/>
            <w:gridSpan w:val="2"/>
            <w:vAlign w:val="center"/>
          </w:tcPr>
          <w:p w:rsidR="004D5103" w:rsidRPr="00E55A9E" w:rsidRDefault="004D5103">
            <w:pPr>
              <w:pStyle w:val="a7"/>
              <w:pBdr>
                <w:bottom w:val="none" w:sz="0" w:space="0" w:color="auto"/>
              </w:pBdr>
              <w:ind w:right="600"/>
              <w:jc w:val="both"/>
              <w:rPr>
                <w:rFonts w:ascii="宋体"/>
                <w:color w:val="FF0000"/>
                <w:sz w:val="21"/>
                <w:szCs w:val="21"/>
              </w:rPr>
            </w:pPr>
          </w:p>
        </w:tc>
        <w:tc>
          <w:tcPr>
            <w:tcW w:w="1723" w:type="dxa"/>
            <w:vAlign w:val="center"/>
          </w:tcPr>
          <w:p w:rsidR="004D5103" w:rsidRPr="00E55A9E" w:rsidRDefault="004D5103">
            <w:pPr>
              <w:pStyle w:val="a7"/>
              <w:pBdr>
                <w:bottom w:val="none" w:sz="0" w:space="0" w:color="auto"/>
              </w:pBdr>
              <w:tabs>
                <w:tab w:val="clear" w:pos="4153"/>
                <w:tab w:val="center" w:pos="5737"/>
              </w:tabs>
              <w:jc w:val="both"/>
              <w:rPr>
                <w:color w:val="FF0000"/>
                <w:sz w:val="21"/>
                <w:szCs w:val="21"/>
              </w:rPr>
            </w:pPr>
          </w:p>
        </w:tc>
        <w:tc>
          <w:tcPr>
            <w:tcW w:w="1426" w:type="dxa"/>
            <w:vAlign w:val="center"/>
          </w:tcPr>
          <w:p w:rsidR="004D5103" w:rsidRPr="00E55A9E" w:rsidRDefault="004D5103">
            <w:pPr>
              <w:pStyle w:val="a7"/>
              <w:pBdr>
                <w:bottom w:val="none" w:sz="0" w:space="0" w:color="auto"/>
              </w:pBdr>
              <w:tabs>
                <w:tab w:val="clear" w:pos="4153"/>
                <w:tab w:val="center" w:pos="5737"/>
              </w:tabs>
              <w:jc w:val="both"/>
              <w:rPr>
                <w:color w:val="FF0000"/>
                <w:sz w:val="21"/>
                <w:szCs w:val="21"/>
              </w:rPr>
            </w:pPr>
          </w:p>
        </w:tc>
        <w:tc>
          <w:tcPr>
            <w:tcW w:w="934" w:type="dxa"/>
            <w:vAlign w:val="center"/>
          </w:tcPr>
          <w:p w:rsidR="004D5103" w:rsidRPr="00E55A9E" w:rsidRDefault="004D5103">
            <w:pPr>
              <w:pStyle w:val="a7"/>
              <w:pBdr>
                <w:bottom w:val="none" w:sz="0" w:space="0" w:color="auto"/>
              </w:pBdr>
              <w:tabs>
                <w:tab w:val="clear" w:pos="4153"/>
                <w:tab w:val="center" w:pos="5737"/>
              </w:tabs>
              <w:jc w:val="both"/>
              <w:rPr>
                <w:color w:val="FF0000"/>
                <w:sz w:val="21"/>
                <w:szCs w:val="21"/>
              </w:rPr>
            </w:pPr>
          </w:p>
        </w:tc>
      </w:tr>
      <w:tr w:rsidR="004D5103">
        <w:trPr>
          <w:trHeight w:val="1331"/>
        </w:trPr>
        <w:tc>
          <w:tcPr>
            <w:tcW w:w="948" w:type="dxa"/>
            <w:vAlign w:val="center"/>
          </w:tcPr>
          <w:p w:rsidR="004D5103" w:rsidRDefault="004D5103">
            <w:pPr>
              <w:pStyle w:val="a7"/>
              <w:pBdr>
                <w:bottom w:val="none" w:sz="0" w:space="0" w:color="auto"/>
              </w:pBdr>
              <w:ind w:right="600"/>
              <w:jc w:val="both"/>
              <w:rPr>
                <w:rFonts w:ascii="宋体"/>
                <w:color w:val="000000"/>
                <w:sz w:val="21"/>
                <w:szCs w:val="21"/>
              </w:rPr>
            </w:pPr>
          </w:p>
        </w:tc>
        <w:tc>
          <w:tcPr>
            <w:tcW w:w="5097" w:type="dxa"/>
            <w:gridSpan w:val="2"/>
            <w:vAlign w:val="center"/>
          </w:tcPr>
          <w:p w:rsidR="004D5103" w:rsidRDefault="004D5103">
            <w:pPr>
              <w:pStyle w:val="a7"/>
              <w:pBdr>
                <w:bottom w:val="none" w:sz="0" w:space="0" w:color="auto"/>
              </w:pBdr>
              <w:tabs>
                <w:tab w:val="clear" w:pos="4153"/>
                <w:tab w:val="center" w:pos="5737"/>
              </w:tabs>
              <w:jc w:val="both"/>
              <w:rPr>
                <w:color w:val="000000"/>
                <w:sz w:val="21"/>
                <w:szCs w:val="21"/>
              </w:rPr>
            </w:pPr>
          </w:p>
        </w:tc>
        <w:tc>
          <w:tcPr>
            <w:tcW w:w="1723" w:type="dxa"/>
            <w:vAlign w:val="center"/>
          </w:tcPr>
          <w:p w:rsidR="004D5103" w:rsidRDefault="004D5103">
            <w:pPr>
              <w:pStyle w:val="a7"/>
              <w:pBdr>
                <w:bottom w:val="none" w:sz="0" w:space="0" w:color="auto"/>
              </w:pBdr>
              <w:ind w:right="600"/>
              <w:jc w:val="both"/>
              <w:rPr>
                <w:color w:val="000000"/>
                <w:sz w:val="21"/>
                <w:szCs w:val="21"/>
              </w:rPr>
            </w:pPr>
          </w:p>
        </w:tc>
        <w:tc>
          <w:tcPr>
            <w:tcW w:w="1426" w:type="dxa"/>
            <w:vAlign w:val="center"/>
          </w:tcPr>
          <w:p w:rsidR="004D5103" w:rsidRDefault="004D5103">
            <w:pPr>
              <w:pStyle w:val="a7"/>
              <w:pBdr>
                <w:bottom w:val="none" w:sz="0" w:space="0" w:color="auto"/>
              </w:pBdr>
              <w:ind w:right="600"/>
              <w:jc w:val="both"/>
              <w:rPr>
                <w:color w:val="000000"/>
                <w:sz w:val="21"/>
                <w:szCs w:val="21"/>
              </w:rPr>
            </w:pPr>
          </w:p>
        </w:tc>
        <w:tc>
          <w:tcPr>
            <w:tcW w:w="934" w:type="dxa"/>
            <w:vAlign w:val="center"/>
          </w:tcPr>
          <w:p w:rsidR="004D5103" w:rsidRDefault="004D5103">
            <w:pPr>
              <w:pStyle w:val="a7"/>
              <w:pBdr>
                <w:bottom w:val="none" w:sz="0" w:space="0" w:color="auto"/>
              </w:pBdr>
              <w:ind w:right="600"/>
              <w:jc w:val="both"/>
              <w:rPr>
                <w:color w:val="000000"/>
                <w:sz w:val="21"/>
                <w:szCs w:val="21"/>
              </w:rPr>
            </w:pPr>
          </w:p>
        </w:tc>
      </w:tr>
      <w:tr w:rsidR="004D5103">
        <w:trPr>
          <w:trHeight w:val="1331"/>
        </w:trPr>
        <w:tc>
          <w:tcPr>
            <w:tcW w:w="948" w:type="dxa"/>
            <w:vAlign w:val="center"/>
          </w:tcPr>
          <w:p w:rsidR="004D5103" w:rsidRDefault="004D5103">
            <w:pPr>
              <w:pStyle w:val="a7"/>
              <w:pBdr>
                <w:bottom w:val="none" w:sz="0" w:space="0" w:color="auto"/>
              </w:pBdr>
              <w:ind w:right="600"/>
              <w:jc w:val="both"/>
              <w:rPr>
                <w:rFonts w:ascii="宋体"/>
                <w:color w:val="000000"/>
                <w:sz w:val="21"/>
                <w:szCs w:val="21"/>
              </w:rPr>
            </w:pPr>
          </w:p>
        </w:tc>
        <w:tc>
          <w:tcPr>
            <w:tcW w:w="5097" w:type="dxa"/>
            <w:gridSpan w:val="2"/>
            <w:vAlign w:val="center"/>
          </w:tcPr>
          <w:p w:rsidR="004D5103" w:rsidRDefault="004D5103">
            <w:pPr>
              <w:pStyle w:val="a7"/>
              <w:pBdr>
                <w:bottom w:val="none" w:sz="0" w:space="0" w:color="auto"/>
              </w:pBdr>
              <w:tabs>
                <w:tab w:val="clear" w:pos="4153"/>
                <w:tab w:val="center" w:pos="5737"/>
              </w:tabs>
              <w:jc w:val="both"/>
              <w:rPr>
                <w:color w:val="000000"/>
                <w:sz w:val="21"/>
                <w:szCs w:val="21"/>
              </w:rPr>
            </w:pPr>
          </w:p>
        </w:tc>
        <w:tc>
          <w:tcPr>
            <w:tcW w:w="1723" w:type="dxa"/>
            <w:vAlign w:val="center"/>
          </w:tcPr>
          <w:p w:rsidR="004D5103" w:rsidRDefault="004D5103">
            <w:pPr>
              <w:pStyle w:val="a7"/>
              <w:pBdr>
                <w:bottom w:val="none" w:sz="0" w:space="0" w:color="auto"/>
              </w:pBdr>
              <w:ind w:right="600"/>
              <w:jc w:val="both"/>
              <w:rPr>
                <w:color w:val="000000"/>
                <w:sz w:val="21"/>
                <w:szCs w:val="21"/>
              </w:rPr>
            </w:pPr>
          </w:p>
        </w:tc>
        <w:tc>
          <w:tcPr>
            <w:tcW w:w="1426" w:type="dxa"/>
            <w:vAlign w:val="center"/>
          </w:tcPr>
          <w:p w:rsidR="004D5103" w:rsidRDefault="004D5103">
            <w:pPr>
              <w:pStyle w:val="a7"/>
              <w:pBdr>
                <w:bottom w:val="none" w:sz="0" w:space="0" w:color="auto"/>
              </w:pBdr>
              <w:ind w:right="600"/>
              <w:jc w:val="both"/>
              <w:rPr>
                <w:color w:val="000000"/>
                <w:sz w:val="21"/>
                <w:szCs w:val="21"/>
              </w:rPr>
            </w:pPr>
          </w:p>
        </w:tc>
        <w:tc>
          <w:tcPr>
            <w:tcW w:w="934" w:type="dxa"/>
            <w:vAlign w:val="center"/>
          </w:tcPr>
          <w:p w:rsidR="004D5103" w:rsidRDefault="004D5103">
            <w:pPr>
              <w:pStyle w:val="a7"/>
              <w:pBdr>
                <w:bottom w:val="none" w:sz="0" w:space="0" w:color="auto"/>
              </w:pBdr>
              <w:ind w:right="600"/>
              <w:jc w:val="both"/>
              <w:rPr>
                <w:color w:val="000000"/>
                <w:sz w:val="21"/>
                <w:szCs w:val="21"/>
              </w:rPr>
            </w:pPr>
          </w:p>
        </w:tc>
      </w:tr>
      <w:tr w:rsidR="004D5103">
        <w:trPr>
          <w:trHeight w:val="1331"/>
        </w:trPr>
        <w:tc>
          <w:tcPr>
            <w:tcW w:w="948" w:type="dxa"/>
            <w:vAlign w:val="center"/>
          </w:tcPr>
          <w:p w:rsidR="004D5103" w:rsidRDefault="004D5103">
            <w:pPr>
              <w:pStyle w:val="a7"/>
              <w:pBdr>
                <w:bottom w:val="none" w:sz="0" w:space="0" w:color="auto"/>
              </w:pBdr>
              <w:ind w:right="600"/>
              <w:jc w:val="both"/>
              <w:rPr>
                <w:rFonts w:ascii="宋体"/>
                <w:color w:val="000000"/>
                <w:sz w:val="21"/>
                <w:szCs w:val="21"/>
              </w:rPr>
            </w:pPr>
          </w:p>
        </w:tc>
        <w:tc>
          <w:tcPr>
            <w:tcW w:w="5097" w:type="dxa"/>
            <w:gridSpan w:val="2"/>
            <w:vAlign w:val="center"/>
          </w:tcPr>
          <w:p w:rsidR="004D5103" w:rsidRDefault="004D5103">
            <w:pPr>
              <w:pStyle w:val="a7"/>
              <w:pBdr>
                <w:bottom w:val="none" w:sz="0" w:space="0" w:color="auto"/>
              </w:pBdr>
              <w:tabs>
                <w:tab w:val="clear" w:pos="4153"/>
                <w:tab w:val="center" w:pos="5737"/>
              </w:tabs>
              <w:jc w:val="both"/>
              <w:rPr>
                <w:color w:val="000000"/>
                <w:sz w:val="21"/>
                <w:szCs w:val="21"/>
              </w:rPr>
            </w:pPr>
          </w:p>
        </w:tc>
        <w:tc>
          <w:tcPr>
            <w:tcW w:w="1723" w:type="dxa"/>
            <w:vAlign w:val="center"/>
          </w:tcPr>
          <w:p w:rsidR="004D5103" w:rsidRDefault="004D5103">
            <w:pPr>
              <w:pStyle w:val="a7"/>
              <w:pBdr>
                <w:bottom w:val="none" w:sz="0" w:space="0" w:color="auto"/>
              </w:pBdr>
              <w:ind w:right="600"/>
              <w:jc w:val="both"/>
              <w:rPr>
                <w:color w:val="000000"/>
                <w:sz w:val="21"/>
                <w:szCs w:val="21"/>
              </w:rPr>
            </w:pPr>
          </w:p>
        </w:tc>
        <w:tc>
          <w:tcPr>
            <w:tcW w:w="1426" w:type="dxa"/>
            <w:vAlign w:val="center"/>
          </w:tcPr>
          <w:p w:rsidR="004D5103" w:rsidRDefault="004D5103">
            <w:pPr>
              <w:pStyle w:val="a7"/>
              <w:pBdr>
                <w:bottom w:val="none" w:sz="0" w:space="0" w:color="auto"/>
              </w:pBdr>
              <w:ind w:right="600"/>
              <w:jc w:val="both"/>
              <w:rPr>
                <w:color w:val="000000"/>
                <w:sz w:val="21"/>
                <w:szCs w:val="21"/>
              </w:rPr>
            </w:pPr>
          </w:p>
        </w:tc>
        <w:tc>
          <w:tcPr>
            <w:tcW w:w="934" w:type="dxa"/>
            <w:vAlign w:val="center"/>
          </w:tcPr>
          <w:p w:rsidR="004D5103" w:rsidRDefault="004D5103">
            <w:pPr>
              <w:pStyle w:val="a7"/>
              <w:pBdr>
                <w:bottom w:val="none" w:sz="0" w:space="0" w:color="auto"/>
              </w:pBdr>
              <w:ind w:right="600"/>
              <w:jc w:val="both"/>
              <w:rPr>
                <w:color w:val="000000"/>
                <w:sz w:val="21"/>
                <w:szCs w:val="21"/>
              </w:rPr>
            </w:pPr>
          </w:p>
        </w:tc>
      </w:tr>
      <w:tr w:rsidR="004D5103">
        <w:trPr>
          <w:trHeight w:val="1331"/>
        </w:trPr>
        <w:tc>
          <w:tcPr>
            <w:tcW w:w="948" w:type="dxa"/>
            <w:vAlign w:val="center"/>
          </w:tcPr>
          <w:p w:rsidR="004D5103" w:rsidRDefault="004D5103">
            <w:pPr>
              <w:pStyle w:val="a7"/>
              <w:pBdr>
                <w:bottom w:val="none" w:sz="0" w:space="0" w:color="auto"/>
              </w:pBdr>
              <w:ind w:right="600"/>
              <w:jc w:val="both"/>
              <w:rPr>
                <w:rFonts w:ascii="宋体"/>
                <w:color w:val="000000"/>
                <w:sz w:val="21"/>
                <w:szCs w:val="21"/>
              </w:rPr>
            </w:pPr>
          </w:p>
        </w:tc>
        <w:tc>
          <w:tcPr>
            <w:tcW w:w="5097" w:type="dxa"/>
            <w:gridSpan w:val="2"/>
            <w:vAlign w:val="center"/>
          </w:tcPr>
          <w:p w:rsidR="004D5103" w:rsidRDefault="004D5103">
            <w:pPr>
              <w:pStyle w:val="a7"/>
              <w:pBdr>
                <w:bottom w:val="none" w:sz="0" w:space="0" w:color="auto"/>
              </w:pBdr>
              <w:tabs>
                <w:tab w:val="clear" w:pos="4153"/>
                <w:tab w:val="center" w:pos="5737"/>
              </w:tabs>
              <w:jc w:val="both"/>
              <w:rPr>
                <w:color w:val="000000"/>
                <w:sz w:val="21"/>
                <w:szCs w:val="21"/>
              </w:rPr>
            </w:pPr>
          </w:p>
        </w:tc>
        <w:tc>
          <w:tcPr>
            <w:tcW w:w="1723" w:type="dxa"/>
            <w:vAlign w:val="center"/>
          </w:tcPr>
          <w:p w:rsidR="004D5103" w:rsidRDefault="004D5103">
            <w:pPr>
              <w:pStyle w:val="a7"/>
              <w:pBdr>
                <w:bottom w:val="none" w:sz="0" w:space="0" w:color="auto"/>
              </w:pBdr>
              <w:ind w:right="600"/>
              <w:jc w:val="both"/>
              <w:rPr>
                <w:color w:val="000000"/>
                <w:sz w:val="21"/>
                <w:szCs w:val="21"/>
              </w:rPr>
            </w:pPr>
          </w:p>
        </w:tc>
        <w:tc>
          <w:tcPr>
            <w:tcW w:w="1426" w:type="dxa"/>
            <w:vAlign w:val="center"/>
          </w:tcPr>
          <w:p w:rsidR="004D5103" w:rsidRDefault="004D5103">
            <w:pPr>
              <w:pStyle w:val="a7"/>
              <w:pBdr>
                <w:bottom w:val="none" w:sz="0" w:space="0" w:color="auto"/>
              </w:pBdr>
              <w:ind w:right="600"/>
              <w:jc w:val="both"/>
              <w:rPr>
                <w:color w:val="000000"/>
                <w:sz w:val="21"/>
                <w:szCs w:val="21"/>
              </w:rPr>
            </w:pPr>
          </w:p>
        </w:tc>
        <w:tc>
          <w:tcPr>
            <w:tcW w:w="934" w:type="dxa"/>
            <w:vAlign w:val="center"/>
          </w:tcPr>
          <w:p w:rsidR="004D5103" w:rsidRDefault="004D5103">
            <w:pPr>
              <w:pStyle w:val="a7"/>
              <w:pBdr>
                <w:bottom w:val="none" w:sz="0" w:space="0" w:color="auto"/>
              </w:pBdr>
              <w:ind w:right="600"/>
              <w:jc w:val="both"/>
              <w:rPr>
                <w:color w:val="000000"/>
                <w:sz w:val="21"/>
                <w:szCs w:val="21"/>
              </w:rPr>
            </w:pPr>
          </w:p>
        </w:tc>
      </w:tr>
      <w:tr w:rsidR="004D5103">
        <w:tc>
          <w:tcPr>
            <w:tcW w:w="10128" w:type="dxa"/>
            <w:gridSpan w:val="6"/>
          </w:tcPr>
          <w:p w:rsidR="004D5103" w:rsidRDefault="00D847C2">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4D5103" w:rsidRDefault="00D847C2">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D5103">
        <w:trPr>
          <w:trHeight w:val="1150"/>
        </w:trPr>
        <w:tc>
          <w:tcPr>
            <w:tcW w:w="4736" w:type="dxa"/>
            <w:gridSpan w:val="2"/>
          </w:tcPr>
          <w:p w:rsidR="004D5103" w:rsidRDefault="00D847C2">
            <w:pPr>
              <w:spacing w:line="280" w:lineRule="exact"/>
              <w:rPr>
                <w:b/>
                <w:color w:val="000000"/>
                <w:szCs w:val="21"/>
              </w:rPr>
            </w:pPr>
            <w:r>
              <w:rPr>
                <w:rFonts w:hint="eastAsia"/>
                <w:b/>
                <w:noProof/>
                <w:color w:val="000000"/>
                <w:szCs w:val="21"/>
              </w:rPr>
              <w:drawing>
                <wp:anchor distT="0" distB="0" distL="114300" distR="114300" simplePos="0" relativeHeight="251662336" behindDoc="0" locked="0" layoutInCell="1" allowOverlap="1">
                  <wp:simplePos x="0" y="0"/>
                  <wp:positionH relativeFrom="column">
                    <wp:posOffset>928370</wp:posOffset>
                  </wp:positionH>
                  <wp:positionV relativeFrom="paragraph">
                    <wp:posOffset>57150</wp:posOffset>
                  </wp:positionV>
                  <wp:extent cx="367665" cy="345440"/>
                  <wp:effectExtent l="19050" t="0" r="0" b="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noChangeArrowheads="1"/>
                          </pic:cNvPicPr>
                        </pic:nvPicPr>
                        <pic:blipFill>
                          <a:blip r:embed="rId9"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Pr>
                <w:rFonts w:hint="eastAsia"/>
                <w:b/>
                <w:color w:val="000000"/>
                <w:szCs w:val="21"/>
              </w:rPr>
              <w:t>审核组长：</w:t>
            </w:r>
          </w:p>
          <w:p w:rsidR="004D5103" w:rsidRDefault="00D847C2">
            <w:pPr>
              <w:spacing w:line="280" w:lineRule="exact"/>
              <w:rPr>
                <w:b/>
                <w:color w:val="000000"/>
                <w:szCs w:val="21"/>
              </w:rPr>
            </w:pPr>
            <w:r>
              <w:rPr>
                <w:rFonts w:hint="eastAsia"/>
                <w:b/>
                <w:color w:val="000000"/>
                <w:szCs w:val="21"/>
              </w:rPr>
              <w:t xml:space="preserve">               </w:t>
            </w:r>
          </w:p>
          <w:p w:rsidR="004D5103" w:rsidRDefault="004D5103">
            <w:pPr>
              <w:spacing w:line="280" w:lineRule="exact"/>
              <w:rPr>
                <w:b/>
                <w:color w:val="000000"/>
                <w:szCs w:val="21"/>
              </w:rPr>
            </w:pPr>
          </w:p>
          <w:p w:rsidR="004D5103" w:rsidRDefault="00D847C2" w:rsidP="00E55A9E">
            <w:pPr>
              <w:spacing w:line="280" w:lineRule="exact"/>
              <w:rPr>
                <w:b/>
                <w:color w:val="000000"/>
                <w:szCs w:val="21"/>
              </w:rPr>
            </w:pPr>
            <w:r>
              <w:rPr>
                <w:rFonts w:hint="eastAsia"/>
                <w:b/>
                <w:color w:val="000000"/>
                <w:szCs w:val="21"/>
              </w:rPr>
              <w:t>日期：</w:t>
            </w:r>
            <w:r>
              <w:rPr>
                <w:rFonts w:hint="eastAsia"/>
                <w:b/>
                <w:szCs w:val="21"/>
              </w:rPr>
              <w:t>202</w:t>
            </w:r>
            <w:r w:rsidR="00E55A9E">
              <w:rPr>
                <w:rFonts w:hint="eastAsia"/>
                <w:b/>
                <w:szCs w:val="21"/>
              </w:rPr>
              <w:t>2</w:t>
            </w:r>
            <w:r>
              <w:rPr>
                <w:rFonts w:hint="eastAsia"/>
                <w:b/>
                <w:szCs w:val="21"/>
              </w:rPr>
              <w:t>年</w:t>
            </w:r>
            <w:r>
              <w:rPr>
                <w:rFonts w:hint="eastAsia"/>
                <w:b/>
                <w:szCs w:val="21"/>
              </w:rPr>
              <w:t>12</w:t>
            </w:r>
            <w:r>
              <w:rPr>
                <w:rFonts w:hint="eastAsia"/>
                <w:b/>
                <w:szCs w:val="21"/>
              </w:rPr>
              <w:t>月</w:t>
            </w:r>
            <w:r w:rsidR="00E55A9E">
              <w:rPr>
                <w:rFonts w:hint="eastAsia"/>
                <w:b/>
                <w:szCs w:val="21"/>
              </w:rPr>
              <w:t>29</w:t>
            </w:r>
            <w:r>
              <w:rPr>
                <w:rFonts w:hint="eastAsia"/>
                <w:b/>
                <w:szCs w:val="21"/>
              </w:rPr>
              <w:t>日</w:t>
            </w:r>
          </w:p>
        </w:tc>
        <w:tc>
          <w:tcPr>
            <w:tcW w:w="5392" w:type="dxa"/>
            <w:gridSpan w:val="4"/>
          </w:tcPr>
          <w:p w:rsidR="004D5103" w:rsidRDefault="00D847C2">
            <w:pPr>
              <w:spacing w:line="280" w:lineRule="exact"/>
              <w:rPr>
                <w:b/>
                <w:color w:val="000000"/>
                <w:szCs w:val="21"/>
              </w:rPr>
            </w:pPr>
            <w:r>
              <w:rPr>
                <w:rFonts w:hint="eastAsia"/>
                <w:b/>
                <w:color w:val="000000"/>
                <w:szCs w:val="21"/>
              </w:rPr>
              <w:t>受审核方代表</w:t>
            </w:r>
            <w:r w:rsidR="00A92726">
              <w:rPr>
                <w:rFonts w:hint="eastAsia"/>
                <w:b/>
                <w:color w:val="000000"/>
                <w:szCs w:val="21"/>
              </w:rPr>
              <w:t>:</w:t>
            </w:r>
            <w:r w:rsidR="00A92726">
              <w:rPr>
                <w:rFonts w:ascii="宋体" w:hAnsi="宋体" w:cs="宋体" w:hint="eastAsia"/>
                <w:color w:val="000000"/>
                <w:kern w:val="0"/>
              </w:rPr>
              <w:t xml:space="preserve"> 吴仲屹</w:t>
            </w:r>
          </w:p>
          <w:p w:rsidR="004D5103" w:rsidRDefault="004D5103">
            <w:pPr>
              <w:spacing w:line="280" w:lineRule="exact"/>
              <w:rPr>
                <w:b/>
                <w:color w:val="000000"/>
                <w:szCs w:val="21"/>
              </w:rPr>
            </w:pPr>
          </w:p>
          <w:p w:rsidR="004D5103" w:rsidRDefault="004D5103">
            <w:pPr>
              <w:spacing w:line="280" w:lineRule="exact"/>
              <w:rPr>
                <w:b/>
                <w:color w:val="000000"/>
                <w:szCs w:val="21"/>
              </w:rPr>
            </w:pPr>
          </w:p>
          <w:p w:rsidR="004D5103" w:rsidRDefault="00D847C2" w:rsidP="00E55A9E">
            <w:pPr>
              <w:spacing w:line="280" w:lineRule="exact"/>
              <w:rPr>
                <w:b/>
                <w:color w:val="000000"/>
                <w:szCs w:val="21"/>
              </w:rPr>
            </w:pPr>
            <w:r>
              <w:rPr>
                <w:rFonts w:hint="eastAsia"/>
                <w:b/>
                <w:color w:val="000000"/>
                <w:szCs w:val="21"/>
              </w:rPr>
              <w:t>日期：</w:t>
            </w:r>
            <w:r>
              <w:rPr>
                <w:rFonts w:hint="eastAsia"/>
                <w:b/>
                <w:szCs w:val="21"/>
              </w:rPr>
              <w:t>202</w:t>
            </w:r>
            <w:r w:rsidR="00E55A9E">
              <w:rPr>
                <w:rFonts w:hint="eastAsia"/>
                <w:b/>
                <w:szCs w:val="21"/>
              </w:rPr>
              <w:t>2</w:t>
            </w:r>
            <w:r>
              <w:rPr>
                <w:rFonts w:hint="eastAsia"/>
                <w:b/>
                <w:szCs w:val="21"/>
              </w:rPr>
              <w:t>年</w:t>
            </w:r>
            <w:r>
              <w:rPr>
                <w:rFonts w:hint="eastAsia"/>
                <w:b/>
                <w:szCs w:val="21"/>
              </w:rPr>
              <w:t>12</w:t>
            </w:r>
            <w:r>
              <w:rPr>
                <w:rFonts w:hint="eastAsia"/>
                <w:b/>
                <w:szCs w:val="21"/>
              </w:rPr>
              <w:t>月</w:t>
            </w:r>
            <w:r w:rsidR="00E55A9E">
              <w:rPr>
                <w:rFonts w:hint="eastAsia"/>
                <w:b/>
                <w:szCs w:val="21"/>
              </w:rPr>
              <w:t>29</w:t>
            </w:r>
            <w:r>
              <w:rPr>
                <w:rFonts w:hint="eastAsia"/>
                <w:b/>
                <w:szCs w:val="21"/>
              </w:rPr>
              <w:t>日</w:t>
            </w:r>
          </w:p>
        </w:tc>
      </w:tr>
      <w:tr w:rsidR="004D5103">
        <w:trPr>
          <w:trHeight w:val="795"/>
        </w:trPr>
        <w:tc>
          <w:tcPr>
            <w:tcW w:w="10128" w:type="dxa"/>
            <w:gridSpan w:val="6"/>
          </w:tcPr>
          <w:p w:rsidR="004D5103" w:rsidRDefault="00D847C2">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4D5103" w:rsidRDefault="00D847C2">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ascii="宋体" w:hAnsi="宋体" w:cs="宋体"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4D5103" w:rsidRDefault="004D5103">
            <w:pPr>
              <w:spacing w:line="280" w:lineRule="exact"/>
              <w:rPr>
                <w:b/>
                <w:color w:val="000000"/>
                <w:szCs w:val="21"/>
              </w:rPr>
            </w:pPr>
          </w:p>
        </w:tc>
      </w:tr>
      <w:tr w:rsidR="004D5103">
        <w:trPr>
          <w:trHeight w:val="855"/>
        </w:trPr>
        <w:tc>
          <w:tcPr>
            <w:tcW w:w="10128" w:type="dxa"/>
            <w:gridSpan w:val="6"/>
          </w:tcPr>
          <w:p w:rsidR="004D5103" w:rsidRDefault="00D847C2">
            <w:pPr>
              <w:tabs>
                <w:tab w:val="left" w:pos="8740"/>
              </w:tabs>
              <w:spacing w:line="360" w:lineRule="exact"/>
              <w:rPr>
                <w:b/>
                <w:color w:val="000000"/>
                <w:spacing w:val="-1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p>
          <w:p w:rsidR="004D5103" w:rsidRDefault="00D847C2">
            <w:pPr>
              <w:tabs>
                <w:tab w:val="left" w:pos="8740"/>
              </w:tabs>
              <w:spacing w:line="360" w:lineRule="exact"/>
              <w:rPr>
                <w:b/>
                <w:color w:val="000000"/>
                <w:szCs w:val="21"/>
              </w:rPr>
            </w:pPr>
            <w:r>
              <w:rPr>
                <w:rFonts w:hint="eastAsia"/>
                <w:b/>
                <w:noProof/>
                <w:color w:val="000000"/>
                <w:szCs w:val="21"/>
              </w:rPr>
              <w:drawing>
                <wp:anchor distT="0" distB="0" distL="114300" distR="114300" simplePos="0" relativeHeight="251663360" behindDoc="0" locked="0" layoutInCell="1" allowOverlap="1">
                  <wp:simplePos x="0" y="0"/>
                  <wp:positionH relativeFrom="column">
                    <wp:posOffset>831215</wp:posOffset>
                  </wp:positionH>
                  <wp:positionV relativeFrom="paragraph">
                    <wp:posOffset>219710</wp:posOffset>
                  </wp:positionV>
                  <wp:extent cx="367665" cy="345440"/>
                  <wp:effectExtent l="0" t="0" r="635" b="1016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Desktop\文平1.jpg"/>
                          <pic:cNvPicPr>
                            <a:picLocks noChangeAspect="1" noChangeArrowheads="1"/>
                          </pic:cNvPicPr>
                        </pic:nvPicPr>
                        <pic:blipFill>
                          <a:blip r:embed="rId9"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Pr>
                <w:b/>
                <w:color w:val="000000"/>
                <w:spacing w:val="-10"/>
                <w:szCs w:val="21"/>
              </w:rPr>
              <w:tab/>
            </w:r>
          </w:p>
          <w:p w:rsidR="004D5103" w:rsidRDefault="004D5103">
            <w:pPr>
              <w:spacing w:line="280" w:lineRule="exact"/>
              <w:rPr>
                <w:b/>
                <w:color w:val="000000"/>
                <w:szCs w:val="21"/>
              </w:rPr>
            </w:pPr>
          </w:p>
          <w:p w:rsidR="004D5103" w:rsidRDefault="00D847C2" w:rsidP="00E55A9E">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w:t>
            </w:r>
            <w:r w:rsidR="00E55A9E">
              <w:rPr>
                <w:rFonts w:hint="eastAsia"/>
                <w:b/>
                <w:color w:val="000000"/>
                <w:szCs w:val="21"/>
              </w:rPr>
              <w:t>2</w:t>
            </w:r>
            <w:r>
              <w:rPr>
                <w:rFonts w:hint="eastAsia"/>
                <w:b/>
                <w:color w:val="000000"/>
                <w:szCs w:val="21"/>
              </w:rPr>
              <w:t>年</w:t>
            </w:r>
            <w:r>
              <w:rPr>
                <w:rFonts w:hint="eastAsia"/>
                <w:b/>
                <w:color w:val="000000"/>
                <w:szCs w:val="21"/>
              </w:rPr>
              <w:t>12</w:t>
            </w:r>
            <w:r>
              <w:rPr>
                <w:rFonts w:hint="eastAsia"/>
                <w:b/>
                <w:color w:val="000000"/>
                <w:szCs w:val="21"/>
              </w:rPr>
              <w:t>月</w:t>
            </w:r>
            <w:r w:rsidR="00E55A9E">
              <w:rPr>
                <w:rFonts w:hint="eastAsia"/>
                <w:b/>
                <w:color w:val="000000"/>
                <w:szCs w:val="21"/>
              </w:rPr>
              <w:t>30</w:t>
            </w:r>
            <w:r>
              <w:rPr>
                <w:rFonts w:hint="eastAsia"/>
                <w:b/>
                <w:color w:val="000000"/>
                <w:szCs w:val="21"/>
              </w:rPr>
              <w:t>日</w:t>
            </w:r>
          </w:p>
        </w:tc>
      </w:tr>
      <w:tr w:rsidR="004D5103">
        <w:trPr>
          <w:trHeight w:val="855"/>
        </w:trPr>
        <w:tc>
          <w:tcPr>
            <w:tcW w:w="10128" w:type="dxa"/>
            <w:gridSpan w:val="6"/>
            <w:tcBorders>
              <w:top w:val="single" w:sz="4" w:space="0" w:color="auto"/>
              <w:left w:val="single" w:sz="4" w:space="0" w:color="auto"/>
              <w:bottom w:val="single" w:sz="4" w:space="0" w:color="auto"/>
              <w:right w:val="single" w:sz="4" w:space="0" w:color="auto"/>
            </w:tcBorders>
          </w:tcPr>
          <w:p w:rsidR="004D5103" w:rsidRDefault="00D847C2">
            <w:pPr>
              <w:tabs>
                <w:tab w:val="left" w:pos="8740"/>
              </w:tabs>
              <w:spacing w:line="360" w:lineRule="exact"/>
              <w:rPr>
                <w:b/>
                <w:color w:val="000000"/>
                <w:spacing w:val="-10"/>
                <w:szCs w:val="21"/>
              </w:rPr>
            </w:pPr>
            <w:r>
              <w:rPr>
                <w:rFonts w:hint="eastAsia"/>
                <w:b/>
                <w:color w:val="000000"/>
                <w:spacing w:val="-10"/>
                <w:szCs w:val="21"/>
              </w:rPr>
              <w:t>备注：</w:t>
            </w:r>
          </w:p>
          <w:p w:rsidR="004D5103" w:rsidRDefault="004D5103">
            <w:pPr>
              <w:tabs>
                <w:tab w:val="left" w:pos="8740"/>
              </w:tabs>
              <w:spacing w:line="360" w:lineRule="exact"/>
              <w:rPr>
                <w:b/>
                <w:color w:val="000000"/>
                <w:spacing w:val="-10"/>
                <w:szCs w:val="21"/>
              </w:rPr>
            </w:pPr>
          </w:p>
        </w:tc>
      </w:tr>
    </w:tbl>
    <w:p w:rsidR="004D5103" w:rsidRDefault="004D5103">
      <w:pPr>
        <w:pStyle w:val="Body6pt"/>
        <w:rPr>
          <w:rFonts w:ascii="宋体"/>
          <w:b/>
          <w:color w:val="000000"/>
          <w:szCs w:val="21"/>
        </w:rPr>
      </w:pPr>
    </w:p>
    <w:sectPr w:rsidR="004D5103" w:rsidSect="004D5103">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62" w:rsidRDefault="008E0962" w:rsidP="004D5103">
      <w:r>
        <w:separator/>
      </w:r>
    </w:p>
  </w:endnote>
  <w:endnote w:type="continuationSeparator" w:id="0">
    <w:p w:rsidR="008E0962" w:rsidRDefault="008E0962" w:rsidP="004D510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62" w:rsidRDefault="008E0962" w:rsidP="004D5103">
      <w:r>
        <w:separator/>
      </w:r>
    </w:p>
  </w:footnote>
  <w:footnote w:type="continuationSeparator" w:id="0">
    <w:p w:rsidR="008E0962" w:rsidRDefault="008E0962" w:rsidP="004D5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8A" w:rsidRDefault="004F078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FE0D95" w:rsidRPr="00FE0D95">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9264;mso-position-horizontal-relative:text;mso-position-vertical-relative:text" stroked="f">
          <v:textbox>
            <w:txbxContent>
              <w:p w:rsidR="004F078A" w:rsidRDefault="004F078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4F078A" w:rsidRDefault="004F078A"/>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F078A" w:rsidRDefault="004F078A" w:rsidP="001D419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fillcolor="white">
      <v:fill color="white"/>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5A1BDB"/>
    <w:rsid w:val="001D4191"/>
    <w:rsid w:val="002067FA"/>
    <w:rsid w:val="002374D7"/>
    <w:rsid w:val="00267298"/>
    <w:rsid w:val="0038170C"/>
    <w:rsid w:val="003D12F6"/>
    <w:rsid w:val="00423E72"/>
    <w:rsid w:val="0045335F"/>
    <w:rsid w:val="004D5103"/>
    <w:rsid w:val="004F078A"/>
    <w:rsid w:val="005A1BDB"/>
    <w:rsid w:val="00851FB3"/>
    <w:rsid w:val="008E0962"/>
    <w:rsid w:val="00A92726"/>
    <w:rsid w:val="00AE2B3C"/>
    <w:rsid w:val="00D715B5"/>
    <w:rsid w:val="00D847C2"/>
    <w:rsid w:val="00E55A9E"/>
    <w:rsid w:val="00FE0D95"/>
    <w:rsid w:val="16C50568"/>
    <w:rsid w:val="3FA7347F"/>
    <w:rsid w:val="66DE048C"/>
    <w:rsid w:val="7FA20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03"/>
    <w:pPr>
      <w:widowControl w:val="0"/>
      <w:jc w:val="both"/>
    </w:pPr>
    <w:rPr>
      <w:kern w:val="2"/>
      <w:sz w:val="21"/>
      <w:szCs w:val="24"/>
    </w:rPr>
  </w:style>
  <w:style w:type="paragraph" w:styleId="2">
    <w:name w:val="heading 2"/>
    <w:basedOn w:val="a"/>
    <w:next w:val="a"/>
    <w:qFormat/>
    <w:locked/>
    <w:rsid w:val="004D5103"/>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4D5103"/>
    <w:pPr>
      <w:spacing w:after="120"/>
    </w:pPr>
  </w:style>
  <w:style w:type="paragraph" w:styleId="a4">
    <w:name w:val="Body Text Indent"/>
    <w:basedOn w:val="a"/>
    <w:qFormat/>
    <w:rsid w:val="004D5103"/>
    <w:pPr>
      <w:tabs>
        <w:tab w:val="left" w:pos="1560"/>
        <w:tab w:val="left" w:pos="1985"/>
      </w:tabs>
      <w:ind w:left="1560" w:hanging="1560"/>
      <w:jc w:val="left"/>
    </w:pPr>
    <w:rPr>
      <w:lang w:eastAsia="ja-JP"/>
    </w:rPr>
  </w:style>
  <w:style w:type="paragraph" w:styleId="a5">
    <w:name w:val="Balloon Text"/>
    <w:basedOn w:val="a"/>
    <w:link w:val="Char0"/>
    <w:uiPriority w:val="99"/>
    <w:semiHidden/>
    <w:qFormat/>
    <w:rsid w:val="004D5103"/>
    <w:rPr>
      <w:sz w:val="18"/>
      <w:szCs w:val="18"/>
    </w:rPr>
  </w:style>
  <w:style w:type="paragraph" w:styleId="a6">
    <w:name w:val="footer"/>
    <w:basedOn w:val="a"/>
    <w:link w:val="Char1"/>
    <w:uiPriority w:val="99"/>
    <w:qFormat/>
    <w:rsid w:val="004D5103"/>
    <w:pPr>
      <w:tabs>
        <w:tab w:val="center" w:pos="4153"/>
        <w:tab w:val="right" w:pos="8306"/>
      </w:tabs>
      <w:snapToGrid w:val="0"/>
      <w:jc w:val="left"/>
    </w:pPr>
    <w:rPr>
      <w:sz w:val="18"/>
      <w:szCs w:val="18"/>
    </w:rPr>
  </w:style>
  <w:style w:type="paragraph" w:styleId="a7">
    <w:name w:val="header"/>
    <w:basedOn w:val="a"/>
    <w:link w:val="Char2"/>
    <w:qFormat/>
    <w:rsid w:val="004D5103"/>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3"/>
    <w:uiPriority w:val="99"/>
    <w:qFormat/>
    <w:rsid w:val="004D5103"/>
    <w:pPr>
      <w:spacing w:before="240" w:after="60" w:line="312" w:lineRule="auto"/>
      <w:jc w:val="center"/>
      <w:outlineLvl w:val="1"/>
    </w:pPr>
    <w:rPr>
      <w:rFonts w:ascii="Cambria" w:hAnsi="Cambria"/>
      <w:b/>
      <w:bCs/>
      <w:kern w:val="28"/>
      <w:sz w:val="32"/>
      <w:szCs w:val="32"/>
    </w:rPr>
  </w:style>
  <w:style w:type="table" w:styleId="a9">
    <w:name w:val="Table Grid"/>
    <w:basedOn w:val="a1"/>
    <w:uiPriority w:val="99"/>
    <w:qFormat/>
    <w:rsid w:val="004D5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link w:val="a5"/>
    <w:uiPriority w:val="99"/>
    <w:semiHidden/>
    <w:qFormat/>
    <w:locked/>
    <w:rsid w:val="004D5103"/>
    <w:rPr>
      <w:rFonts w:ascii="Times New Roman" w:eastAsia="宋体" w:hAnsi="Times New Roman" w:cs="Times New Roman"/>
      <w:sz w:val="18"/>
      <w:szCs w:val="18"/>
    </w:rPr>
  </w:style>
  <w:style w:type="character" w:customStyle="1" w:styleId="Char1">
    <w:name w:val="页脚 Char"/>
    <w:link w:val="a6"/>
    <w:uiPriority w:val="99"/>
    <w:qFormat/>
    <w:locked/>
    <w:rsid w:val="004D5103"/>
    <w:rPr>
      <w:rFonts w:ascii="Times New Roman" w:eastAsia="宋体" w:hAnsi="Times New Roman" w:cs="Times New Roman"/>
      <w:sz w:val="18"/>
      <w:szCs w:val="18"/>
    </w:rPr>
  </w:style>
  <w:style w:type="character" w:customStyle="1" w:styleId="Char2">
    <w:name w:val="页眉 Char"/>
    <w:link w:val="a7"/>
    <w:uiPriority w:val="99"/>
    <w:qFormat/>
    <w:locked/>
    <w:rsid w:val="004D5103"/>
    <w:rPr>
      <w:rFonts w:ascii="Calibri" w:eastAsia="宋体" w:hAnsi="Calibri" w:cs="Times New Roman"/>
      <w:sz w:val="18"/>
      <w:szCs w:val="18"/>
    </w:rPr>
  </w:style>
  <w:style w:type="character" w:customStyle="1" w:styleId="Char3">
    <w:name w:val="副标题 Char"/>
    <w:link w:val="a8"/>
    <w:uiPriority w:val="99"/>
    <w:qFormat/>
    <w:locked/>
    <w:rsid w:val="004D5103"/>
    <w:rPr>
      <w:rFonts w:ascii="Cambria" w:eastAsia="宋体" w:hAnsi="Cambria" w:cs="Times New Roman"/>
      <w:b/>
      <w:bCs/>
      <w:kern w:val="28"/>
      <w:sz w:val="32"/>
      <w:szCs w:val="32"/>
    </w:rPr>
  </w:style>
  <w:style w:type="character" w:customStyle="1" w:styleId="CharChar1">
    <w:name w:val="Char Char1"/>
    <w:qFormat/>
    <w:locked/>
    <w:rsid w:val="004D5103"/>
    <w:rPr>
      <w:rFonts w:ascii="宋体" w:eastAsia="宋体" w:hAnsi="Courier New" w:hint="eastAsia"/>
      <w:kern w:val="2"/>
      <w:sz w:val="21"/>
      <w:lang w:val="en-US" w:eastAsia="zh-CN" w:bidi="ar-SA"/>
    </w:rPr>
  </w:style>
  <w:style w:type="paragraph" w:customStyle="1" w:styleId="Body11ptAS0">
    <w:name w:val="Body 11pt AS0"/>
    <w:basedOn w:val="a"/>
    <w:qFormat/>
    <w:rsid w:val="004D5103"/>
    <w:pPr>
      <w:spacing w:before="60"/>
    </w:pPr>
    <w:rPr>
      <w:sz w:val="22"/>
    </w:rPr>
  </w:style>
  <w:style w:type="paragraph" w:customStyle="1" w:styleId="Body10ptDeLeftAS0">
    <w:name w:val="Body 10pt De Left AS0"/>
    <w:basedOn w:val="a"/>
    <w:qFormat/>
    <w:rsid w:val="004D5103"/>
  </w:style>
  <w:style w:type="paragraph" w:customStyle="1" w:styleId="Header10ptDePS0">
    <w:name w:val="Header 10pt De PS0"/>
    <w:basedOn w:val="a"/>
    <w:qFormat/>
    <w:rsid w:val="004D5103"/>
    <w:pPr>
      <w:spacing w:before="40" w:after="40"/>
    </w:pPr>
    <w:rPr>
      <w:rFonts w:eastAsia="Times New Roman"/>
      <w:b/>
      <w:sz w:val="20"/>
      <w:szCs w:val="20"/>
      <w:lang w:val="de-DE" w:eastAsia="de-DE"/>
    </w:rPr>
  </w:style>
  <w:style w:type="paragraph" w:customStyle="1" w:styleId="TMaccreditation">
    <w:name w:val="TM_accreditation"/>
    <w:basedOn w:val="a"/>
    <w:qFormat/>
    <w:rsid w:val="004D5103"/>
    <w:pPr>
      <w:spacing w:before="40" w:after="40"/>
    </w:pPr>
    <w:rPr>
      <w:rFonts w:eastAsia="Times New Roman"/>
      <w:sz w:val="20"/>
      <w:szCs w:val="20"/>
      <w:lang w:val="en-GB" w:eastAsia="de-DE"/>
    </w:rPr>
  </w:style>
  <w:style w:type="paragraph" w:customStyle="1" w:styleId="Body6pt">
    <w:name w:val="Body 6pt"/>
    <w:basedOn w:val="a"/>
    <w:qFormat/>
    <w:rsid w:val="004D5103"/>
    <w:pPr>
      <w:spacing w:before="40" w:after="40"/>
    </w:pPr>
    <w:rPr>
      <w:rFonts w:eastAsia="Times New Roman"/>
      <w:sz w:val="12"/>
      <w:szCs w:val="20"/>
      <w:lang w:val="de-DE" w:eastAsia="de-DE"/>
    </w:rPr>
  </w:style>
  <w:style w:type="paragraph" w:customStyle="1" w:styleId="Header9ptBoldCentered">
    <w:name w:val="Header 9pt Bold Centered"/>
    <w:basedOn w:val="a"/>
    <w:qFormat/>
    <w:rsid w:val="004D5103"/>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4D5103"/>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4D5103"/>
    <w:pPr>
      <w:ind w:firstLineChars="200" w:firstLine="420"/>
    </w:pPr>
  </w:style>
  <w:style w:type="character" w:customStyle="1" w:styleId="Char">
    <w:name w:val="正文文本 Char"/>
    <w:basedOn w:val="a0"/>
    <w:link w:val="a3"/>
    <w:uiPriority w:val="99"/>
    <w:qFormat/>
    <w:rsid w:val="004D5103"/>
    <w:rPr>
      <w:kern w:val="2"/>
      <w:sz w:val="21"/>
      <w:szCs w:val="24"/>
    </w:rPr>
  </w:style>
  <w:style w:type="paragraph" w:customStyle="1" w:styleId="ab">
    <w:name w:val="表格文字"/>
    <w:basedOn w:val="a"/>
    <w:qFormat/>
    <w:rsid w:val="004D5103"/>
    <w:pPr>
      <w:spacing w:before="25" w:after="25"/>
    </w:pPr>
    <w:rPr>
      <w:bCs/>
      <w:spacing w:val="10"/>
    </w:rPr>
  </w:style>
  <w:style w:type="paragraph" w:customStyle="1" w:styleId="reader-word-layer">
    <w:name w:val="reader-word-layer"/>
    <w:basedOn w:val="a"/>
    <w:rsid w:val="003D12F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1259</Words>
  <Characters>7177</Characters>
  <Application>Microsoft Office Word</Application>
  <DocSecurity>0</DocSecurity>
  <Lines>59</Lines>
  <Paragraphs>16</Paragraphs>
  <ScaleCrop>false</ScaleCrop>
  <Company>微软中国</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81</cp:revision>
  <dcterms:created xsi:type="dcterms:W3CDTF">2015-06-17T13:22:00Z</dcterms:created>
  <dcterms:modified xsi:type="dcterms:W3CDTF">2023-01-05T01:58:00Z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