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审核</w:t>
            </w:r>
            <w:bookmarkStart w:id="0" w:name="_GoBack"/>
            <w:bookmarkEnd w:id="0"/>
            <w:r>
              <w:rPr>
                <w:rFonts w:hint="eastAsia"/>
                <w:b/>
                <w:sz w:val="22"/>
                <w:szCs w:val="22"/>
                <w:u w:val="single"/>
              </w:rPr>
              <w:t>完成所承担的审核任务。</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533400" cy="304800"/>
                  <wp:effectExtent l="0" t="0" r="0" b="0"/>
                  <wp:docPr id="1" name="图片 1" descr="413bdbf7eadda01fe87855287180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3bdbf7eadda01fe87855287180173"/>
                          <pic:cNvPicPr>
                            <a:picLocks noChangeAspect="1"/>
                          </pic:cNvPicPr>
                        </pic:nvPicPr>
                        <pic:blipFill>
                          <a:blip r:embed="rId10"/>
                          <a:stretch>
                            <a:fillRect/>
                          </a:stretch>
                        </pic:blipFill>
                        <pic:spPr>
                          <a:xfrm>
                            <a:off x="0" y="0"/>
                            <a:ext cx="533400" cy="304800"/>
                          </a:xfrm>
                          <a:prstGeom prst="rect">
                            <a:avLst/>
                          </a:prstGeom>
                        </pic:spPr>
                      </pic:pic>
                    </a:graphicData>
                  </a:graphic>
                </wp:inline>
              </w:drawing>
            </w:r>
            <w:r>
              <w:rPr>
                <w:sz w:val="21"/>
                <w:szCs w:val="21"/>
              </w:rPr>
              <w:drawing>
                <wp:inline distT="0" distB="0" distL="0" distR="0">
                  <wp:extent cx="533400" cy="371475"/>
                  <wp:effectExtent l="0" t="0" r="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33400" cy="371475"/>
                          </a:xfrm>
                          <a:prstGeom prst="rect">
                            <a:avLst/>
                          </a:prstGeom>
                          <a:noFill/>
                        </pic:spPr>
                      </pic:pic>
                    </a:graphicData>
                  </a:graphic>
                </wp:inline>
              </w:drawing>
            </w:r>
            <w:r>
              <w:rPr>
                <w:rFonts w:hint="eastAsia" w:eastAsia="宋体"/>
                <w:sz w:val="21"/>
                <w:szCs w:val="21"/>
                <w:lang w:eastAsia="zh-CN"/>
              </w:rPr>
              <w:drawing>
                <wp:inline distT="0" distB="0" distL="114300" distR="114300">
                  <wp:extent cx="982345" cy="306070"/>
                  <wp:effectExtent l="0" t="0" r="0" b="11430"/>
                  <wp:docPr id="4" name="图片 4"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李丽英电子签"/>
                          <pic:cNvPicPr>
                            <a:picLocks noChangeAspect="1"/>
                          </pic:cNvPicPr>
                        </pic:nvPicPr>
                        <pic:blipFill>
                          <a:blip r:embed="rId12"/>
                          <a:stretch>
                            <a:fillRect/>
                          </a:stretch>
                        </pic:blipFill>
                        <pic:spPr>
                          <a:xfrm>
                            <a:off x="0" y="0"/>
                            <a:ext cx="982345" cy="306070"/>
                          </a:xfrm>
                          <a:prstGeom prst="rect">
                            <a:avLst/>
                          </a:prstGeom>
                          <a:noFill/>
                          <a:ln>
                            <a:noFill/>
                          </a:ln>
                        </pic:spPr>
                      </pic:pic>
                    </a:graphicData>
                  </a:graphic>
                </wp:inline>
              </w:drawing>
            </w:r>
          </w:p>
          <w:p>
            <w:pPr>
              <w:snapToGrid w:val="0"/>
              <w:spacing w:before="156" w:beforeLines="50" w:line="360" w:lineRule="auto"/>
              <w:ind w:left="240" w:leftChars="100" w:firstLine="4456" w:firstLineChars="1857"/>
              <w:rPr>
                <w:sz w:val="21"/>
                <w:szCs w:val="21"/>
              </w:rPr>
            </w:pPr>
            <w:r>
              <w:drawing>
                <wp:inline distT="0" distB="0" distL="114300" distR="114300">
                  <wp:extent cx="501650" cy="254000"/>
                  <wp:effectExtent l="0" t="0" r="635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501650" cy="254000"/>
                          </a:xfrm>
                          <a:prstGeom prst="rect">
                            <a:avLst/>
                          </a:prstGeom>
                          <a:noFill/>
                          <a:ln>
                            <a:noFill/>
                          </a:ln>
                        </pic:spPr>
                      </pic:pic>
                    </a:graphicData>
                  </a:graphic>
                </wp:inline>
              </w:drawing>
            </w:r>
            <w:r>
              <w:drawing>
                <wp:inline distT="0" distB="0" distL="114300" distR="114300">
                  <wp:extent cx="770890" cy="346075"/>
                  <wp:effectExtent l="0" t="0" r="381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4"/>
                          <a:stretch>
                            <a:fillRect/>
                          </a:stretch>
                        </pic:blipFill>
                        <pic:spPr>
                          <a:xfrm>
                            <a:off x="0" y="0"/>
                            <a:ext cx="770890" cy="346075"/>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2023.1.12</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B84E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2023-01-14T00:57:44Z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