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jc w:val="center"/>
        <w:rPr>
          <w:rFonts w:ascii="隶书" w:hAnsi="宋体" w:eastAsia="隶书"/>
          <w:bCs/>
          <w:color w:val="000000"/>
          <w:sz w:val="36"/>
          <w:szCs w:val="36"/>
        </w:rPr>
      </w:pPr>
      <w:r>
        <w:rPr>
          <w:rFonts w:hint="eastAsia" w:ascii="隶书" w:hAnsi="宋体" w:eastAsia="隶书"/>
          <w:bCs/>
          <w:color w:val="000000"/>
          <w:sz w:val="36"/>
          <w:szCs w:val="36"/>
        </w:rPr>
        <w:t>管理体系审核记录表</w:t>
      </w:r>
    </w:p>
    <w:tbl>
      <w:tblPr>
        <w:tblStyle w:val="9"/>
        <w:tblW w:w="1470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60"/>
        <w:gridCol w:w="960"/>
        <w:gridCol w:w="10004"/>
        <w:gridCol w:w="15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2160" w:type="dxa"/>
            <w:vMerge w:val="restart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spacing w:before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过程与活动、</w:t>
            </w:r>
          </w:p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抽样计划</w:t>
            </w:r>
          </w:p>
        </w:tc>
        <w:tc>
          <w:tcPr>
            <w:tcW w:w="960" w:type="dxa"/>
            <w:vMerge w:val="restart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涉及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条款</w:t>
            </w:r>
          </w:p>
        </w:tc>
        <w:tc>
          <w:tcPr>
            <w:tcW w:w="10004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受审核部门：</w:t>
            </w: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>生产技术部、</w:t>
            </w: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生产技术部、检验计量中心、设备工程部、企业管理部</w:t>
            </w:r>
          </w:p>
          <w:p>
            <w:pPr>
              <w:rPr>
                <w:rFonts w:hint="eastAsia" w:eastAsia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 xml:space="preserve">陪同人员： </w:t>
            </w: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>于秋海</w:t>
            </w:r>
          </w:p>
        </w:tc>
        <w:tc>
          <w:tcPr>
            <w:tcW w:w="1585" w:type="dxa"/>
            <w:vMerge w:val="restart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判定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160" w:type="dxa"/>
            <w:vMerge w:val="continue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960" w:type="dxa"/>
            <w:vMerge w:val="continue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10004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spacing w:before="120"/>
              <w:rPr>
                <w:rFonts w:hint="default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审核员：</w:t>
            </w:r>
            <w:bookmarkStart w:id="0" w:name="审核组成员不含组长"/>
            <w:r>
              <w:rPr>
                <w:rFonts w:hint="eastAsia"/>
                <w:color w:val="000000"/>
                <w:sz w:val="24"/>
                <w:szCs w:val="24"/>
              </w:rPr>
              <w:t>马佳</w:t>
            </w:r>
            <w:bookmarkEnd w:id="0"/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 xml:space="preserve"> （远程审核）</w:t>
            </w:r>
            <w:r>
              <w:rPr>
                <w:rFonts w:hint="eastAsia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>采用：微信、电话、文件传输、腾讯会议等审核工具</w:t>
            </w:r>
          </w:p>
          <w:p>
            <w:pPr>
              <w:spacing w:before="120"/>
              <w:rPr>
                <w:color w:val="000000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审核时间：</w:t>
            </w:r>
            <w:bookmarkStart w:id="1" w:name="审核日期"/>
            <w:r>
              <w:rPr>
                <w:color w:val="000000"/>
              </w:rPr>
              <w:t>2022年12月26日 上午至2022年12月26日 下午</w:t>
            </w:r>
            <w:bookmarkEnd w:id="1"/>
          </w:p>
        </w:tc>
        <w:tc>
          <w:tcPr>
            <w:tcW w:w="1585" w:type="dxa"/>
            <w:vMerge w:val="continue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2160" w:type="dxa"/>
            <w:vMerge w:val="continue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960" w:type="dxa"/>
            <w:vMerge w:val="continue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10004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审核条款：略</w:t>
            </w:r>
          </w:p>
        </w:tc>
        <w:tc>
          <w:tcPr>
            <w:tcW w:w="1585" w:type="dxa"/>
            <w:vMerge w:val="continue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5" w:hRule="atLeast"/>
        </w:trPr>
        <w:tc>
          <w:tcPr>
            <w:tcW w:w="21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  <w:szCs w:val="18"/>
                <w:shd w:val="pct10" w:color="auto" w:fill="FFFFFF"/>
              </w:rPr>
            </w:pPr>
            <w:r>
              <w:rPr>
                <w:rFonts w:hint="eastAsia"/>
                <w:color w:val="000000"/>
                <w:szCs w:val="18"/>
                <w:shd w:val="pct10" w:color="auto" w:fill="FFFFFF"/>
              </w:rPr>
              <w:t>合同基本信息确认</w:t>
            </w:r>
            <w:r>
              <w:rPr>
                <w:color w:val="000000"/>
                <w:szCs w:val="18"/>
                <w:shd w:val="pct10" w:color="auto" w:fill="FFFFFF"/>
              </w:rPr>
              <w:t>:</w:t>
            </w:r>
          </w:p>
          <w:p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</w:rPr>
              <w:t>核对资质证书（营业执照、生产（安全）许可证、行业许可证、3C证书等</w:t>
            </w:r>
            <w:r>
              <w:rPr>
                <w:rFonts w:hint="eastAsia"/>
                <w:color w:val="000000"/>
                <w:szCs w:val="18"/>
              </w:rPr>
              <w:t>）</w:t>
            </w:r>
            <w:r>
              <w:rPr>
                <w:rFonts w:hint="eastAsia"/>
                <w:b/>
                <w:bCs/>
                <w:color w:val="000000"/>
              </w:rPr>
              <w:t>原件</w:t>
            </w:r>
            <w:r>
              <w:rPr>
                <w:rFonts w:hint="eastAsia"/>
                <w:color w:val="000000"/>
              </w:rPr>
              <w:t>和复印件</w:t>
            </w:r>
            <w:r>
              <w:rPr>
                <w:color w:val="000000"/>
              </w:rPr>
              <w:t>/</w:t>
            </w:r>
            <w:r>
              <w:rPr>
                <w:rFonts w:hint="eastAsia"/>
                <w:color w:val="000000"/>
              </w:rPr>
              <w:t>扫描件的一致性</w:t>
            </w:r>
          </w:p>
        </w:tc>
        <w:tc>
          <w:tcPr>
            <w:tcW w:w="9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tcW w:w="10004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spacing w:line="440" w:lineRule="exac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现场检查</w:t>
            </w:r>
            <w:r>
              <w:rPr>
                <w:rFonts w:hint="eastAsia"/>
                <w:b/>
                <w:bCs/>
                <w:color w:val="000000"/>
                <w:szCs w:val="21"/>
              </w:rPr>
              <w:t>《营业执照》</w:t>
            </w:r>
            <w:r>
              <w:rPr>
                <w:rFonts w:hint="eastAsia"/>
                <w:color w:val="000000"/>
                <w:szCs w:val="21"/>
              </w:rPr>
              <w:t>——：□</w:t>
            </w:r>
            <w:r>
              <w:rPr>
                <w:rFonts w:hint="eastAsia" w:ascii="宋体" w:hAnsi="宋体"/>
                <w:color w:val="000000"/>
                <w:szCs w:val="21"/>
              </w:rPr>
              <w:t xml:space="preserve">正本 </w:t>
            </w:r>
            <w:r>
              <w:rPr>
                <w:rFonts w:hint="eastAsia"/>
                <w:color w:val="000000"/>
                <w:szCs w:val="21"/>
              </w:rPr>
              <w:t>□副本； □</w:t>
            </w:r>
            <w:r>
              <w:rPr>
                <w:rFonts w:hint="eastAsia" w:ascii="宋体" w:hAnsi="宋体"/>
                <w:color w:val="000000"/>
                <w:szCs w:val="21"/>
              </w:rPr>
              <w:t xml:space="preserve">原件 </w:t>
            </w:r>
            <w:r>
              <w:rPr>
                <w:rFonts w:hint="eastAsia"/>
                <w:color w:val="000000"/>
                <w:szCs w:val="21"/>
              </w:rPr>
              <w:t>□复印件</w:t>
            </w:r>
          </w:p>
          <w:p>
            <w:pPr>
              <w:spacing w:line="440" w:lineRule="exact"/>
              <w:ind w:firstLine="420" w:firstLineChars="200"/>
              <w:rPr>
                <w:color w:val="000000"/>
                <w:szCs w:val="21"/>
                <w:u w:val="single"/>
              </w:rPr>
            </w:pPr>
            <w:r>
              <w:rPr>
                <w:rFonts w:hint="eastAsia"/>
                <w:color w:val="000000"/>
                <w:szCs w:val="21"/>
              </w:rPr>
              <w:t>编号</w:t>
            </w:r>
            <w:r>
              <w:rPr>
                <w:rFonts w:hint="eastAsia"/>
                <w:color w:val="000000"/>
                <w:szCs w:val="21"/>
                <w:u w:val="single"/>
              </w:rPr>
              <w:t xml:space="preserve">： </w:t>
            </w:r>
            <w:r>
              <w:rPr>
                <w:rFonts w:hint="eastAsia"/>
                <w:color w:val="000000"/>
                <w:szCs w:val="21"/>
              </w:rPr>
              <w:t>； 有效期：；</w:t>
            </w:r>
          </w:p>
          <w:p>
            <w:pPr>
              <w:spacing w:line="440" w:lineRule="exact"/>
              <w:ind w:firstLine="420" w:firstLineChars="200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经营范围的</w:t>
            </w:r>
            <w:r>
              <w:rPr>
                <w:rFonts w:hint="eastAsia"/>
                <w:b/>
                <w:bCs/>
                <w:color w:val="000000"/>
                <w:szCs w:val="21"/>
              </w:rPr>
              <w:t>相关描述</w:t>
            </w:r>
            <w:r>
              <w:rPr>
                <w:rFonts w:hint="eastAsia"/>
                <w:color w:val="000000"/>
                <w:szCs w:val="21"/>
              </w:rPr>
              <w:t>：；</w:t>
            </w:r>
          </w:p>
          <w:p>
            <w:pPr>
              <w:spacing w:line="440" w:lineRule="exact"/>
              <w:ind w:firstLine="420" w:firstLineChars="200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</w:rPr>
              <w:t>认证申请范围：</w:t>
            </w:r>
            <w:r>
              <w:rPr>
                <w:rFonts w:hint="eastAsia"/>
                <w:color w:val="000000"/>
                <w:szCs w:val="21"/>
              </w:rPr>
              <w:t>；</w:t>
            </w:r>
          </w:p>
          <w:p>
            <w:pPr>
              <w:rPr>
                <w:color w:val="000000"/>
              </w:rPr>
            </w:pPr>
          </w:p>
        </w:tc>
        <w:tc>
          <w:tcPr>
            <w:tcW w:w="158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证件有效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证件失效</w:t>
            </w:r>
          </w:p>
          <w:p>
            <w:pPr>
              <w:rPr>
                <w:color w:val="000000"/>
              </w:rPr>
            </w:pP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范围合规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超出范围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5" w:hRule="atLeast"/>
        </w:trPr>
        <w:tc>
          <w:tcPr>
            <w:tcW w:w="21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  <w:szCs w:val="18"/>
                <w:shd w:val="pct10" w:color="auto" w:fill="FFFFFF"/>
              </w:rPr>
            </w:pPr>
            <w:r>
              <w:rPr>
                <w:rFonts w:hint="eastAsia"/>
                <w:color w:val="000000"/>
                <w:szCs w:val="18"/>
              </w:rPr>
              <w:t>同上</w:t>
            </w:r>
          </w:p>
        </w:tc>
        <w:tc>
          <w:tcPr>
            <w:tcW w:w="9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tcW w:w="10004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spacing w:line="440" w:lineRule="exac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现场检查</w:t>
            </w:r>
            <w:r>
              <w:rPr>
                <w:rFonts w:hint="eastAsia"/>
                <w:b/>
                <w:bCs/>
                <w:color w:val="000000"/>
                <w:szCs w:val="21"/>
              </w:rPr>
              <w:t>《XXX许可证》</w:t>
            </w:r>
            <w:r>
              <w:rPr>
                <w:rFonts w:hint="eastAsia"/>
                <w:color w:val="000000"/>
                <w:szCs w:val="21"/>
              </w:rPr>
              <w:t>——：□</w:t>
            </w:r>
            <w:r>
              <w:rPr>
                <w:rFonts w:hint="eastAsia" w:ascii="宋体" w:hAnsi="宋体"/>
                <w:color w:val="000000"/>
                <w:szCs w:val="21"/>
              </w:rPr>
              <w:t xml:space="preserve">正本 </w:t>
            </w:r>
            <w:r>
              <w:rPr>
                <w:rFonts w:hint="eastAsia"/>
                <w:color w:val="000000"/>
                <w:szCs w:val="21"/>
              </w:rPr>
              <w:t>□副本； □</w:t>
            </w:r>
            <w:r>
              <w:rPr>
                <w:rFonts w:hint="eastAsia" w:ascii="宋体" w:hAnsi="宋体"/>
                <w:color w:val="000000"/>
                <w:szCs w:val="21"/>
              </w:rPr>
              <w:t xml:space="preserve">原件 </w:t>
            </w:r>
            <w:r>
              <w:rPr>
                <w:rFonts w:hint="eastAsia"/>
                <w:color w:val="000000"/>
                <w:szCs w:val="21"/>
              </w:rPr>
              <w:t>□复印件</w:t>
            </w:r>
          </w:p>
          <w:p>
            <w:pPr>
              <w:spacing w:line="440" w:lineRule="exact"/>
              <w:ind w:firstLine="420" w:firstLineChars="200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编号</w:t>
            </w:r>
            <w:r>
              <w:rPr>
                <w:rFonts w:hint="eastAsia"/>
                <w:color w:val="000000"/>
                <w:szCs w:val="21"/>
                <w:u w:val="single"/>
              </w:rPr>
              <w:t xml:space="preserve">： </w:t>
            </w:r>
            <w:r>
              <w:rPr>
                <w:rFonts w:hint="eastAsia"/>
                <w:color w:val="000000"/>
                <w:szCs w:val="21"/>
              </w:rPr>
              <w:t>； 有效期：；</w:t>
            </w:r>
          </w:p>
          <w:p>
            <w:pPr>
              <w:spacing w:line="440" w:lineRule="exact"/>
              <w:ind w:firstLine="420" w:firstLineChars="200"/>
              <w:rPr>
                <w:color w:val="000000"/>
                <w:szCs w:val="21"/>
                <w:u w:val="single"/>
              </w:rPr>
            </w:pPr>
          </w:p>
          <w:p>
            <w:pPr>
              <w:spacing w:line="440" w:lineRule="exac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经营范围的</w:t>
            </w:r>
            <w:r>
              <w:rPr>
                <w:rFonts w:hint="eastAsia"/>
                <w:b/>
                <w:bCs/>
                <w:color w:val="000000"/>
                <w:szCs w:val="21"/>
              </w:rPr>
              <w:t>相关描述</w:t>
            </w:r>
            <w:r>
              <w:rPr>
                <w:rFonts w:hint="eastAsia"/>
                <w:color w:val="000000"/>
                <w:szCs w:val="21"/>
              </w:rPr>
              <w:t>：</w:t>
            </w:r>
          </w:p>
        </w:tc>
        <w:tc>
          <w:tcPr>
            <w:tcW w:w="158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证件有效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证件失效</w:t>
            </w:r>
          </w:p>
          <w:p>
            <w:pPr>
              <w:rPr>
                <w:color w:val="000000"/>
              </w:rPr>
            </w:pP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范围合规</w:t>
            </w:r>
          </w:p>
          <w:p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超出范围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5" w:hRule="atLeast"/>
        </w:trPr>
        <w:tc>
          <w:tcPr>
            <w:tcW w:w="21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  <w:szCs w:val="18"/>
                <w:shd w:val="pct10" w:color="auto" w:fill="FFFFFF"/>
              </w:rPr>
            </w:pPr>
            <w:r>
              <w:rPr>
                <w:rFonts w:hint="eastAsia"/>
                <w:color w:val="000000"/>
                <w:szCs w:val="18"/>
              </w:rPr>
              <w:t>确定审核范围的合理性</w:t>
            </w:r>
          </w:p>
        </w:tc>
        <w:tc>
          <w:tcPr>
            <w:tcW w:w="9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tcW w:w="10004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注册地址：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与《营业执照》和《XX许可证》内容一致。</w:t>
            </w:r>
          </w:p>
          <w:p>
            <w:pPr>
              <w:rPr>
                <w:color w:val="000000"/>
              </w:rPr>
            </w:pP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经营地址：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与生产或服务现场一致</w:t>
            </w:r>
          </w:p>
        </w:tc>
        <w:tc>
          <w:tcPr>
            <w:tcW w:w="158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内容一致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内容不同</w:t>
            </w:r>
          </w:p>
          <w:p>
            <w:pPr>
              <w:rPr>
                <w:color w:val="000000"/>
              </w:rPr>
            </w:pP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内容一致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内容不同</w:t>
            </w:r>
          </w:p>
          <w:p>
            <w:pPr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5" w:hRule="atLeast"/>
        </w:trPr>
        <w:tc>
          <w:tcPr>
            <w:tcW w:w="21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确定多现场（固定）的地址（适用时）</w:t>
            </w:r>
          </w:p>
        </w:tc>
        <w:tc>
          <w:tcPr>
            <w:tcW w:w="9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tcW w:w="10004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多现场的名称和具体位置：</w:t>
            </w:r>
          </w:p>
          <w:p>
            <w:pPr>
              <w:rPr>
                <w:color w:val="000000"/>
                <w:szCs w:val="21"/>
                <w:u w:val="single"/>
              </w:rPr>
            </w:pPr>
            <w:r>
              <w:rPr>
                <w:rFonts w:hint="eastAsia"/>
                <w:color w:val="000000"/>
              </w:rPr>
              <w:t>现场1：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现场</w:t>
            </w:r>
            <w:r>
              <w:rPr>
                <w:color w:val="000000"/>
              </w:rPr>
              <w:t>2</w:t>
            </w:r>
            <w:r>
              <w:rPr>
                <w:rFonts w:hint="eastAsia"/>
                <w:color w:val="000000"/>
              </w:rPr>
              <w:t>：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与申请时提供的《</w:t>
            </w:r>
            <w:r>
              <w:rPr>
                <w:rFonts w:hint="eastAsia" w:ascii="宋体" w:hAnsi="宋体"/>
                <w:bCs/>
                <w:color w:val="000000"/>
                <w:szCs w:val="21"/>
              </w:rPr>
              <w:t>多场所申报清单</w:t>
            </w:r>
            <w:r>
              <w:rPr>
                <w:rFonts w:hint="eastAsia"/>
                <w:color w:val="000000"/>
              </w:rPr>
              <w:t>》是否一致</w:t>
            </w:r>
          </w:p>
          <w:p>
            <w:pPr>
              <w:rPr>
                <w:color w:val="000000"/>
              </w:rPr>
            </w:pPr>
          </w:p>
        </w:tc>
        <w:tc>
          <w:tcPr>
            <w:tcW w:w="158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内容一致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内容不同</w:t>
            </w:r>
          </w:p>
          <w:p>
            <w:pPr>
              <w:rPr>
                <w:color w:val="000000"/>
              </w:rPr>
            </w:pP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内容一致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内容不同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5" w:hRule="atLeast"/>
        </w:trPr>
        <w:tc>
          <w:tcPr>
            <w:tcW w:w="21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确定临时现场的地址（适用时）</w:t>
            </w:r>
          </w:p>
        </w:tc>
        <w:tc>
          <w:tcPr>
            <w:tcW w:w="9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tcW w:w="10004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临时现场的名称和具体位置：</w:t>
            </w:r>
          </w:p>
          <w:p>
            <w:pPr>
              <w:rPr>
                <w:color w:val="000000"/>
                <w:szCs w:val="21"/>
                <w:u w:val="single"/>
              </w:rPr>
            </w:pPr>
            <w:r>
              <w:rPr>
                <w:rFonts w:hint="eastAsia"/>
                <w:color w:val="000000"/>
              </w:rPr>
              <w:t>现场1：</w:t>
            </w:r>
          </w:p>
          <w:p>
            <w:pPr>
              <w:rPr>
                <w:color w:val="000000"/>
                <w:szCs w:val="21"/>
                <w:u w:val="single"/>
              </w:rPr>
            </w:pPr>
            <w:r>
              <w:rPr>
                <w:rFonts w:hint="eastAsia"/>
                <w:color w:val="000000"/>
              </w:rPr>
              <w:t>现场</w:t>
            </w:r>
            <w:r>
              <w:rPr>
                <w:color w:val="000000"/>
              </w:rPr>
              <w:t>2</w:t>
            </w:r>
            <w:r>
              <w:rPr>
                <w:rFonts w:hint="eastAsia"/>
                <w:color w:val="000000"/>
              </w:rPr>
              <w:t>：</w:t>
            </w:r>
          </w:p>
          <w:p>
            <w:pPr>
              <w:rPr>
                <w:color w:val="000000"/>
                <w:szCs w:val="21"/>
                <w:u w:val="single"/>
              </w:rPr>
            </w:pP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确定建设单位的在建项目清单（仅限建工QMS）与申请时提供的《</w:t>
            </w:r>
            <w:r>
              <w:rPr>
                <w:rFonts w:hint="eastAsia" w:ascii="宋体" w:hAnsi="宋体"/>
                <w:bCs/>
                <w:color w:val="000000"/>
                <w:szCs w:val="21"/>
              </w:rPr>
              <w:t>企业在建项目清单</w:t>
            </w:r>
            <w:r>
              <w:rPr>
                <w:rFonts w:hint="eastAsia"/>
                <w:color w:val="000000"/>
              </w:rPr>
              <w:t>》是否一致</w:t>
            </w:r>
          </w:p>
        </w:tc>
        <w:tc>
          <w:tcPr>
            <w:tcW w:w="158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内容一致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内容不同</w:t>
            </w:r>
          </w:p>
          <w:p>
            <w:pPr>
              <w:rPr>
                <w:color w:val="000000"/>
              </w:rPr>
            </w:pP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内容一致</w:t>
            </w:r>
          </w:p>
          <w:p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内容不同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5" w:hRule="atLeast"/>
        </w:trPr>
        <w:tc>
          <w:tcPr>
            <w:tcW w:w="21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  <w:szCs w:val="18"/>
              </w:rPr>
            </w:pPr>
            <w:r>
              <w:rPr>
                <w:rFonts w:hint="eastAsia"/>
              </w:rPr>
              <w:t>对</w:t>
            </w:r>
            <w:r>
              <w:t>多场所</w:t>
            </w:r>
            <w:r>
              <w:rPr>
                <w:rFonts w:hint="eastAsia"/>
              </w:rPr>
              <w:t>/临时场所</w:t>
            </w:r>
            <w:r>
              <w:t>建立的控制水平（</w:t>
            </w:r>
            <w:r>
              <w:rPr>
                <w:rFonts w:hint="eastAsia"/>
              </w:rPr>
              <w:t>适用</w:t>
            </w:r>
            <w:r>
              <w:t>时）</w:t>
            </w:r>
          </w:p>
        </w:tc>
        <w:tc>
          <w:tcPr>
            <w:tcW w:w="9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tcW w:w="10004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  <w:r>
              <w:rPr>
                <w:rFonts w:hint="eastAsia"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与组织总部在同一管理体系下运行     </w:t>
            </w:r>
          </w:p>
          <w:p>
            <w:pPr>
              <w:rPr>
                <w:color w:val="000000"/>
              </w:rPr>
            </w:pPr>
            <w:r>
              <w:rPr>
                <w:rFonts w:hint="eastAsia"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>组织总部有权对</w:t>
            </w:r>
            <w:r>
              <w:t>多场所</w:t>
            </w:r>
            <w:r>
              <w:rPr>
                <w:rFonts w:hint="eastAsia"/>
              </w:rPr>
              <w:t>/临时场所进行监督管理</w:t>
            </w:r>
          </w:p>
          <w:p>
            <w:pPr>
              <w:rPr>
                <w:color w:val="000000"/>
              </w:rPr>
            </w:pP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>按照统一安排实施内部审核（不强制同一时段）</w:t>
            </w:r>
          </w:p>
          <w:p>
            <w:pPr>
              <w:rPr>
                <w:color w:val="000000"/>
              </w:rPr>
            </w:pP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>与组织总部一同进行管理评审</w:t>
            </w:r>
          </w:p>
        </w:tc>
        <w:tc>
          <w:tcPr>
            <w:tcW w:w="158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满足要求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不满足要求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5" w:hRule="atLeast"/>
        </w:trPr>
        <w:tc>
          <w:tcPr>
            <w:tcW w:w="21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确定生产/服务流程</w:t>
            </w:r>
          </w:p>
        </w:tc>
        <w:tc>
          <w:tcPr>
            <w:tcW w:w="9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tcW w:w="10004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rPr>
                <w:color w:val="000000"/>
                <w:szCs w:val="18"/>
              </w:rPr>
            </w:pPr>
            <w:r>
              <w:rPr>
                <w:color w:val="000000"/>
              </w:rPr>
              <w:pict>
                <v:shape id="文本框 82" o:spid="_x0000_s1025" o:spt="202" type="#_x0000_t202" style="position:absolute;left:0pt;margin-left:170.05pt;margin-top:15.3pt;height:18.4pt;width:50.6pt;z-index:251668480;mso-width-relative:page;mso-height-relative:page;" coordsize="21600,21600">
                  <v:path/>
                  <v:fill focussize="0,0"/>
                  <v:stroke joinstyle="miter"/>
                  <v:imagedata o:title=""/>
                  <o:lock v:ext="edit"/>
                  <v:textbox>
                    <w:txbxContent>
                      <w:p/>
                    </w:txbxContent>
                  </v:textbox>
                </v:shape>
              </w:pict>
            </w:r>
            <w:r>
              <w:rPr>
                <w:color w:val="000000"/>
              </w:rPr>
              <w:pict>
                <v:shape id="自选图形 103" o:spid="_x0000_s1026" o:spt="32" type="#_x0000_t32" style="position:absolute;left:0pt;margin-left:221.9pt;margin-top:23.85pt;height:0pt;width:30pt;z-index:251669504;mso-width-relative:page;mso-height-relative:page;" filled="f" coordsize="21600,21600">
                  <v:path arrowok="t"/>
                  <v:fill on="f" focussize="0,0"/>
                  <v:stroke endarrow="block"/>
                  <v:imagedata o:title=""/>
                  <o:lock v:ext="edit"/>
                </v:shape>
              </w:pict>
            </w:r>
            <w:r>
              <w:rPr>
                <w:color w:val="000000"/>
              </w:rPr>
              <w:pict>
                <v:shape id="文本框 104" o:spid="_x0000_s1027" o:spt="202" type="#_x0000_t202" style="position:absolute;left:0pt;margin-left:85.65pt;margin-top:14.5pt;height:18.4pt;width:50.6pt;z-index:251666432;mso-width-relative:page;mso-height-relative:page;" coordsize="21600,21600">
                  <v:path/>
                  <v:fill focussize="0,0"/>
                  <v:stroke joinstyle="miter"/>
                  <v:imagedata o:title=""/>
                  <o:lock v:ext="edit"/>
                  <v:textbox>
                    <w:txbxContent>
                      <w:p/>
                    </w:txbxContent>
                  </v:textbox>
                </v:shape>
              </w:pict>
            </w:r>
            <w:r>
              <w:rPr>
                <w:color w:val="000000"/>
              </w:rPr>
              <w:pict>
                <v:shape id="自选图形 105" o:spid="_x0000_s1028" o:spt="32" type="#_x0000_t32" style="position:absolute;left:0pt;margin-left:137.5pt;margin-top:23.05pt;height:0pt;width:30pt;z-index:251667456;mso-width-relative:page;mso-height-relative:page;" filled="f" coordsize="21600,21600">
                  <v:path arrowok="t"/>
                  <v:fill on="f" focussize="0,0"/>
                  <v:stroke endarrow="block"/>
                  <v:imagedata o:title=""/>
                  <o:lock v:ext="edit"/>
                </v:shape>
              </w:pict>
            </w:r>
            <w:r>
              <w:rPr>
                <w:color w:val="000000"/>
              </w:rPr>
              <w:pict>
                <v:shape id="文本框 106" o:spid="_x0000_s1029" o:spt="202" type="#_x0000_t202" style="position:absolute;left:0pt;margin-left:418.6pt;margin-top:15.8pt;height:18.4pt;width:50.6pt;z-index:251662336;mso-width-relative:page;mso-height-relative:page;" coordsize="21600,21600">
                  <v:path/>
                  <v:fill focussize="0,0"/>
                  <v:stroke joinstyle="miter"/>
                  <v:imagedata o:title=""/>
                  <o:lock v:ext="edit"/>
                  <v:textbox>
                    <w:txbxContent>
                      <w:p/>
                    </w:txbxContent>
                  </v:textbox>
                </v:shape>
              </w:pict>
            </w:r>
            <w:r>
              <w:rPr>
                <w:color w:val="000000"/>
              </w:rPr>
              <w:pict>
                <v:shape id="自选图形 107" o:spid="_x0000_s1030" o:spt="32" type="#_x0000_t32" style="position:absolute;left:0pt;margin-left:470.45pt;margin-top:24.35pt;height:0pt;width:30pt;z-index:251663360;mso-width-relative:page;mso-height-relative:page;" filled="f" coordsize="21600,21600">
                  <v:path arrowok="t"/>
                  <v:fill on="f" focussize="0,0"/>
                  <v:stroke endarrow="block"/>
                  <v:imagedata o:title=""/>
                  <o:lock v:ext="edit"/>
                </v:shape>
              </w:pict>
            </w:r>
            <w:r>
              <w:rPr>
                <w:color w:val="000000"/>
              </w:rPr>
              <w:pict>
                <v:shape id="文本框 108" o:spid="_x0000_s1031" o:spt="202" type="#_x0000_t202" style="position:absolute;left:0pt;margin-left:335pt;margin-top:15.3pt;height:18.4pt;width:50.6pt;z-index:251660288;mso-width-relative:page;mso-height-relative:page;" coordsize="21600,21600">
                  <v:path/>
                  <v:fill focussize="0,0"/>
                  <v:stroke joinstyle="miter"/>
                  <v:imagedata o:title=""/>
                  <o:lock v:ext="edit"/>
                  <v:textbox>
                    <w:txbxContent>
                      <w:p/>
                    </w:txbxContent>
                  </v:textbox>
                </v:shape>
              </w:pict>
            </w:r>
            <w:r>
              <w:rPr>
                <w:color w:val="000000"/>
              </w:rPr>
              <w:pict>
                <v:shape id="自选图形 109" o:spid="_x0000_s1032" o:spt="32" type="#_x0000_t32" style="position:absolute;left:0pt;margin-left:386.85pt;margin-top:23.85pt;height:0pt;width:30pt;z-index:251661312;mso-width-relative:page;mso-height-relative:page;" filled="f" coordsize="21600,21600">
                  <v:path arrowok="t"/>
                  <v:fill on="f" focussize="0,0"/>
                  <v:stroke endarrow="block"/>
                  <v:imagedata o:title=""/>
                  <o:lock v:ext="edit"/>
                </v:shape>
              </w:pict>
            </w:r>
            <w:r>
              <w:rPr>
                <w:color w:val="000000"/>
                <w:szCs w:val="18"/>
              </w:rPr>
              <w:pict>
                <v:shape id="自选图形 110" o:spid="_x0000_s1033" o:spt="32" type="#_x0000_t32" style="position:absolute;left:0pt;margin-left:302.5pt;margin-top:23.95pt;height:0pt;width:30pt;z-index:251659264;mso-width-relative:page;mso-height-relative:page;" filled="f" coordsize="21600,21600">
                  <v:path arrowok="t"/>
                  <v:fill on="f" focussize="0,0"/>
                  <v:stroke endarrow="block"/>
                  <v:imagedata o:title=""/>
                  <o:lock v:ext="edit"/>
                </v:shape>
              </w:pict>
            </w:r>
            <w:r>
              <w:rPr>
                <w:color w:val="000000"/>
                <w:szCs w:val="18"/>
              </w:rPr>
              <w:pict>
                <v:shape id="文本框 111" o:spid="_x0000_s1034" o:spt="202" type="#_x0000_t202" style="position:absolute;left:0pt;margin-left:250.65pt;margin-top:15.4pt;height:18.4pt;width:50.6pt;z-index:251658240;mso-width-relative:page;mso-height-relative:page;" coordsize="21600,21600">
                  <v:path/>
                  <v:fill focussize="0,0"/>
                  <v:stroke joinstyle="miter"/>
                  <v:imagedata o:title=""/>
                  <o:lock v:ext="edit"/>
                  <v:textbox>
                    <w:txbxContent>
                      <w:p/>
                    </w:txbxContent>
                  </v:textbox>
                </v:shape>
              </w:pict>
            </w:r>
            <w:r>
              <w:rPr>
                <w:rFonts w:hint="eastAsia"/>
                <w:color w:val="000000"/>
              </w:rPr>
              <w:t>生产/服务流程图：</w:t>
            </w:r>
          </w:p>
          <w:p>
            <w:pPr>
              <w:rPr>
                <w:color w:val="000000"/>
                <w:szCs w:val="18"/>
              </w:rPr>
            </w:pPr>
            <w:r>
              <w:rPr>
                <w:color w:val="000000"/>
              </w:rPr>
              <w:pict>
                <v:shape id="文本框 112" o:spid="_x0000_s1035" o:spt="202" type="#_x0000_t202" style="position:absolute;left:0pt;margin-left:5.9pt;margin-top:0.1pt;height:18.4pt;width:50.6pt;z-index:251664384;mso-width-relative:page;mso-height-relative:page;" coordsize="21600,21600">
                  <v:path/>
                  <v:fill focussize="0,0"/>
                  <v:stroke joinstyle="miter"/>
                  <v:imagedata o:title=""/>
                  <o:lock v:ext="edit"/>
                  <v:textbox>
                    <w:txbxContent>
                      <w:p/>
                    </w:txbxContent>
                  </v:textbox>
                </v:shape>
              </w:pict>
            </w:r>
            <w:r>
              <w:rPr>
                <w:color w:val="000000"/>
              </w:rPr>
              <w:pict>
                <v:shape id="自选图形 113" o:spid="_x0000_s1036" o:spt="32" type="#_x0000_t32" style="position:absolute;left:0pt;margin-left:57.75pt;margin-top:8.65pt;height:0pt;width:30pt;z-index:251665408;mso-width-relative:page;mso-height-relative:page;" filled="f" coordsize="21600,21600">
                  <v:path arrowok="t"/>
                  <v:fill on="f" focussize="0,0"/>
                  <v:stroke endarrow="block"/>
                  <v:imagedata o:title=""/>
                  <o:lock v:ext="edit"/>
                </v:shape>
              </w:pict>
            </w:r>
          </w:p>
          <w:p>
            <w:pPr>
              <w:rPr>
                <w:color w:val="000000"/>
                <w:szCs w:val="18"/>
              </w:rPr>
            </w:pPr>
          </w:p>
          <w:p>
            <w:pPr>
              <w:rPr>
                <w:color w:val="000000"/>
                <w:szCs w:val="18"/>
              </w:rPr>
            </w:pPr>
            <w:r>
              <w:rPr>
                <w:color w:val="000000"/>
              </w:rPr>
              <w:pict>
                <v:shape id="自选图形 114" o:spid="_x0000_s1037" o:spt="32" type="#_x0000_t32" style="position:absolute;left:0pt;margin-left:55.6pt;margin-top:12pt;height:0pt;width:30pt;z-index:251677696;mso-width-relative:page;mso-height-relative:page;" filled="f" coordsize="21600,21600">
                  <v:path arrowok="t"/>
                  <v:fill on="f" focussize="0,0"/>
                  <v:stroke endarrow="block"/>
                  <v:imagedata o:title=""/>
                  <o:lock v:ext="edit"/>
                </v:shape>
              </w:pict>
            </w:r>
            <w:r>
              <w:rPr>
                <w:color w:val="000000"/>
              </w:rPr>
              <w:pict>
                <v:shape id="文本框 115" o:spid="_x0000_s1038" o:spt="202" type="#_x0000_t202" style="position:absolute;left:0pt;margin-left:3.75pt;margin-top:3.45pt;height:18.4pt;width:50.6pt;z-index:251676672;mso-width-relative:page;mso-height-relative:page;" coordsize="21600,21600">
                  <v:path/>
                  <v:fill focussize="0,0"/>
                  <v:stroke joinstyle="miter"/>
                  <v:imagedata o:title=""/>
                  <o:lock v:ext="edit"/>
                  <v:textbox>
                    <w:txbxContent>
                      <w:p/>
                    </w:txbxContent>
                  </v:textbox>
                </v:shape>
              </w:pict>
            </w:r>
            <w:r>
              <w:rPr>
                <w:color w:val="000000"/>
              </w:rPr>
              <w:pict>
                <v:shape id="自选图形 116" o:spid="_x0000_s1039" o:spt="32" type="#_x0000_t32" style="position:absolute;left:0pt;margin-left:304.15pt;margin-top:12.5pt;height:0pt;width:30pt;z-index:251675648;mso-width-relative:page;mso-height-relative:page;" filled="f" coordsize="21600,21600">
                  <v:path arrowok="t"/>
                  <v:fill on="f" focussize="0,0"/>
                  <v:stroke endarrow="block"/>
                  <v:imagedata o:title=""/>
                  <o:lock v:ext="edit"/>
                </v:shape>
              </w:pict>
            </w:r>
            <w:r>
              <w:rPr>
                <w:color w:val="000000"/>
              </w:rPr>
              <w:pict>
                <v:shape id="文本框 117" o:spid="_x0000_s1040" o:spt="202" type="#_x0000_t202" style="position:absolute;left:0pt;margin-left:252.3pt;margin-top:3.95pt;height:18.4pt;width:50.6pt;z-index:251674624;mso-width-relative:page;mso-height-relative:page;" coordsize="21600,21600">
                  <v:path/>
                  <v:fill focussize="0,0"/>
                  <v:stroke joinstyle="miter"/>
                  <v:imagedata o:title=""/>
                  <o:lock v:ext="edit"/>
                  <v:textbox>
                    <w:txbxContent>
                      <w:p/>
                    </w:txbxContent>
                  </v:textbox>
                </v:shape>
              </w:pict>
            </w:r>
            <w:r>
              <w:rPr>
                <w:color w:val="000000"/>
              </w:rPr>
              <w:pict>
                <v:shape id="自选图形 118" o:spid="_x0000_s1041" o:spt="32" type="#_x0000_t32" style="position:absolute;left:0pt;margin-left:220.55pt;margin-top:12pt;height:0pt;width:30pt;z-index:251673600;mso-width-relative:page;mso-height-relative:page;" filled="f" coordsize="21600,21600">
                  <v:path arrowok="t"/>
                  <v:fill on="f" focussize="0,0"/>
                  <v:stroke endarrow="block"/>
                  <v:imagedata o:title=""/>
                  <o:lock v:ext="edit"/>
                </v:shape>
              </w:pict>
            </w:r>
            <w:r>
              <w:rPr>
                <w:color w:val="000000"/>
              </w:rPr>
              <w:pict>
                <v:shape id="文本框 119" o:spid="_x0000_s1042" o:spt="202" type="#_x0000_t202" style="position:absolute;left:0pt;margin-left:168.7pt;margin-top:3.45pt;height:18.4pt;width:50.6pt;z-index:251672576;mso-width-relative:page;mso-height-relative:page;" coordsize="21600,21600">
                  <v:path/>
                  <v:fill focussize="0,0"/>
                  <v:stroke joinstyle="miter"/>
                  <v:imagedata o:title=""/>
                  <o:lock v:ext="edit"/>
                  <v:textbox>
                    <w:txbxContent>
                      <w:p/>
                    </w:txbxContent>
                  </v:textbox>
                </v:shape>
              </w:pict>
            </w:r>
            <w:r>
              <w:rPr>
                <w:color w:val="000000"/>
              </w:rPr>
              <w:pict>
                <v:shape id="自选图形 120" o:spid="_x0000_s1043" o:spt="32" type="#_x0000_t32" style="position:absolute;left:0pt;margin-left:136.2pt;margin-top:12.1pt;height:0pt;width:30pt;z-index:251671552;mso-width-relative:page;mso-height-relative:page;" filled="f" coordsize="21600,21600">
                  <v:path arrowok="t"/>
                  <v:fill on="f" focussize="0,0"/>
                  <v:stroke endarrow="block"/>
                  <v:imagedata o:title=""/>
                  <o:lock v:ext="edit"/>
                </v:shape>
              </w:pict>
            </w:r>
            <w:r>
              <w:rPr>
                <w:color w:val="000000"/>
              </w:rPr>
              <w:pict>
                <v:shape id="文本框 121" o:spid="_x0000_s1044" o:spt="202" type="#_x0000_t202" style="position:absolute;left:0pt;margin-left:84.35pt;margin-top:3.55pt;height:18.4pt;width:50.6pt;z-index:251670528;mso-width-relative:page;mso-height-relative:page;" coordsize="21600,21600">
                  <v:path/>
                  <v:fill focussize="0,0"/>
                  <v:stroke joinstyle="miter"/>
                  <v:imagedata o:title=""/>
                  <o:lock v:ext="edit"/>
                  <v:textbox>
                    <w:txbxContent>
                      <w:p/>
                    </w:txbxContent>
                  </v:textbox>
                </v:shape>
              </w:pict>
            </w:r>
          </w:p>
          <w:p>
            <w:pPr>
              <w:rPr>
                <w:color w:val="000000"/>
              </w:rPr>
            </w:pPr>
          </w:p>
        </w:tc>
        <w:tc>
          <w:tcPr>
            <w:tcW w:w="158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内容一致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内容不同</w:t>
            </w:r>
          </w:p>
          <w:p>
            <w:pPr>
              <w:rPr>
                <w:color w:val="000000"/>
              </w:rPr>
            </w:pP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内容一致</w:t>
            </w:r>
          </w:p>
          <w:p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内容不同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3" w:hRule="atLeast"/>
        </w:trPr>
        <w:tc>
          <w:tcPr>
            <w:tcW w:w="21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18"/>
              </w:rPr>
              <w:t>确定有效的员工人数</w:t>
            </w:r>
          </w:p>
        </w:tc>
        <w:tc>
          <w:tcPr>
            <w:tcW w:w="9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tcW w:w="10004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认证范围内管理体系覆盖的人数（总计人）　</w:t>
            </w:r>
          </w:p>
          <w:p>
            <w:pPr>
              <w:rPr>
                <w:color w:val="000000"/>
                <w:szCs w:val="18"/>
              </w:rPr>
            </w:pPr>
          </w:p>
          <w:p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管理人员</w:t>
            </w:r>
            <w:r>
              <w:rPr>
                <w:rFonts w:hint="eastAsia"/>
                <w:color w:val="000000"/>
                <w:szCs w:val="21"/>
              </w:rPr>
              <w:t>人</w:t>
            </w:r>
            <w:r>
              <w:rPr>
                <w:rFonts w:hint="eastAsia"/>
                <w:color w:val="000000"/>
                <w:szCs w:val="18"/>
              </w:rPr>
              <w:t>；操作人员</w:t>
            </w:r>
            <w:r>
              <w:rPr>
                <w:rFonts w:hint="eastAsia"/>
                <w:color w:val="000000"/>
                <w:szCs w:val="21"/>
              </w:rPr>
              <w:t>人</w:t>
            </w:r>
            <w:r>
              <w:rPr>
                <w:rFonts w:hint="eastAsia"/>
                <w:color w:val="000000"/>
                <w:szCs w:val="18"/>
              </w:rPr>
              <w:t>；劳务派遣人员</w:t>
            </w:r>
            <w:r>
              <w:rPr>
                <w:rFonts w:hint="eastAsia"/>
                <w:color w:val="000000"/>
                <w:szCs w:val="21"/>
              </w:rPr>
              <w:t>人</w:t>
            </w:r>
            <w:r>
              <w:rPr>
                <w:rFonts w:hint="eastAsia"/>
                <w:color w:val="000000"/>
                <w:szCs w:val="18"/>
              </w:rPr>
              <w:t>；临时工</w:t>
            </w:r>
            <w:r>
              <w:rPr>
                <w:rFonts w:hint="eastAsia"/>
                <w:color w:val="000000"/>
                <w:szCs w:val="21"/>
              </w:rPr>
              <w:t>人</w:t>
            </w:r>
            <w:r>
              <w:rPr>
                <w:rFonts w:hint="eastAsia"/>
                <w:color w:val="000000"/>
                <w:szCs w:val="18"/>
              </w:rPr>
              <w:t>；</w:t>
            </w:r>
            <w:r>
              <w:rPr>
                <w:rFonts w:hint="eastAsia"/>
                <w:color w:val="000000"/>
                <w:szCs w:val="21"/>
              </w:rPr>
              <w:t>季节工人</w:t>
            </w:r>
            <w:r>
              <w:rPr>
                <w:rFonts w:hint="eastAsia"/>
                <w:color w:val="000000"/>
                <w:szCs w:val="18"/>
              </w:rPr>
              <w:t>；</w:t>
            </w:r>
          </w:p>
        </w:tc>
        <w:tc>
          <w:tcPr>
            <w:tcW w:w="158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与申请一致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与申请不同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7" w:hRule="atLeast"/>
        </w:trPr>
        <w:tc>
          <w:tcPr>
            <w:tcW w:w="21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生产/服务的班次</w:t>
            </w:r>
          </w:p>
          <w:p>
            <w:pPr>
              <w:rPr>
                <w:color w:val="000000"/>
                <w:szCs w:val="18"/>
              </w:rPr>
            </w:pPr>
          </w:p>
        </w:tc>
        <w:tc>
          <w:tcPr>
            <w:tcW w:w="9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tcW w:w="10004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□单班（例如：</w:t>
            </w:r>
            <w:r>
              <w:rPr>
                <w:color w:val="000000"/>
                <w:szCs w:val="21"/>
              </w:rPr>
              <w:t>8:00- 12 :00</w:t>
            </w:r>
            <w:r>
              <w:rPr>
                <w:rFonts w:hint="eastAsia"/>
                <w:color w:val="000000"/>
                <w:szCs w:val="21"/>
              </w:rPr>
              <w:t>；</w:t>
            </w:r>
            <w:r>
              <w:rPr>
                <w:color w:val="000000"/>
                <w:szCs w:val="21"/>
              </w:rPr>
              <w:t>13 :00- 17 :00</w:t>
            </w:r>
            <w:r>
              <w:rPr>
                <w:rFonts w:hint="eastAsia"/>
                <w:color w:val="000000"/>
                <w:szCs w:val="21"/>
              </w:rPr>
              <w:t>；）</w:t>
            </w:r>
          </w:p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□双班（例如：早班</w:t>
            </w:r>
            <w:r>
              <w:rPr>
                <w:color w:val="000000"/>
                <w:szCs w:val="21"/>
              </w:rPr>
              <w:t>8:00- 16 :00</w:t>
            </w:r>
            <w:r>
              <w:rPr>
                <w:rFonts w:hint="eastAsia"/>
                <w:color w:val="000000"/>
                <w:szCs w:val="21"/>
              </w:rPr>
              <w:t>；晚班</w:t>
            </w:r>
            <w:r>
              <w:rPr>
                <w:color w:val="000000"/>
                <w:szCs w:val="21"/>
              </w:rPr>
              <w:t>16 :00- 24 :00</w:t>
            </w:r>
            <w:r>
              <w:rPr>
                <w:rFonts w:hint="eastAsia"/>
                <w:color w:val="000000"/>
                <w:szCs w:val="21"/>
              </w:rPr>
              <w:t>；）</w:t>
            </w:r>
          </w:p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□三班（例如：早班</w:t>
            </w:r>
            <w:r>
              <w:rPr>
                <w:color w:val="000000"/>
                <w:szCs w:val="21"/>
              </w:rPr>
              <w:t>8:00- 16 :00</w:t>
            </w:r>
            <w:r>
              <w:rPr>
                <w:rFonts w:hint="eastAsia"/>
                <w:color w:val="000000"/>
                <w:szCs w:val="21"/>
              </w:rPr>
              <w:t>；晚班</w:t>
            </w:r>
            <w:r>
              <w:rPr>
                <w:color w:val="000000"/>
                <w:szCs w:val="21"/>
              </w:rPr>
              <w:t>16 :00- 24 :00</w:t>
            </w:r>
            <w:r>
              <w:rPr>
                <w:rFonts w:hint="eastAsia"/>
                <w:color w:val="000000"/>
                <w:szCs w:val="21"/>
              </w:rPr>
              <w:t>；夜班</w:t>
            </w:r>
            <w:r>
              <w:rPr>
                <w:color w:val="000000"/>
                <w:szCs w:val="21"/>
              </w:rPr>
              <w:t>24 :00-</w:t>
            </w:r>
            <w:r>
              <w:rPr>
                <w:rFonts w:hint="eastAsia"/>
                <w:color w:val="000000"/>
                <w:szCs w:val="21"/>
              </w:rPr>
              <w:t>次日</w:t>
            </w:r>
            <w:r>
              <w:rPr>
                <w:color w:val="000000"/>
                <w:szCs w:val="21"/>
              </w:rPr>
              <w:t xml:space="preserve"> 08 :00</w:t>
            </w:r>
            <w:r>
              <w:rPr>
                <w:rFonts w:hint="eastAsia"/>
                <w:color w:val="000000"/>
                <w:szCs w:val="21"/>
              </w:rPr>
              <w:t>）</w:t>
            </w:r>
          </w:p>
        </w:tc>
        <w:tc>
          <w:tcPr>
            <w:tcW w:w="158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1" w:hRule="atLeast"/>
        </w:trPr>
        <w:tc>
          <w:tcPr>
            <w:tcW w:w="21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体系运行时间是否满足3个月</w:t>
            </w:r>
          </w:p>
        </w:tc>
        <w:tc>
          <w:tcPr>
            <w:tcW w:w="9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tcW w:w="10004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管理手册发布的时间：年月日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至今管理体系已运行3个月以上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至今管理体系运行不足3个月以</w:t>
            </w:r>
          </w:p>
          <w:p>
            <w:pPr>
              <w:rPr>
                <w:color w:val="000000"/>
                <w:szCs w:val="18"/>
              </w:rPr>
            </w:pPr>
          </w:p>
        </w:tc>
        <w:tc>
          <w:tcPr>
            <w:tcW w:w="158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满足要求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不满足要求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7" w:hRule="atLeast"/>
        </w:trPr>
        <w:tc>
          <w:tcPr>
            <w:tcW w:w="21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组织对相关标准的宣贯培训</w:t>
            </w:r>
          </w:p>
        </w:tc>
        <w:tc>
          <w:tcPr>
            <w:tcW w:w="9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tcW w:w="10004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标准宣贯的时间：</w:t>
            </w:r>
            <w:r>
              <w:rPr>
                <w:rFonts w:hint="eastAsia"/>
                <w:color w:val="000000"/>
                <w:szCs w:val="18"/>
                <w:lang w:val="en-US" w:eastAsia="zh-CN"/>
              </w:rPr>
              <w:t>2022</w:t>
            </w:r>
            <w:r>
              <w:rPr>
                <w:rFonts w:hint="eastAsia"/>
                <w:color w:val="000000"/>
                <w:szCs w:val="18"/>
              </w:rPr>
              <w:t>年</w:t>
            </w:r>
            <w:r>
              <w:rPr>
                <w:rFonts w:hint="eastAsia"/>
                <w:color w:val="000000"/>
                <w:szCs w:val="18"/>
                <w:lang w:val="en-US" w:eastAsia="zh-CN"/>
              </w:rPr>
              <w:t>2</w:t>
            </w:r>
            <w:r>
              <w:rPr>
                <w:rFonts w:hint="eastAsia"/>
                <w:color w:val="000000"/>
                <w:szCs w:val="18"/>
              </w:rPr>
              <w:t>月</w:t>
            </w:r>
            <w:r>
              <w:rPr>
                <w:rFonts w:hint="eastAsia"/>
                <w:color w:val="000000"/>
                <w:szCs w:val="18"/>
                <w:lang w:val="en-US" w:eastAsia="zh-CN"/>
              </w:rPr>
              <w:t>25</w:t>
            </w:r>
            <w:r>
              <w:rPr>
                <w:rFonts w:hint="eastAsia"/>
                <w:color w:val="000000"/>
                <w:szCs w:val="18"/>
              </w:rPr>
              <w:t>日</w:t>
            </w:r>
          </w:p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□QMS  </w:t>
            </w:r>
            <w:r>
              <w:rPr>
                <w:rFonts w:hint="eastAsia"/>
                <w:color w:val="000000"/>
                <w:szCs w:val="21"/>
              </w:rPr>
              <w:sym w:font="Wingdings 2" w:char="0052"/>
            </w:r>
            <w:r>
              <w:rPr>
                <w:rFonts w:hint="eastAsia"/>
                <w:color w:val="000000"/>
                <w:szCs w:val="21"/>
              </w:rPr>
              <w:t>E</w:t>
            </w:r>
            <w:r>
              <w:rPr>
                <w:rFonts w:hint="eastAsia"/>
                <w:color w:val="000000"/>
                <w:szCs w:val="21"/>
                <w:lang w:val="en-US" w:eastAsia="zh-CN"/>
              </w:rPr>
              <w:t>n</w:t>
            </w:r>
            <w:r>
              <w:rPr>
                <w:rFonts w:hint="eastAsia"/>
                <w:color w:val="000000"/>
                <w:szCs w:val="21"/>
              </w:rPr>
              <w:t xml:space="preserve">MS  □OHSMS  □FSMSMS  □HACCP  </w:t>
            </w:r>
          </w:p>
          <w:p>
            <w:pPr>
              <w:rPr>
                <w:color w:val="000000"/>
                <w:szCs w:val="21"/>
              </w:rPr>
            </w:pPr>
          </w:p>
          <w:p>
            <w:pPr>
              <w:widowControl/>
              <w:jc w:val="left"/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21"/>
              </w:rPr>
              <w:sym w:font="Wingdings 2" w:char="0052"/>
            </w:r>
            <w:r>
              <w:rPr>
                <w:rFonts w:hint="eastAsia"/>
                <w:color w:val="000000"/>
              </w:rPr>
              <w:t>已培训了相关标准和内审员知识；</w:t>
            </w: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至今未培训相关标准和内审员知识</w:t>
            </w:r>
          </w:p>
          <w:p>
            <w:pPr>
              <w:widowControl/>
              <w:jc w:val="left"/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员工对相关标准的认知和能力（应知应会、持证上岗等）</w:t>
            </w:r>
            <w:r>
              <w:rPr>
                <w:rFonts w:hint="eastAsia"/>
                <w:color w:val="000000"/>
                <w:szCs w:val="21"/>
              </w:rPr>
              <w:sym w:font="Wingdings 2" w:char="0052"/>
            </w:r>
            <w:r>
              <w:rPr>
                <w:rFonts w:hint="eastAsia"/>
                <w:color w:val="000000"/>
                <w:szCs w:val="21"/>
              </w:rPr>
              <w:t>满足要求，□基本满足要求，□不满足要求</w:t>
            </w:r>
          </w:p>
        </w:tc>
        <w:tc>
          <w:tcPr>
            <w:tcW w:w="158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rFonts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8" w:hRule="atLeast"/>
        </w:trPr>
        <w:tc>
          <w:tcPr>
            <w:tcW w:w="21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  <w:szCs w:val="18"/>
                <w:shd w:val="pct10" w:color="auto" w:fill="FFFFFF"/>
              </w:rPr>
            </w:pPr>
            <w:r>
              <w:rPr>
                <w:rFonts w:hint="eastAsia"/>
                <w:color w:val="000000"/>
                <w:szCs w:val="18"/>
                <w:shd w:val="pct10" w:color="auto" w:fill="FFFFFF"/>
              </w:rPr>
              <w:t>了解企业基本情况：</w:t>
            </w:r>
          </w:p>
          <w:p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tcW w:w="10004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- 主要的内部环境和外部环境分析的充分性</w:t>
            </w:r>
          </w:p>
          <w:p>
            <w:pPr>
              <w:widowControl/>
              <w:ind w:firstLine="420" w:firstLineChars="200"/>
              <w:jc w:val="left"/>
              <w:rPr>
                <w:color w:val="000000"/>
                <w:u w:val="single"/>
              </w:rPr>
            </w:pP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已实施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不充分，需要完善： </w:t>
            </w:r>
          </w:p>
          <w:p>
            <w:pPr>
              <w:widowControl/>
              <w:jc w:val="left"/>
              <w:rPr>
                <w:color w:val="000000"/>
                <w:szCs w:val="18"/>
              </w:rPr>
            </w:pPr>
          </w:p>
          <w:p>
            <w:pPr>
              <w:widowControl/>
              <w:jc w:val="left"/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- 主要的相关方和期望的充分性</w:t>
            </w:r>
          </w:p>
          <w:p>
            <w:pPr>
              <w:widowControl/>
              <w:ind w:firstLine="420" w:firstLineChars="200"/>
              <w:jc w:val="left"/>
              <w:rPr>
                <w:color w:val="000000"/>
                <w:u w:val="single"/>
              </w:rPr>
            </w:pP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已实施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不充分，需要完善： </w:t>
            </w:r>
          </w:p>
          <w:p>
            <w:pPr>
              <w:widowControl/>
              <w:jc w:val="left"/>
              <w:rPr>
                <w:color w:val="000000"/>
                <w:u w:val="single"/>
              </w:rPr>
            </w:pPr>
          </w:p>
          <w:p>
            <w:pPr>
              <w:widowControl/>
              <w:jc w:val="left"/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- 确定风险的识别和评价</w:t>
            </w:r>
          </w:p>
          <w:p>
            <w:pPr>
              <w:widowControl/>
              <w:ind w:firstLine="420" w:firstLineChars="200"/>
              <w:jc w:val="left"/>
              <w:rPr>
                <w:color w:val="000000"/>
                <w:szCs w:val="18"/>
                <w:highlight w:val="cyan"/>
              </w:rPr>
            </w:pP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已实施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不充分，需要完善： </w:t>
            </w:r>
          </w:p>
          <w:p>
            <w:pPr>
              <w:widowControl/>
              <w:jc w:val="left"/>
              <w:rPr>
                <w:color w:val="000000"/>
                <w:szCs w:val="18"/>
                <w:highlight w:val="cyan"/>
              </w:rPr>
            </w:pPr>
          </w:p>
          <w:p>
            <w:pPr>
              <w:widowControl/>
              <w:jc w:val="left"/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- 组织机构设置、职责分配及沟通</w:t>
            </w:r>
          </w:p>
          <w:p>
            <w:pPr>
              <w:widowControl/>
              <w:ind w:firstLine="420" w:firstLineChars="200"/>
              <w:jc w:val="left"/>
              <w:rPr>
                <w:color w:val="000000"/>
                <w:szCs w:val="18"/>
              </w:rPr>
            </w:pP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已实施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不充分，需要完善： </w:t>
            </w:r>
          </w:p>
          <w:p>
            <w:pPr>
              <w:widowControl/>
              <w:jc w:val="left"/>
              <w:rPr>
                <w:color w:val="000000"/>
                <w:szCs w:val="18"/>
              </w:rPr>
            </w:pPr>
          </w:p>
          <w:p>
            <w:pPr>
              <w:widowControl/>
              <w:jc w:val="left"/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- 确定外部提供过程、产品和服务（外包过程）：</w:t>
            </w:r>
          </w:p>
          <w:p>
            <w:pPr>
              <w:widowControl/>
              <w:jc w:val="left"/>
              <w:rPr>
                <w:color w:val="000000"/>
                <w:szCs w:val="18"/>
                <w:highlight w:val="cyan"/>
              </w:rPr>
            </w:pPr>
          </w:p>
          <w:p>
            <w:pPr>
              <w:widowControl/>
              <w:jc w:val="left"/>
              <w:rPr>
                <w:color w:val="000000"/>
                <w:szCs w:val="18"/>
                <w:highlight w:val="cyan"/>
              </w:rPr>
            </w:pPr>
          </w:p>
          <w:p>
            <w:pPr>
              <w:widowControl/>
              <w:jc w:val="left"/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- 被主管部门处罚和曝光情况</w:t>
            </w:r>
          </w:p>
          <w:p>
            <w:pPr>
              <w:widowControl/>
              <w:ind w:firstLine="420" w:firstLineChars="200"/>
              <w:jc w:val="left"/>
              <w:rPr>
                <w:color w:val="000000"/>
                <w:u w:val="single"/>
              </w:rPr>
            </w:pP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未发生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已发生，说明： </w:t>
            </w:r>
          </w:p>
          <w:p>
            <w:pPr>
              <w:widowControl/>
              <w:jc w:val="left"/>
              <w:rPr>
                <w:color w:val="000000"/>
                <w:szCs w:val="18"/>
                <w:highlight w:val="cyan"/>
              </w:rPr>
            </w:pPr>
          </w:p>
          <w:p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- 其他机构转入情况（适用时）</w:t>
            </w:r>
          </w:p>
          <w:p>
            <w:pPr>
              <w:ind w:firstLine="210" w:firstLineChars="100"/>
              <w:rPr>
                <w:color w:val="000000"/>
                <w:szCs w:val="18"/>
                <w:highlight w:val="cyan"/>
              </w:rPr>
            </w:pP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已收集到以往的不符合项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>未收集到以往的不符合项 ，</w:t>
            </w:r>
          </w:p>
        </w:tc>
        <w:tc>
          <w:tcPr>
            <w:tcW w:w="158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满足要求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不满足要求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0" w:hRule="atLeast"/>
        </w:trPr>
        <w:tc>
          <w:tcPr>
            <w:tcW w:w="21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widowControl/>
              <w:spacing w:before="40"/>
              <w:jc w:val="left"/>
              <w:rPr>
                <w:color w:val="000000"/>
                <w:szCs w:val="18"/>
                <w:shd w:val="pct10" w:color="auto" w:fill="FFFFFF"/>
              </w:rPr>
            </w:pPr>
            <w:r>
              <w:rPr>
                <w:rFonts w:hint="eastAsia"/>
                <w:b/>
                <w:bCs/>
                <w:color w:val="000000"/>
                <w:szCs w:val="18"/>
                <w:shd w:val="pct10" w:color="auto" w:fill="FFFFFF"/>
              </w:rPr>
              <w:t>与最高管理者了解各</w:t>
            </w:r>
            <w:r>
              <w:rPr>
                <w:rFonts w:hint="eastAsia"/>
                <w:color w:val="000000"/>
                <w:szCs w:val="18"/>
                <w:shd w:val="pct10" w:color="auto" w:fill="FFFFFF"/>
              </w:rPr>
              <w:t>管理体系的运行情况：</w:t>
            </w:r>
          </w:p>
          <w:p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tcW w:w="10004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before="40"/>
              <w:jc w:val="left"/>
              <w:rPr>
                <w:rFonts w:hint="eastAsia" w:ascii="Times New Roman" w:hAnsi="Times New Roman" w:eastAsia="宋体" w:cs="Times New Roman"/>
                <w:color w:val="000000"/>
                <w:spacing w:val="-2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pacing w:val="-2"/>
                <w:szCs w:val="21"/>
              </w:rPr>
              <w:t>组织文件化的管理方针已制定，内容为：“遵章守法、绿色低碳”</w:t>
            </w:r>
          </w:p>
          <w:p>
            <w:pPr>
              <w:widowControl/>
              <w:spacing w:before="40"/>
              <w:jc w:val="left"/>
              <w:rPr>
                <w:color w:val="000000"/>
                <w:szCs w:val="18"/>
              </w:rPr>
            </w:pPr>
          </w:p>
          <w:p>
            <w:pPr>
              <w:widowControl/>
              <w:spacing w:before="40"/>
              <w:jc w:val="left"/>
              <w:rPr>
                <w:color w:val="000000"/>
                <w:spacing w:val="-2"/>
                <w:szCs w:val="21"/>
              </w:rPr>
            </w:pPr>
            <w:r>
              <w:rPr>
                <w:rFonts w:hint="eastAsia"/>
                <w:color w:val="000000"/>
                <w:szCs w:val="18"/>
              </w:rPr>
              <w:t>贯彻情况：</w:t>
            </w:r>
            <w:r>
              <w:rPr>
                <w:rFonts w:hint="eastAsia"/>
                <w:color w:val="000000"/>
                <w:szCs w:val="21"/>
              </w:rPr>
              <w:sym w:font="Wingdings 2" w:char="0052"/>
            </w:r>
            <w:r>
              <w:rPr>
                <w:rFonts w:hint="eastAsia"/>
                <w:color w:val="000000"/>
                <w:spacing w:val="-2"/>
                <w:szCs w:val="21"/>
              </w:rPr>
              <w:t>文件发放</w:t>
            </w:r>
            <w:r>
              <w:rPr>
                <w:rFonts w:hint="eastAsia"/>
                <w:color w:val="000000"/>
                <w:szCs w:val="21"/>
              </w:rPr>
              <w:t xml:space="preserve">□标语 </w:t>
            </w:r>
            <w:r>
              <w:rPr>
                <w:rFonts w:hint="eastAsia"/>
                <w:color w:val="000000"/>
                <w:szCs w:val="21"/>
              </w:rPr>
              <w:sym w:font="Wingdings 2" w:char="00A3"/>
            </w:r>
            <w:r>
              <w:rPr>
                <w:rFonts w:hint="eastAsia"/>
                <w:color w:val="000000"/>
                <w:spacing w:val="-2"/>
                <w:szCs w:val="21"/>
              </w:rPr>
              <w:t>展板</w:t>
            </w:r>
            <w:r>
              <w:rPr>
                <w:rFonts w:hint="eastAsia"/>
                <w:color w:val="000000"/>
                <w:szCs w:val="21"/>
              </w:rPr>
              <w:sym w:font="Wingdings 2" w:char="0052"/>
            </w:r>
            <w:r>
              <w:rPr>
                <w:rFonts w:hint="eastAsia"/>
                <w:color w:val="000000"/>
                <w:spacing w:val="-2"/>
                <w:szCs w:val="21"/>
              </w:rPr>
              <w:t>网站</w:t>
            </w: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  <w:spacing w:val="-2"/>
                <w:szCs w:val="21"/>
              </w:rPr>
              <w:t>员工手册</w:t>
            </w:r>
            <w:r>
              <w:rPr>
                <w:rFonts w:hint="eastAsia"/>
                <w:color w:val="000000"/>
                <w:szCs w:val="21"/>
              </w:rPr>
              <w:t>□</w:t>
            </w:r>
          </w:p>
          <w:p>
            <w:pPr>
              <w:widowControl/>
              <w:spacing w:before="40"/>
              <w:jc w:val="left"/>
              <w:rPr>
                <w:color w:val="000000"/>
                <w:szCs w:val="18"/>
              </w:rPr>
            </w:pPr>
          </w:p>
          <w:p>
            <w:pPr>
              <w:widowControl/>
              <w:spacing w:before="40"/>
              <w:jc w:val="left"/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组织文件化的管理目标已制定，内容为：</w:t>
            </w:r>
          </w:p>
          <w:tbl>
            <w:tblPr>
              <w:tblStyle w:val="10"/>
              <w:tblW w:w="0" w:type="auto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2443"/>
              <w:gridCol w:w="1387"/>
              <w:gridCol w:w="3499"/>
              <w:gridCol w:w="2444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443" w:type="dxa"/>
                  <w:vAlign w:val="top"/>
                </w:tcPr>
                <w:p>
                  <w:pPr>
                    <w:widowControl/>
                    <w:spacing w:before="40"/>
                    <w:jc w:val="left"/>
                    <w:rPr>
                      <w:color w:val="000000"/>
                      <w:szCs w:val="18"/>
                    </w:rPr>
                  </w:pPr>
                  <w:r>
                    <w:rPr>
                      <w:rFonts w:hint="eastAsia"/>
                      <w:color w:val="000000"/>
                      <w:szCs w:val="18"/>
                    </w:rPr>
                    <w:t>目标</w:t>
                  </w:r>
                  <w:r>
                    <w:rPr>
                      <w:rFonts w:hint="eastAsia"/>
                      <w:color w:val="000000"/>
                      <w:szCs w:val="18"/>
                      <w:lang w:val="en-US" w:eastAsia="zh-CN"/>
                    </w:rPr>
                    <w:t>2021年</w:t>
                  </w:r>
                </w:p>
              </w:tc>
              <w:tc>
                <w:tcPr>
                  <w:tcW w:w="1387" w:type="dxa"/>
                  <w:vAlign w:val="top"/>
                </w:tcPr>
                <w:p>
                  <w:pPr>
                    <w:widowControl/>
                    <w:spacing w:before="40"/>
                    <w:jc w:val="left"/>
                    <w:rPr>
                      <w:color w:val="000000"/>
                      <w:szCs w:val="18"/>
                    </w:rPr>
                  </w:pPr>
                  <w:r>
                    <w:rPr>
                      <w:rFonts w:hint="eastAsia"/>
                      <w:color w:val="000000"/>
                      <w:szCs w:val="18"/>
                    </w:rPr>
                    <w:t>考核频次</w:t>
                  </w:r>
                </w:p>
              </w:tc>
              <w:tc>
                <w:tcPr>
                  <w:tcW w:w="3499" w:type="dxa"/>
                  <w:vAlign w:val="top"/>
                </w:tcPr>
                <w:p>
                  <w:pPr>
                    <w:widowControl/>
                    <w:spacing w:before="40"/>
                    <w:jc w:val="left"/>
                    <w:rPr>
                      <w:color w:val="000000"/>
                      <w:szCs w:val="18"/>
                    </w:rPr>
                  </w:pPr>
                  <w:r>
                    <w:rPr>
                      <w:rFonts w:hint="eastAsia"/>
                      <w:color w:val="000000"/>
                      <w:szCs w:val="18"/>
                    </w:rPr>
                    <w:t>计算方法</w:t>
                  </w:r>
                </w:p>
              </w:tc>
              <w:tc>
                <w:tcPr>
                  <w:tcW w:w="2444" w:type="dxa"/>
                  <w:vAlign w:val="top"/>
                </w:tcPr>
                <w:p>
                  <w:pPr>
                    <w:widowControl/>
                    <w:spacing w:before="40"/>
                    <w:jc w:val="left"/>
                    <w:rPr>
                      <w:color w:val="000000"/>
                      <w:szCs w:val="18"/>
                    </w:rPr>
                  </w:pPr>
                  <w:r>
                    <w:rPr>
                      <w:rFonts w:hint="eastAsia"/>
                      <w:color w:val="000000"/>
                      <w:szCs w:val="18"/>
                    </w:rPr>
                    <w:t>完成情况（审核周期）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443" w:type="dxa"/>
                  <w:vAlign w:val="center"/>
                </w:tcPr>
                <w:p>
                  <w:pPr>
                    <w:jc w:val="left"/>
                    <w:rPr>
                      <w:color w:val="000000"/>
                      <w:szCs w:val="18"/>
                      <w:highlight w:val="cyan"/>
                    </w:rPr>
                  </w:pPr>
                  <w:r>
                    <w:rPr>
                      <w:rFonts w:hint="eastAsia" w:ascii="宋体" w:hAnsi="宋体"/>
                      <w:sz w:val="21"/>
                      <w:szCs w:val="21"/>
                      <w:lang w:val="en-US" w:eastAsia="zh-CN"/>
                    </w:rPr>
                    <w:t>炼油综合能耗≤76.5千克标油／吨</w:t>
                  </w:r>
                </w:p>
              </w:tc>
              <w:tc>
                <w:tcPr>
                  <w:tcW w:w="1387" w:type="dxa"/>
                  <w:vAlign w:val="top"/>
                </w:tcPr>
                <w:p>
                  <w:pPr>
                    <w:widowControl/>
                    <w:spacing w:before="40"/>
                    <w:jc w:val="left"/>
                    <w:rPr>
                      <w:color w:val="000000"/>
                      <w:szCs w:val="18"/>
                      <w:highlight w:val="cyan"/>
                    </w:rPr>
                  </w:pPr>
                  <w:r>
                    <w:rPr>
                      <w:rFonts w:hint="eastAsia" w:ascii="宋体" w:hAnsi="宋体" w:cs="Times New Roman"/>
                      <w:sz w:val="21"/>
                      <w:szCs w:val="21"/>
                      <w:lang w:val="en-US" w:eastAsia="zh-CN"/>
                    </w:rPr>
                    <w:t>年</w:t>
                  </w:r>
                </w:p>
              </w:tc>
              <w:tc>
                <w:tcPr>
                  <w:tcW w:w="3499" w:type="dxa"/>
                  <w:vAlign w:val="top"/>
                </w:tcPr>
                <w:p>
                  <w:pPr>
                    <w:widowControl/>
                    <w:spacing w:before="40"/>
                    <w:jc w:val="left"/>
                    <w:rPr>
                      <w:color w:val="000000"/>
                      <w:szCs w:val="18"/>
                      <w:highlight w:val="cyan"/>
                    </w:rPr>
                  </w:pPr>
                  <w:r>
                    <w:rPr>
                      <w:rFonts w:hint="eastAsia" w:ascii="宋体" w:hAnsi="宋体" w:cs="Times New Roman"/>
                      <w:sz w:val="21"/>
                      <w:szCs w:val="21"/>
                      <w:lang w:val="en-US" w:eastAsia="zh-CN"/>
                    </w:rPr>
                    <w:t>按照国标2589标准进行计算</w:t>
                  </w:r>
                </w:p>
              </w:tc>
              <w:tc>
                <w:tcPr>
                  <w:tcW w:w="2444" w:type="dxa"/>
                  <w:vAlign w:val="center"/>
                </w:tcPr>
                <w:p>
                  <w:pPr>
                    <w:jc w:val="center"/>
                    <w:rPr>
                      <w:color w:val="000000"/>
                      <w:szCs w:val="18"/>
                      <w:highlight w:val="cyan"/>
                    </w:rPr>
                  </w:pPr>
                  <w:r>
                    <w:rPr>
                      <w:rFonts w:hint="eastAsia" w:ascii="宋体" w:hAnsi="宋体"/>
                      <w:sz w:val="21"/>
                      <w:szCs w:val="21"/>
                      <w:lang w:val="en-US" w:eastAsia="zh-CN"/>
                    </w:rPr>
                    <w:t>74.51千克标油／吨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443" w:type="dxa"/>
                  <w:vAlign w:val="center"/>
                </w:tcPr>
                <w:p>
                  <w:pPr>
                    <w:jc w:val="left"/>
                    <w:rPr>
                      <w:color w:val="000000"/>
                      <w:szCs w:val="18"/>
                      <w:highlight w:val="cyan"/>
                    </w:rPr>
                  </w:pPr>
                  <w:r>
                    <w:rPr>
                      <w:rFonts w:hint="eastAsia" w:ascii="宋体" w:hAnsi="宋体"/>
                      <w:sz w:val="21"/>
                      <w:szCs w:val="21"/>
                    </w:rPr>
                    <w:t>炼油单因耗能≤8.63千克标油／吨·因数</w:t>
                  </w:r>
                </w:p>
              </w:tc>
              <w:tc>
                <w:tcPr>
                  <w:tcW w:w="1387" w:type="dxa"/>
                  <w:vAlign w:val="top"/>
                </w:tcPr>
                <w:p>
                  <w:pPr>
                    <w:widowControl/>
                    <w:spacing w:before="40"/>
                    <w:jc w:val="left"/>
                    <w:rPr>
                      <w:color w:val="000000"/>
                      <w:szCs w:val="18"/>
                      <w:highlight w:val="cyan"/>
                    </w:rPr>
                  </w:pPr>
                  <w:r>
                    <w:rPr>
                      <w:rFonts w:hint="eastAsia" w:ascii="宋体" w:hAnsi="宋体" w:cs="Times New Roman"/>
                      <w:sz w:val="21"/>
                      <w:szCs w:val="21"/>
                      <w:lang w:val="en-US" w:eastAsia="zh-CN"/>
                    </w:rPr>
                    <w:t>年</w:t>
                  </w:r>
                </w:p>
              </w:tc>
              <w:tc>
                <w:tcPr>
                  <w:tcW w:w="3499" w:type="dxa"/>
                  <w:vAlign w:val="top"/>
                </w:tcPr>
                <w:p>
                  <w:pPr>
                    <w:widowControl/>
                    <w:spacing w:before="40"/>
                    <w:jc w:val="left"/>
                    <w:rPr>
                      <w:color w:val="000000"/>
                      <w:szCs w:val="18"/>
                      <w:highlight w:val="cyan"/>
                    </w:rPr>
                  </w:pPr>
                  <w:r>
                    <w:rPr>
                      <w:rFonts w:hint="eastAsia" w:ascii="宋体" w:hAnsi="宋体" w:cs="Times New Roman"/>
                      <w:sz w:val="21"/>
                      <w:szCs w:val="21"/>
                      <w:lang w:val="en-US" w:eastAsia="zh-CN"/>
                    </w:rPr>
                    <w:t>按照国标2589标准进行计算</w:t>
                  </w:r>
                </w:p>
              </w:tc>
              <w:tc>
                <w:tcPr>
                  <w:tcW w:w="2444" w:type="dxa"/>
                  <w:vAlign w:val="center"/>
                </w:tcPr>
                <w:p>
                  <w:pPr>
                    <w:jc w:val="center"/>
                    <w:rPr>
                      <w:color w:val="000000"/>
                      <w:szCs w:val="18"/>
                      <w:highlight w:val="cyan"/>
                    </w:rPr>
                  </w:pPr>
                  <w:r>
                    <w:rPr>
                      <w:rFonts w:hint="eastAsia" w:ascii="宋体" w:hAnsi="宋体"/>
                      <w:sz w:val="21"/>
                      <w:szCs w:val="21"/>
                      <w:lang w:val="en-US" w:eastAsia="zh-CN"/>
                    </w:rPr>
                    <w:t>8.54千克标油／吨·因数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443" w:type="dxa"/>
                  <w:vAlign w:val="center"/>
                </w:tcPr>
                <w:p>
                  <w:pPr>
                    <w:jc w:val="left"/>
                    <w:rPr>
                      <w:color w:val="000000"/>
                      <w:szCs w:val="18"/>
                      <w:highlight w:val="cyan"/>
                    </w:rPr>
                  </w:pPr>
                  <w:r>
                    <w:rPr>
                      <w:rFonts w:hint="eastAsia" w:ascii="宋体" w:hAnsi="宋体"/>
                      <w:sz w:val="21"/>
                      <w:szCs w:val="21"/>
                    </w:rPr>
                    <w:t>己内酰胺综合能耗≤545千克标油／吨</w:t>
                  </w:r>
                </w:p>
              </w:tc>
              <w:tc>
                <w:tcPr>
                  <w:tcW w:w="1387" w:type="dxa"/>
                  <w:vAlign w:val="top"/>
                </w:tcPr>
                <w:p>
                  <w:pPr>
                    <w:widowControl/>
                    <w:spacing w:before="40"/>
                    <w:jc w:val="left"/>
                    <w:rPr>
                      <w:color w:val="000000"/>
                      <w:szCs w:val="18"/>
                      <w:highlight w:val="cyan"/>
                    </w:rPr>
                  </w:pPr>
                  <w:r>
                    <w:rPr>
                      <w:rFonts w:hint="eastAsia" w:ascii="宋体" w:hAnsi="宋体" w:cs="Times New Roman"/>
                      <w:sz w:val="21"/>
                      <w:szCs w:val="21"/>
                      <w:lang w:val="en-US" w:eastAsia="zh-CN"/>
                    </w:rPr>
                    <w:t>年</w:t>
                  </w:r>
                </w:p>
              </w:tc>
              <w:tc>
                <w:tcPr>
                  <w:tcW w:w="3499" w:type="dxa"/>
                  <w:vAlign w:val="top"/>
                </w:tcPr>
                <w:p>
                  <w:pPr>
                    <w:widowControl/>
                    <w:spacing w:before="40"/>
                    <w:jc w:val="left"/>
                    <w:rPr>
                      <w:color w:val="000000"/>
                      <w:szCs w:val="18"/>
                      <w:highlight w:val="cyan"/>
                    </w:rPr>
                  </w:pPr>
                  <w:r>
                    <w:rPr>
                      <w:rFonts w:hint="eastAsia" w:ascii="宋体" w:hAnsi="宋体" w:cs="Times New Roman"/>
                      <w:sz w:val="21"/>
                      <w:szCs w:val="21"/>
                      <w:lang w:val="en-US" w:eastAsia="zh-CN"/>
                    </w:rPr>
                    <w:t>按照国标2589标准进行计算</w:t>
                  </w:r>
                </w:p>
              </w:tc>
              <w:tc>
                <w:tcPr>
                  <w:tcW w:w="2444" w:type="dxa"/>
                  <w:vAlign w:val="center"/>
                </w:tcPr>
                <w:p>
                  <w:pPr>
                    <w:jc w:val="center"/>
                    <w:rPr>
                      <w:color w:val="000000"/>
                      <w:szCs w:val="18"/>
                      <w:highlight w:val="cyan"/>
                    </w:rPr>
                  </w:pPr>
                  <w:r>
                    <w:rPr>
                      <w:rFonts w:hint="eastAsia" w:ascii="宋体" w:hAnsi="宋体"/>
                      <w:sz w:val="21"/>
                      <w:szCs w:val="21"/>
                      <w:lang w:val="en-US" w:eastAsia="zh-CN"/>
                    </w:rPr>
                    <w:t>476千克标油／吨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443" w:type="dxa"/>
                  <w:vAlign w:val="center"/>
                </w:tcPr>
                <w:p>
                  <w:pPr>
                    <w:jc w:val="left"/>
                    <w:rPr>
                      <w:color w:val="000000"/>
                      <w:szCs w:val="18"/>
                      <w:highlight w:val="cyan"/>
                    </w:rPr>
                  </w:pPr>
                  <w:r>
                    <w:rPr>
                      <w:rFonts w:hint="eastAsia" w:ascii="宋体" w:hAnsi="宋体"/>
                      <w:sz w:val="21"/>
                      <w:szCs w:val="21"/>
                    </w:rPr>
                    <w:t>炼油加工损失率≤0.485%</w:t>
                  </w:r>
                </w:p>
              </w:tc>
              <w:tc>
                <w:tcPr>
                  <w:tcW w:w="1387" w:type="dxa"/>
                  <w:vAlign w:val="top"/>
                </w:tcPr>
                <w:p>
                  <w:pPr>
                    <w:widowControl/>
                    <w:spacing w:before="40"/>
                    <w:jc w:val="left"/>
                    <w:rPr>
                      <w:color w:val="000000"/>
                      <w:szCs w:val="18"/>
                      <w:highlight w:val="cyan"/>
                    </w:rPr>
                  </w:pPr>
                  <w:r>
                    <w:rPr>
                      <w:rFonts w:hint="eastAsia" w:ascii="宋体" w:hAnsi="宋体" w:cs="Times New Roman"/>
                      <w:sz w:val="21"/>
                      <w:szCs w:val="21"/>
                      <w:lang w:val="en-US" w:eastAsia="zh-CN"/>
                    </w:rPr>
                    <w:t>年</w:t>
                  </w:r>
                </w:p>
              </w:tc>
              <w:tc>
                <w:tcPr>
                  <w:tcW w:w="3499" w:type="dxa"/>
                  <w:vAlign w:val="top"/>
                </w:tcPr>
                <w:p>
                  <w:pPr>
                    <w:widowControl/>
                    <w:spacing w:before="40"/>
                    <w:jc w:val="left"/>
                    <w:rPr>
                      <w:color w:val="000000"/>
                      <w:szCs w:val="18"/>
                      <w:highlight w:val="cyan"/>
                    </w:rPr>
                  </w:pPr>
                  <w:r>
                    <w:rPr>
                      <w:rFonts w:hint="eastAsia" w:ascii="宋体" w:hAnsi="宋体" w:cs="Times New Roman"/>
                      <w:sz w:val="21"/>
                      <w:szCs w:val="21"/>
                      <w:lang w:val="en-US" w:eastAsia="zh-CN"/>
                    </w:rPr>
                    <w:t>损失量/加工量*100%</w:t>
                  </w:r>
                </w:p>
              </w:tc>
              <w:tc>
                <w:tcPr>
                  <w:tcW w:w="2444" w:type="dxa"/>
                  <w:vAlign w:val="center"/>
                </w:tcPr>
                <w:p>
                  <w:pPr>
                    <w:jc w:val="center"/>
                    <w:rPr>
                      <w:color w:val="000000"/>
                      <w:szCs w:val="18"/>
                      <w:highlight w:val="cyan"/>
                    </w:rPr>
                  </w:pPr>
                  <w:r>
                    <w:rPr>
                      <w:rFonts w:hint="eastAsia" w:ascii="宋体" w:hAnsi="宋体"/>
                      <w:sz w:val="21"/>
                      <w:szCs w:val="21"/>
                      <w:lang w:val="en-US" w:eastAsia="zh-CN"/>
                    </w:rPr>
                    <w:t>0.48%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443" w:type="dxa"/>
                  <w:vAlign w:val="center"/>
                </w:tcPr>
                <w:p>
                  <w:pPr>
                    <w:jc w:val="left"/>
                    <w:rPr>
                      <w:color w:val="000000"/>
                      <w:szCs w:val="18"/>
                      <w:highlight w:val="cyan"/>
                    </w:rPr>
                  </w:pPr>
                  <w:r>
                    <w:rPr>
                      <w:rFonts w:hint="eastAsia" w:ascii="宋体" w:hAnsi="宋体"/>
                      <w:sz w:val="21"/>
                      <w:szCs w:val="21"/>
                    </w:rPr>
                    <w:t>原油储运损失率≤0.152%</w:t>
                  </w:r>
                </w:p>
              </w:tc>
              <w:tc>
                <w:tcPr>
                  <w:tcW w:w="1387" w:type="dxa"/>
                  <w:vAlign w:val="top"/>
                </w:tcPr>
                <w:p>
                  <w:pPr>
                    <w:widowControl/>
                    <w:spacing w:before="40"/>
                    <w:jc w:val="left"/>
                    <w:rPr>
                      <w:color w:val="000000"/>
                      <w:szCs w:val="18"/>
                      <w:highlight w:val="cyan"/>
                    </w:rPr>
                  </w:pPr>
                  <w:r>
                    <w:rPr>
                      <w:rFonts w:hint="eastAsia" w:ascii="宋体" w:hAnsi="宋体" w:cs="Times New Roman"/>
                      <w:sz w:val="21"/>
                      <w:szCs w:val="21"/>
                      <w:lang w:val="en-US" w:eastAsia="zh-CN"/>
                    </w:rPr>
                    <w:t>年</w:t>
                  </w:r>
                </w:p>
              </w:tc>
              <w:tc>
                <w:tcPr>
                  <w:tcW w:w="3499" w:type="dxa"/>
                  <w:vAlign w:val="top"/>
                </w:tcPr>
                <w:p>
                  <w:pPr>
                    <w:widowControl/>
                    <w:spacing w:before="40"/>
                    <w:jc w:val="left"/>
                    <w:rPr>
                      <w:color w:val="000000"/>
                      <w:szCs w:val="18"/>
                      <w:highlight w:val="cyan"/>
                    </w:rPr>
                  </w:pPr>
                  <w:r>
                    <w:rPr>
                      <w:rFonts w:hint="eastAsia" w:ascii="宋体" w:hAnsi="宋体" w:cs="Times New Roman"/>
                      <w:sz w:val="21"/>
                      <w:szCs w:val="21"/>
                      <w:lang w:val="en-US" w:eastAsia="zh-CN"/>
                    </w:rPr>
                    <w:t>损失量/运输量*100%</w:t>
                  </w:r>
                </w:p>
              </w:tc>
              <w:tc>
                <w:tcPr>
                  <w:tcW w:w="2444" w:type="dxa"/>
                  <w:vAlign w:val="center"/>
                </w:tcPr>
                <w:p>
                  <w:pPr>
                    <w:jc w:val="center"/>
                    <w:rPr>
                      <w:color w:val="000000"/>
                      <w:szCs w:val="18"/>
                      <w:highlight w:val="cyan"/>
                    </w:rPr>
                  </w:pPr>
                  <w:r>
                    <w:rPr>
                      <w:rFonts w:hint="eastAsia" w:ascii="宋体" w:hAnsi="宋体"/>
                      <w:sz w:val="21"/>
                      <w:szCs w:val="21"/>
                      <w:lang w:val="en-US" w:eastAsia="zh-CN"/>
                    </w:rPr>
                    <w:t>0.134%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443" w:type="dxa"/>
                  <w:vAlign w:val="center"/>
                </w:tcPr>
                <w:p>
                  <w:pPr>
                    <w:jc w:val="left"/>
                    <w:rPr>
                      <w:color w:val="000000"/>
                      <w:szCs w:val="18"/>
                      <w:highlight w:val="cyan"/>
                    </w:rPr>
                  </w:pPr>
                  <w:r>
                    <w:rPr>
                      <w:rFonts w:hint="eastAsia" w:ascii="宋体" w:hAnsi="宋体"/>
                      <w:sz w:val="21"/>
                      <w:szCs w:val="21"/>
                    </w:rPr>
                    <w:t>吨油取水≤0.32吨/吨</w:t>
                  </w:r>
                </w:p>
              </w:tc>
              <w:tc>
                <w:tcPr>
                  <w:tcW w:w="1387" w:type="dxa"/>
                  <w:vAlign w:val="top"/>
                </w:tcPr>
                <w:p>
                  <w:pPr>
                    <w:widowControl/>
                    <w:spacing w:before="40"/>
                    <w:jc w:val="left"/>
                    <w:rPr>
                      <w:color w:val="000000"/>
                      <w:szCs w:val="18"/>
                      <w:highlight w:val="cyan"/>
                    </w:rPr>
                  </w:pPr>
                  <w:r>
                    <w:rPr>
                      <w:rFonts w:hint="eastAsia" w:ascii="宋体" w:hAnsi="宋体" w:cs="Times New Roman"/>
                      <w:sz w:val="21"/>
                      <w:szCs w:val="21"/>
                      <w:lang w:val="en-US" w:eastAsia="zh-CN"/>
                    </w:rPr>
                    <w:t>年</w:t>
                  </w:r>
                </w:p>
              </w:tc>
              <w:tc>
                <w:tcPr>
                  <w:tcW w:w="3499" w:type="dxa"/>
                  <w:vAlign w:val="top"/>
                </w:tcPr>
                <w:p>
                  <w:pPr>
                    <w:widowControl/>
                    <w:spacing w:before="40"/>
                    <w:jc w:val="left"/>
                    <w:rPr>
                      <w:color w:val="000000"/>
                      <w:szCs w:val="18"/>
                      <w:highlight w:val="cyan"/>
                    </w:rPr>
                  </w:pPr>
                  <w:r>
                    <w:rPr>
                      <w:rFonts w:hint="eastAsia" w:ascii="宋体" w:hAnsi="宋体" w:cs="Times New Roman"/>
                      <w:sz w:val="21"/>
                      <w:szCs w:val="21"/>
                      <w:lang w:val="en-US" w:eastAsia="zh-CN"/>
                    </w:rPr>
                    <w:t>取水量/加工量*100%</w:t>
                  </w:r>
                </w:p>
              </w:tc>
              <w:tc>
                <w:tcPr>
                  <w:tcW w:w="2444" w:type="dxa"/>
                  <w:vAlign w:val="center"/>
                </w:tcPr>
                <w:p>
                  <w:pPr>
                    <w:jc w:val="center"/>
                    <w:rPr>
                      <w:color w:val="000000"/>
                      <w:szCs w:val="18"/>
                      <w:highlight w:val="cyan"/>
                    </w:rPr>
                  </w:pPr>
                  <w:r>
                    <w:rPr>
                      <w:rFonts w:hint="eastAsia" w:ascii="宋体" w:hAnsi="宋体"/>
                      <w:sz w:val="21"/>
                      <w:szCs w:val="21"/>
                      <w:lang w:val="en-US" w:eastAsia="zh-CN"/>
                    </w:rPr>
                    <w:t>0.32吨/吨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443" w:type="dxa"/>
                  <w:vAlign w:val="top"/>
                </w:tcPr>
                <w:p>
                  <w:pPr>
                    <w:widowControl/>
                    <w:spacing w:before="40"/>
                    <w:jc w:val="left"/>
                    <w:rPr>
                      <w:color w:val="000000"/>
                      <w:szCs w:val="18"/>
                      <w:highlight w:val="cyan"/>
                    </w:rPr>
                  </w:pPr>
                </w:p>
              </w:tc>
              <w:tc>
                <w:tcPr>
                  <w:tcW w:w="1387" w:type="dxa"/>
                  <w:vAlign w:val="top"/>
                </w:tcPr>
                <w:p>
                  <w:pPr>
                    <w:widowControl/>
                    <w:spacing w:before="40"/>
                    <w:jc w:val="left"/>
                    <w:rPr>
                      <w:color w:val="000000"/>
                      <w:szCs w:val="18"/>
                      <w:highlight w:val="cyan"/>
                    </w:rPr>
                  </w:pPr>
                </w:p>
              </w:tc>
              <w:tc>
                <w:tcPr>
                  <w:tcW w:w="3499" w:type="dxa"/>
                  <w:vAlign w:val="top"/>
                </w:tcPr>
                <w:p>
                  <w:pPr>
                    <w:widowControl/>
                    <w:spacing w:before="40"/>
                    <w:jc w:val="left"/>
                    <w:rPr>
                      <w:color w:val="000000"/>
                      <w:szCs w:val="18"/>
                      <w:highlight w:val="cyan"/>
                    </w:rPr>
                  </w:pPr>
                </w:p>
              </w:tc>
              <w:tc>
                <w:tcPr>
                  <w:tcW w:w="2444" w:type="dxa"/>
                  <w:vAlign w:val="top"/>
                </w:tcPr>
                <w:p>
                  <w:pPr>
                    <w:widowControl/>
                    <w:spacing w:before="40"/>
                    <w:jc w:val="left"/>
                    <w:rPr>
                      <w:color w:val="000000"/>
                      <w:szCs w:val="18"/>
                      <w:highlight w:val="cyan"/>
                    </w:rPr>
                  </w:pPr>
                </w:p>
              </w:tc>
            </w:tr>
          </w:tbl>
          <w:p>
            <w:pPr>
              <w:widowControl/>
              <w:jc w:val="left"/>
              <w:rPr>
                <w:color w:val="000000"/>
                <w:szCs w:val="18"/>
                <w:shd w:val="pct10" w:color="auto" w:fill="FFFFFF"/>
              </w:rPr>
            </w:pPr>
          </w:p>
        </w:tc>
        <w:tc>
          <w:tcPr>
            <w:tcW w:w="158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sym w:font="Wingdings 2" w:char="0052"/>
            </w:r>
            <w:r>
              <w:rPr>
                <w:rFonts w:hint="eastAsia"/>
                <w:color w:val="000000"/>
              </w:rPr>
              <w:t>满足要求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不满足要求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4" w:hRule="atLeast"/>
        </w:trPr>
        <w:tc>
          <w:tcPr>
            <w:tcW w:w="21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widowControl/>
              <w:jc w:val="left"/>
              <w:rPr>
                <w:color w:val="000000"/>
                <w:szCs w:val="18"/>
                <w:shd w:val="pct10" w:color="auto" w:fill="FFFFFF"/>
              </w:rPr>
            </w:pPr>
            <w:r>
              <w:rPr>
                <w:rFonts w:hint="eastAsia"/>
                <w:color w:val="000000"/>
                <w:szCs w:val="18"/>
                <w:shd w:val="pct10" w:color="auto" w:fill="FFFFFF"/>
              </w:rPr>
              <w:t>文件化体系策划情况</w:t>
            </w:r>
          </w:p>
          <w:p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tcW w:w="10004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组织的文件化体系的结构——</w:t>
            </w:r>
          </w:p>
          <w:p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 xml:space="preserve">-《管理手册》份；覆盖了 </w:t>
            </w: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color w:val="000000"/>
                <w:spacing w:val="-2"/>
                <w:szCs w:val="21"/>
              </w:rPr>
              <w:t xml:space="preserve">QMS </w:t>
            </w:r>
            <w:r>
              <w:rPr>
                <w:rFonts w:hint="eastAsia"/>
                <w:color w:val="000000"/>
                <w:szCs w:val="21"/>
              </w:rPr>
              <w:t>□5</w:t>
            </w:r>
            <w:r>
              <w:rPr>
                <w:color w:val="000000"/>
                <w:szCs w:val="21"/>
              </w:rPr>
              <w:t xml:space="preserve">0430 </w:t>
            </w: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color w:val="000000"/>
                <w:spacing w:val="-2"/>
                <w:szCs w:val="21"/>
              </w:rPr>
              <w:t xml:space="preserve">EMS </w:t>
            </w: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color w:val="000000"/>
                <w:spacing w:val="-2"/>
                <w:szCs w:val="21"/>
              </w:rPr>
              <w:t xml:space="preserve">OHSMS  </w:t>
            </w: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  <w:spacing w:val="-2"/>
                <w:szCs w:val="21"/>
              </w:rPr>
              <w:t>FS</w:t>
            </w:r>
            <w:r>
              <w:rPr>
                <w:color w:val="000000"/>
                <w:spacing w:val="-2"/>
                <w:szCs w:val="21"/>
              </w:rPr>
              <w:t xml:space="preserve">MS </w:t>
            </w: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  <w:spacing w:val="-2"/>
                <w:szCs w:val="21"/>
              </w:rPr>
              <w:t>HACCP</w:t>
            </w:r>
          </w:p>
          <w:p>
            <w:pPr>
              <w:rPr>
                <w:color w:val="000000"/>
                <w:szCs w:val="18"/>
                <w:shd w:val="pct10" w:color="auto" w:fill="FFFFFF"/>
              </w:rPr>
            </w:pPr>
            <w:r>
              <w:rPr>
                <w:rFonts w:hint="eastAsia"/>
                <w:color w:val="000000"/>
                <w:szCs w:val="18"/>
              </w:rPr>
              <w:t>-文件化的程序；份；详见《受控文件清单》</w:t>
            </w:r>
          </w:p>
          <w:p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-作业文件；份；详见《受控文件清单》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18"/>
              </w:rPr>
              <w:t>-记录表格；份；详见《记录清单》</w:t>
            </w:r>
          </w:p>
        </w:tc>
        <w:tc>
          <w:tcPr>
            <w:tcW w:w="158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满足要求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不满足要求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0" w:hRule="atLeast"/>
        </w:trPr>
        <w:tc>
          <w:tcPr>
            <w:tcW w:w="21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widowControl/>
              <w:spacing w:before="40"/>
              <w:jc w:val="left"/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内审的策划和实施</w:t>
            </w:r>
          </w:p>
          <w:p>
            <w:pPr>
              <w:widowControl/>
              <w:spacing w:before="40"/>
              <w:jc w:val="left"/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管理体系的评审</w:t>
            </w:r>
          </w:p>
          <w:p>
            <w:pPr>
              <w:widowControl/>
              <w:spacing w:before="40"/>
              <w:jc w:val="left"/>
              <w:rPr>
                <w:b/>
                <w:bCs/>
                <w:color w:val="000000"/>
                <w:szCs w:val="18"/>
                <w:shd w:val="pct10" w:color="auto" w:fill="FFFFFF"/>
              </w:rPr>
            </w:pPr>
          </w:p>
        </w:tc>
        <w:tc>
          <w:tcPr>
            <w:tcW w:w="9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tcW w:w="10004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before="40"/>
              <w:jc w:val="left"/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自管理体系建立后，于</w:t>
            </w:r>
            <w:r>
              <w:rPr>
                <w:rFonts w:hint="eastAsia"/>
                <w:color w:val="000000"/>
                <w:szCs w:val="18"/>
                <w:lang w:val="en-US" w:eastAsia="zh-CN"/>
              </w:rPr>
              <w:t>2022</w:t>
            </w:r>
            <w:r>
              <w:rPr>
                <w:rFonts w:hint="eastAsia"/>
                <w:color w:val="000000"/>
                <w:szCs w:val="18"/>
              </w:rPr>
              <w:t>年</w:t>
            </w:r>
            <w:r>
              <w:rPr>
                <w:rFonts w:hint="eastAsia"/>
                <w:color w:val="000000"/>
                <w:szCs w:val="18"/>
                <w:lang w:val="en-US" w:eastAsia="zh-CN"/>
              </w:rPr>
              <w:t>8</w:t>
            </w:r>
            <w:r>
              <w:rPr>
                <w:rFonts w:hint="eastAsia"/>
                <w:color w:val="000000"/>
                <w:szCs w:val="18"/>
              </w:rPr>
              <w:t>月</w:t>
            </w:r>
            <w:r>
              <w:rPr>
                <w:rFonts w:hint="eastAsia"/>
                <w:color w:val="000000"/>
                <w:szCs w:val="18"/>
                <w:lang w:val="en-US" w:eastAsia="zh-CN"/>
              </w:rPr>
              <w:t>15~25</w:t>
            </w:r>
            <w:r>
              <w:rPr>
                <w:rFonts w:hint="eastAsia"/>
                <w:color w:val="000000"/>
                <w:szCs w:val="18"/>
              </w:rPr>
              <w:t>日实施了内部审核；记录包括：</w:t>
            </w:r>
          </w:p>
          <w:p>
            <w:pPr>
              <w:widowControl/>
              <w:spacing w:before="40"/>
              <w:jc w:val="left"/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21"/>
              </w:rPr>
              <w:sym w:font="Wingdings 2" w:char="0052"/>
            </w:r>
            <w:r>
              <w:rPr>
                <w:rFonts w:hint="eastAsia"/>
                <w:color w:val="000000"/>
                <w:szCs w:val="18"/>
              </w:rPr>
              <w:t>内审计划、</w:t>
            </w:r>
            <w:r>
              <w:rPr>
                <w:rFonts w:hint="eastAsia"/>
                <w:color w:val="000000"/>
                <w:szCs w:val="21"/>
              </w:rPr>
              <w:sym w:font="Wingdings 2" w:char="0052"/>
            </w:r>
            <w:r>
              <w:rPr>
                <w:rFonts w:hint="eastAsia"/>
                <w:color w:val="000000"/>
                <w:szCs w:val="18"/>
              </w:rPr>
              <w:t>内审检查表、</w:t>
            </w:r>
            <w:r>
              <w:rPr>
                <w:rFonts w:hint="eastAsia"/>
                <w:color w:val="000000"/>
                <w:szCs w:val="21"/>
              </w:rPr>
              <w:sym w:font="Wingdings 2" w:char="0052"/>
            </w:r>
            <w:r>
              <w:rPr>
                <w:rFonts w:hint="eastAsia"/>
                <w:color w:val="000000"/>
                <w:szCs w:val="18"/>
              </w:rPr>
              <w:t>不符合项报告</w:t>
            </w:r>
            <w:r>
              <w:rPr>
                <w:rFonts w:hint="eastAsia"/>
                <w:color w:val="000000"/>
                <w:szCs w:val="18"/>
                <w:lang w:val="en-US" w:eastAsia="zh-CN"/>
              </w:rPr>
              <w:t>3</w:t>
            </w:r>
            <w:r>
              <w:rPr>
                <w:rFonts w:hint="eastAsia"/>
                <w:color w:val="000000"/>
                <w:szCs w:val="18"/>
              </w:rPr>
              <w:t>份、</w:t>
            </w:r>
            <w:r>
              <w:rPr>
                <w:rFonts w:hint="eastAsia"/>
                <w:color w:val="000000"/>
                <w:szCs w:val="21"/>
              </w:rPr>
              <w:sym w:font="Wingdings 2" w:char="0052"/>
            </w:r>
            <w:r>
              <w:rPr>
                <w:rFonts w:hint="eastAsia"/>
                <w:color w:val="000000"/>
                <w:szCs w:val="18"/>
              </w:rPr>
              <w:t>内审报告</w:t>
            </w:r>
          </w:p>
          <w:p>
            <w:pPr>
              <w:widowControl/>
              <w:spacing w:before="40"/>
              <w:jc w:val="left"/>
              <w:rPr>
                <w:color w:val="000000"/>
                <w:szCs w:val="18"/>
                <w:highlight w:val="cyan"/>
              </w:rPr>
            </w:pPr>
          </w:p>
          <w:p>
            <w:pPr>
              <w:widowControl/>
              <w:spacing w:before="40"/>
              <w:jc w:val="left"/>
              <w:rPr>
                <w:color w:val="000000"/>
                <w:szCs w:val="18"/>
                <w:highlight w:val="cyan"/>
              </w:rPr>
            </w:pPr>
            <w:r>
              <w:rPr>
                <w:rFonts w:hint="eastAsia"/>
                <w:color w:val="000000"/>
                <w:szCs w:val="18"/>
              </w:rPr>
              <w:t>自管理体系建立后，于</w:t>
            </w:r>
            <w:r>
              <w:rPr>
                <w:rFonts w:hint="eastAsia"/>
                <w:color w:val="000000"/>
                <w:szCs w:val="18"/>
                <w:lang w:val="en-US" w:eastAsia="zh-CN"/>
              </w:rPr>
              <w:t>2021</w:t>
            </w:r>
            <w:r>
              <w:rPr>
                <w:rFonts w:hint="eastAsia"/>
                <w:color w:val="000000"/>
                <w:szCs w:val="18"/>
              </w:rPr>
              <w:t>年</w:t>
            </w:r>
            <w:r>
              <w:rPr>
                <w:rFonts w:hint="eastAsia"/>
                <w:color w:val="000000"/>
                <w:szCs w:val="18"/>
                <w:lang w:val="en-US" w:eastAsia="zh-CN"/>
              </w:rPr>
              <w:t>11</w:t>
            </w:r>
            <w:r>
              <w:rPr>
                <w:rFonts w:hint="eastAsia"/>
                <w:color w:val="000000"/>
                <w:szCs w:val="18"/>
              </w:rPr>
              <w:t>月</w:t>
            </w:r>
            <w:r>
              <w:rPr>
                <w:rFonts w:hint="eastAsia"/>
                <w:color w:val="000000"/>
                <w:szCs w:val="18"/>
                <w:lang w:val="en-US" w:eastAsia="zh-CN"/>
              </w:rPr>
              <w:t>29</w:t>
            </w:r>
            <w:r>
              <w:rPr>
                <w:rFonts w:hint="eastAsia"/>
                <w:color w:val="000000"/>
                <w:szCs w:val="18"/>
              </w:rPr>
              <w:t>日实施了管理评审；</w:t>
            </w:r>
          </w:p>
          <w:p>
            <w:pPr>
              <w:widowControl/>
              <w:spacing w:before="40"/>
              <w:jc w:val="left"/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21"/>
              </w:rPr>
              <w:sym w:font="Wingdings 2" w:char="0052"/>
            </w:r>
            <w:r>
              <w:rPr>
                <w:rFonts w:hint="eastAsia"/>
                <w:color w:val="000000"/>
                <w:szCs w:val="21"/>
              </w:rPr>
              <w:t>管理评审输入</w:t>
            </w:r>
            <w:r>
              <w:rPr>
                <w:rFonts w:hint="eastAsia"/>
                <w:color w:val="000000"/>
                <w:szCs w:val="18"/>
              </w:rPr>
              <w:t>、</w:t>
            </w:r>
            <w:r>
              <w:rPr>
                <w:rFonts w:hint="eastAsia"/>
                <w:color w:val="000000"/>
                <w:szCs w:val="21"/>
              </w:rPr>
              <w:sym w:font="Wingdings 2" w:char="0052"/>
            </w:r>
            <w:r>
              <w:rPr>
                <w:rFonts w:hint="eastAsia"/>
                <w:color w:val="000000"/>
                <w:szCs w:val="18"/>
              </w:rPr>
              <w:t>管理评审输出（报告）</w:t>
            </w:r>
          </w:p>
          <w:p>
            <w:pPr>
              <w:widowControl/>
              <w:spacing w:before="40"/>
              <w:jc w:val="left"/>
              <w:rPr>
                <w:color w:val="000000"/>
                <w:szCs w:val="18"/>
                <w:highlight w:val="cyan"/>
              </w:rPr>
            </w:pPr>
            <w:r>
              <w:rPr>
                <w:rFonts w:hint="eastAsia" w:ascii="宋体" w:hAnsi="宋体" w:eastAsia="宋体"/>
                <w:color w:val="0000FF"/>
                <w:sz w:val="21"/>
                <w:szCs w:val="21"/>
                <w:lang w:val="en-US" w:eastAsia="zh-CN"/>
              </w:rPr>
              <w:t>由于疫情原因和企业策划考虑按照整年度（2022年度）的活动组织公司管理评审更为合理，因此策划管理评审于计划2023年1月10日左右进行。——建议下次监督审核时关注。</w:t>
            </w:r>
          </w:p>
        </w:tc>
        <w:tc>
          <w:tcPr>
            <w:tcW w:w="158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sym w:font="Wingdings 2" w:char="0052"/>
            </w:r>
            <w:r>
              <w:rPr>
                <w:rFonts w:hint="eastAsia"/>
                <w:color w:val="000000"/>
              </w:rPr>
              <w:t>满足要求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不满足要求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2" w:hRule="atLeast"/>
        </w:trPr>
        <w:tc>
          <w:tcPr>
            <w:tcW w:w="2160" w:type="dxa"/>
            <w:tcBorders>
              <w:top w:val="dotted" w:color="auto" w:sz="4" w:space="0"/>
              <w:left w:val="dotted" w:color="auto" w:sz="4" w:space="0"/>
              <w:bottom w:val="single" w:color="auto" w:sz="4" w:space="0"/>
              <w:right w:val="dotted" w:color="auto" w:sz="4" w:space="0"/>
            </w:tcBorders>
            <w:shd w:val="clear" w:color="auto" w:fill="E6E0EC" w:themeFill="accent4" w:themeFillTint="32"/>
          </w:tcPr>
          <w:p>
            <w:pPr>
              <w:jc w:val="left"/>
              <w:rPr>
                <w:color w:val="000000"/>
                <w:szCs w:val="18"/>
                <w:shd w:val="pct10" w:color="auto" w:fill="FFFFFF"/>
              </w:rPr>
            </w:pPr>
            <w:r>
              <w:rPr>
                <w:rFonts w:hint="eastAsia"/>
                <w:color w:val="000000"/>
                <w:szCs w:val="18"/>
                <w:shd w:val="pct10" w:color="auto" w:fill="FFFFFF"/>
              </w:rPr>
              <w:t>EnMS运行情况：</w:t>
            </w:r>
          </w:p>
          <w:p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dotted" w:color="auto" w:sz="4" w:space="0"/>
              <w:left w:val="dotted" w:color="auto" w:sz="4" w:space="0"/>
              <w:bottom w:val="single" w:color="auto" w:sz="4" w:space="0"/>
              <w:right w:val="dotted" w:color="auto" w:sz="4" w:space="0"/>
            </w:tcBorders>
            <w:shd w:val="clear" w:color="auto" w:fill="E6E0EC" w:themeFill="accent4" w:themeFillTint="32"/>
          </w:tcPr>
          <w:p>
            <w:pPr>
              <w:rPr>
                <w:color w:val="000000"/>
              </w:rPr>
            </w:pPr>
          </w:p>
        </w:tc>
        <w:tc>
          <w:tcPr>
            <w:tcW w:w="10004" w:type="dxa"/>
            <w:tcBorders>
              <w:top w:val="dotted" w:color="auto" w:sz="4" w:space="0"/>
              <w:left w:val="dotted" w:color="auto" w:sz="4" w:space="0"/>
              <w:bottom w:val="single" w:color="auto" w:sz="4" w:space="0"/>
              <w:right w:val="dotted" w:color="auto" w:sz="4" w:space="0"/>
            </w:tcBorders>
            <w:shd w:val="clear" w:color="auto" w:fill="E6E0EC" w:themeFill="accent4" w:themeFillTint="32"/>
            <w:vAlign w:val="center"/>
          </w:tcPr>
          <w:p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根据</w:t>
            </w:r>
            <w:r>
              <w:rPr>
                <w:rFonts w:hint="eastAsia"/>
                <w:color w:val="000000"/>
              </w:rPr>
              <w:t>该企业的产品/服务特性</w:t>
            </w:r>
            <w:r>
              <w:rPr>
                <w:rFonts w:hint="eastAsia"/>
                <w:color w:val="000000"/>
                <w:szCs w:val="18"/>
              </w:rPr>
              <w:t>确认能源消耗的种类：</w:t>
            </w:r>
          </w:p>
          <w:p>
            <w:pPr>
              <w:rPr>
                <w:color w:val="000000"/>
                <w:szCs w:val="18"/>
                <w:highlight w:val="magenta"/>
              </w:rPr>
            </w:pPr>
            <w:r>
              <w:rPr>
                <w:rFonts w:ascii="Wingdings" w:hAnsi="Wingdings"/>
                <w:color w:val="000000"/>
              </w:rPr>
              <w:sym w:font="Wingdings" w:char="00FE"/>
            </w:r>
            <w:r>
              <w:rPr>
                <w:rFonts w:hint="eastAsia"/>
                <w:color w:val="000000"/>
              </w:rPr>
              <w:t>重点</w:t>
            </w:r>
            <w:r>
              <w:rPr>
                <w:rFonts w:hint="eastAsia"/>
                <w:color w:val="000000"/>
                <w:szCs w:val="18"/>
              </w:rPr>
              <w:t>用能单位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  <w:szCs w:val="18"/>
              </w:rPr>
              <w:t>一般用能单位</w:t>
            </w:r>
            <w:r>
              <w:rPr>
                <w:rFonts w:ascii="Wingdings" w:hAnsi="Wingdings"/>
                <w:color w:val="000000"/>
              </w:rPr>
              <w:t>¨¨</w:t>
            </w:r>
            <w:r>
              <w:rPr>
                <w:rFonts w:hint="eastAsia"/>
                <w:color w:val="000000"/>
              </w:rPr>
              <w:t>其他——</w:t>
            </w:r>
          </w:p>
          <w:p>
            <w:pPr>
              <w:rPr>
                <w:color w:val="000000"/>
                <w:szCs w:val="18"/>
              </w:rPr>
            </w:pPr>
          </w:p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能源目标指标完成情况：</w:t>
            </w:r>
          </w:p>
          <w:tbl>
            <w:tblPr>
              <w:tblStyle w:val="10"/>
              <w:tblW w:w="9788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3006"/>
              <w:gridCol w:w="2258"/>
              <w:gridCol w:w="4524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3006" w:type="dxa"/>
                </w:tcPr>
                <w:p>
                  <w:pPr>
                    <w:rPr>
                      <w:rFonts w:ascii="宋体" w:hAnsi="宋体" w:cs="宋体"/>
                      <w:szCs w:val="21"/>
                    </w:rPr>
                  </w:pPr>
                  <w:r>
                    <w:rPr>
                      <w:rFonts w:hint="eastAsia" w:ascii="宋体" w:hAnsi="宋体" w:cs="宋体"/>
                      <w:szCs w:val="21"/>
                    </w:rPr>
                    <w:t>能耗指标</w:t>
                  </w:r>
                </w:p>
              </w:tc>
              <w:tc>
                <w:tcPr>
                  <w:tcW w:w="2258" w:type="dxa"/>
                </w:tcPr>
                <w:p>
                  <w:pPr>
                    <w:rPr>
                      <w:rFonts w:ascii="宋体" w:hAnsi="宋体" w:cs="宋体"/>
                      <w:szCs w:val="21"/>
                    </w:rPr>
                  </w:pPr>
                  <w:r>
                    <w:rPr>
                      <w:rFonts w:hint="eastAsia" w:ascii="宋体" w:hAnsi="宋体" w:cs="宋体"/>
                      <w:szCs w:val="21"/>
                    </w:rPr>
                    <w:t>完成情况</w:t>
                  </w:r>
                </w:p>
              </w:tc>
              <w:tc>
                <w:tcPr>
                  <w:tcW w:w="4524" w:type="dxa"/>
                </w:tcPr>
                <w:p>
                  <w:pPr>
                    <w:rPr>
                      <w:rFonts w:ascii="宋体" w:hAnsi="宋体" w:cs="宋体"/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说明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3006" w:type="dxa"/>
                </w:tcPr>
                <w:p>
                  <w:pPr>
                    <w:rPr>
                      <w:rFonts w:ascii="宋体" w:hAnsi="宋体" w:cs="宋体"/>
                      <w:szCs w:val="21"/>
                    </w:rPr>
                  </w:pPr>
                  <w:r>
                    <w:rPr>
                      <w:rFonts w:hint="eastAsia" w:ascii="宋体" w:hAnsi="宋体" w:cs="宋体"/>
                      <w:szCs w:val="21"/>
                    </w:rPr>
                    <w:t>国家限额指标</w:t>
                  </w:r>
                </w:p>
              </w:tc>
              <w:tc>
                <w:tcPr>
                  <w:tcW w:w="2258" w:type="dxa"/>
                </w:tcPr>
                <w:p>
                  <w:pPr>
                    <w:rPr>
                      <w:rFonts w:ascii="宋体" w:hAnsi="宋体" w:cs="宋体"/>
                      <w:szCs w:val="21"/>
                    </w:rPr>
                  </w:pPr>
                  <w:r>
                    <w:rPr>
                      <w:rFonts w:ascii="Wingdings" w:hAnsi="Wingdings"/>
                      <w:szCs w:val="21"/>
                    </w:rPr>
                    <w:sym w:font="Wingdings" w:char="00FE"/>
                  </w:r>
                  <w:r>
                    <w:rPr>
                      <w:rFonts w:hint="eastAsia"/>
                      <w:szCs w:val="21"/>
                    </w:rPr>
                    <w:t xml:space="preserve">已完成  </w:t>
                  </w:r>
                  <w:r>
                    <w:rPr>
                      <w:rFonts w:ascii="Wingdings" w:hAnsi="Wingdings"/>
                      <w:szCs w:val="21"/>
                    </w:rPr>
                    <w:t>¨</w:t>
                  </w:r>
                  <w:r>
                    <w:rPr>
                      <w:rFonts w:hint="eastAsia"/>
                      <w:szCs w:val="21"/>
                    </w:rPr>
                    <w:t xml:space="preserve">未完成   </w:t>
                  </w:r>
                </w:p>
              </w:tc>
              <w:tc>
                <w:tcPr>
                  <w:tcW w:w="4524" w:type="dxa"/>
                </w:tcPr>
                <w:p>
                  <w:pPr>
                    <w:rPr>
                      <w:rFonts w:ascii="宋体" w:hAnsi="宋体" w:cs="宋体"/>
                      <w:szCs w:val="21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3006" w:type="dxa"/>
                </w:tcPr>
                <w:p>
                  <w:pPr>
                    <w:rPr>
                      <w:rFonts w:ascii="宋体" w:hAnsi="宋体" w:cs="宋体"/>
                      <w:szCs w:val="21"/>
                    </w:rPr>
                  </w:pPr>
                  <w:r>
                    <w:rPr>
                      <w:rFonts w:hint="eastAsia" w:ascii="宋体" w:hAnsi="宋体" w:cs="宋体"/>
                      <w:szCs w:val="21"/>
                    </w:rPr>
                    <w:t>地方政府下达的指标</w:t>
                  </w:r>
                </w:p>
              </w:tc>
              <w:tc>
                <w:tcPr>
                  <w:tcW w:w="2258" w:type="dxa"/>
                </w:tcPr>
                <w:p>
                  <w:pPr>
                    <w:rPr>
                      <w:rFonts w:ascii="宋体" w:hAnsi="宋体" w:cs="宋体"/>
                      <w:szCs w:val="21"/>
                    </w:rPr>
                  </w:pPr>
                  <w:r>
                    <w:rPr>
                      <w:rFonts w:ascii="Wingdings" w:hAnsi="Wingdings"/>
                      <w:szCs w:val="21"/>
                    </w:rPr>
                    <w:t>¨</w:t>
                  </w:r>
                  <w:r>
                    <w:rPr>
                      <w:rFonts w:hint="eastAsia"/>
                      <w:szCs w:val="21"/>
                    </w:rPr>
                    <w:t xml:space="preserve">已完成  </w:t>
                  </w:r>
                  <w:r>
                    <w:rPr>
                      <w:rFonts w:ascii="Wingdings" w:hAnsi="Wingdings"/>
                      <w:szCs w:val="21"/>
                    </w:rPr>
                    <w:t>¨</w:t>
                  </w:r>
                  <w:r>
                    <w:rPr>
                      <w:rFonts w:hint="eastAsia"/>
                      <w:szCs w:val="21"/>
                    </w:rPr>
                    <w:t xml:space="preserve">未完成   </w:t>
                  </w:r>
                </w:p>
              </w:tc>
              <w:tc>
                <w:tcPr>
                  <w:tcW w:w="4524" w:type="dxa"/>
                </w:tcPr>
                <w:p>
                  <w:pPr>
                    <w:rPr>
                      <w:rFonts w:ascii="宋体" w:hAnsi="宋体" w:cs="宋体"/>
                      <w:szCs w:val="21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3006" w:type="dxa"/>
                </w:tcPr>
                <w:p>
                  <w:pPr>
                    <w:rPr>
                      <w:rFonts w:ascii="宋体" w:hAnsi="宋体" w:cs="宋体"/>
                      <w:szCs w:val="21"/>
                    </w:rPr>
                  </w:pPr>
                  <w:r>
                    <w:rPr>
                      <w:rFonts w:hint="eastAsia" w:ascii="宋体" w:hAnsi="宋体" w:cs="宋体"/>
                      <w:szCs w:val="21"/>
                    </w:rPr>
                    <w:t>集团或上一级部门下达的指标</w:t>
                  </w:r>
                </w:p>
              </w:tc>
              <w:tc>
                <w:tcPr>
                  <w:tcW w:w="2258" w:type="dxa"/>
                </w:tcPr>
                <w:p>
                  <w:pPr>
                    <w:rPr>
                      <w:rFonts w:ascii="宋体" w:hAnsi="宋体" w:cs="宋体"/>
                      <w:szCs w:val="21"/>
                    </w:rPr>
                  </w:pPr>
                  <w:r>
                    <w:rPr>
                      <w:rFonts w:ascii="Wingdings" w:hAnsi="Wingdings"/>
                      <w:szCs w:val="21"/>
                    </w:rPr>
                    <w:sym w:font="Wingdings" w:char="00FE"/>
                  </w:r>
                  <w:r>
                    <w:rPr>
                      <w:rFonts w:hint="eastAsia"/>
                      <w:szCs w:val="21"/>
                    </w:rPr>
                    <w:t xml:space="preserve">已完成  </w:t>
                  </w:r>
                  <w:r>
                    <w:rPr>
                      <w:rFonts w:ascii="Wingdings" w:hAnsi="Wingdings"/>
                      <w:szCs w:val="21"/>
                    </w:rPr>
                    <w:t>¨</w:t>
                  </w:r>
                  <w:r>
                    <w:rPr>
                      <w:rFonts w:hint="eastAsia"/>
                      <w:szCs w:val="21"/>
                    </w:rPr>
                    <w:t xml:space="preserve">未完成   </w:t>
                  </w:r>
                </w:p>
              </w:tc>
              <w:tc>
                <w:tcPr>
                  <w:tcW w:w="4524" w:type="dxa"/>
                </w:tcPr>
                <w:p>
                  <w:pPr>
                    <w:rPr>
                      <w:rFonts w:ascii="宋体" w:hAnsi="宋体" w:cs="宋体"/>
                      <w:szCs w:val="21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3006" w:type="dxa"/>
                </w:tcPr>
                <w:p>
                  <w:pPr>
                    <w:rPr>
                      <w:rFonts w:ascii="宋体" w:hAnsi="宋体" w:cs="宋体"/>
                      <w:szCs w:val="21"/>
                    </w:rPr>
                  </w:pPr>
                  <w:r>
                    <w:rPr>
                      <w:rFonts w:hint="eastAsia" w:ascii="宋体" w:hAnsi="宋体" w:cs="宋体"/>
                      <w:szCs w:val="21"/>
                    </w:rPr>
                    <w:t>本单位制定的目标指标</w:t>
                  </w:r>
                </w:p>
              </w:tc>
              <w:tc>
                <w:tcPr>
                  <w:tcW w:w="2258" w:type="dxa"/>
                </w:tcPr>
                <w:p>
                  <w:pPr>
                    <w:rPr>
                      <w:rFonts w:ascii="宋体" w:hAnsi="宋体" w:cs="宋体"/>
                      <w:szCs w:val="21"/>
                    </w:rPr>
                  </w:pPr>
                  <w:r>
                    <w:rPr>
                      <w:rFonts w:ascii="Wingdings" w:hAnsi="Wingdings"/>
                      <w:szCs w:val="21"/>
                    </w:rPr>
                    <w:sym w:font="Wingdings" w:char="00FE"/>
                  </w:r>
                  <w:r>
                    <w:rPr>
                      <w:rFonts w:hint="eastAsia"/>
                      <w:szCs w:val="21"/>
                    </w:rPr>
                    <w:t xml:space="preserve">已完成  </w:t>
                  </w:r>
                  <w:r>
                    <w:rPr>
                      <w:rFonts w:ascii="Wingdings" w:hAnsi="Wingdings"/>
                      <w:szCs w:val="21"/>
                    </w:rPr>
                    <w:t>¨</w:t>
                  </w:r>
                  <w:r>
                    <w:rPr>
                      <w:rFonts w:hint="eastAsia"/>
                      <w:szCs w:val="21"/>
                    </w:rPr>
                    <w:t xml:space="preserve">未完成   </w:t>
                  </w:r>
                </w:p>
              </w:tc>
              <w:tc>
                <w:tcPr>
                  <w:tcW w:w="4524" w:type="dxa"/>
                </w:tcPr>
                <w:p>
                  <w:pPr>
                    <w:rPr>
                      <w:rFonts w:ascii="宋体" w:hAnsi="宋体" w:cs="宋体"/>
                      <w:szCs w:val="21"/>
                    </w:rPr>
                  </w:pPr>
                </w:p>
              </w:tc>
            </w:tr>
          </w:tbl>
          <w:p>
            <w:pPr>
              <w:rPr>
                <w:color w:val="000000"/>
                <w:szCs w:val="18"/>
              </w:rPr>
            </w:pPr>
          </w:p>
          <w:p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现有产量与能源评估的产能的对比</w:t>
            </w:r>
          </w:p>
          <w:p>
            <w:pPr>
              <w:rPr>
                <w:rFonts w:hint="default" w:eastAsia="宋体"/>
                <w:color w:val="000000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Cs w:val="18"/>
              </w:rPr>
              <w:t>现有产量：</w:t>
            </w:r>
            <w:r>
              <w:rPr>
                <w:rFonts w:hint="eastAsia"/>
                <w:color w:val="000000"/>
                <w:szCs w:val="18"/>
                <w:u w:val="single"/>
              </w:rPr>
              <w:t xml:space="preserve">  </w:t>
            </w:r>
            <w:r>
              <w:rPr>
                <w:rFonts w:hint="eastAsia"/>
                <w:color w:val="000000"/>
                <w:szCs w:val="18"/>
                <w:u w:val="single"/>
                <w:lang w:val="en-US" w:eastAsia="zh-CN"/>
              </w:rPr>
              <w:t>2021年原油加工</w:t>
            </w:r>
            <w:r>
              <w:rPr>
                <w:rFonts w:hint="eastAsia" w:ascii="Times New Roman" w:hAnsi="Times New Roman" w:eastAsia="宋体" w:cs="Times New Roman"/>
                <w:color w:val="000000"/>
                <w:szCs w:val="18"/>
                <w:u w:val="single"/>
                <w:lang w:val="en-US" w:eastAsia="zh-CN"/>
              </w:rPr>
              <w:t xml:space="preserve">量5395510吨 </w:t>
            </w:r>
            <w:r>
              <w:rPr>
                <w:rFonts w:hint="eastAsia"/>
                <w:color w:val="000000"/>
                <w:szCs w:val="18"/>
                <w:u w:val="single"/>
              </w:rPr>
              <w:t xml:space="preserve"> ；</w:t>
            </w:r>
            <w:r>
              <w:rPr>
                <w:rFonts w:hint="eastAsia"/>
                <w:color w:val="000000"/>
                <w:szCs w:val="18"/>
              </w:rPr>
              <w:t xml:space="preserve"> 能评的产能：</w:t>
            </w:r>
            <w:r>
              <w:rPr>
                <w:rFonts w:hint="eastAsia"/>
                <w:color w:val="000000"/>
                <w:szCs w:val="18"/>
                <w:lang w:val="en-US" w:eastAsia="zh-CN"/>
              </w:rPr>
              <w:t>800万吨/年</w:t>
            </w:r>
          </w:p>
          <w:p>
            <w:pPr>
              <w:rPr>
                <w:color w:val="000000"/>
              </w:rPr>
            </w:pPr>
            <w:r>
              <w:rPr>
                <w:rFonts w:ascii="Wingdings" w:hAnsi="Wingdings"/>
                <w:color w:val="000000"/>
              </w:rPr>
              <w:sym w:font="Wingdings" w:char="00FE"/>
            </w:r>
            <w:r>
              <w:rPr>
                <w:rFonts w:hint="eastAsia"/>
                <w:color w:val="000000"/>
                <w:szCs w:val="18"/>
              </w:rPr>
              <w:t>未超出产能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>已</w:t>
            </w:r>
            <w:r>
              <w:rPr>
                <w:rFonts w:hint="eastAsia"/>
                <w:color w:val="000000"/>
                <w:szCs w:val="18"/>
              </w:rPr>
              <w:t>超出产能</w:t>
            </w:r>
            <w:r>
              <w:rPr>
                <w:rFonts w:hint="eastAsia"/>
                <w:color w:val="000000"/>
              </w:rPr>
              <w:t>，说明：</w:t>
            </w:r>
          </w:p>
          <w:p>
            <w:pPr>
              <w:rPr>
                <w:color w:val="000000"/>
              </w:rPr>
            </w:pPr>
          </w:p>
          <w:p>
            <w:pPr>
              <w:rPr>
                <w:color w:val="000000"/>
                <w:szCs w:val="18"/>
              </w:rPr>
            </w:pPr>
            <w:r>
              <w:rPr>
                <w:color w:val="000000"/>
                <w:szCs w:val="18"/>
              </w:rPr>
              <w:t>查看</w:t>
            </w:r>
            <w:r>
              <w:rPr>
                <w:rFonts w:hint="eastAsia"/>
                <w:color w:val="000000"/>
                <w:szCs w:val="18"/>
              </w:rPr>
              <w:t>合规性证明</w:t>
            </w:r>
          </w:p>
          <w:p>
            <w:pPr>
              <w:rPr>
                <w:color w:val="000000"/>
                <w:szCs w:val="18"/>
                <w:highlight w:val="yellow"/>
                <w:u w:val="single"/>
              </w:rPr>
            </w:pPr>
            <w:r>
              <w:rPr>
                <w:color w:val="000000"/>
                <w:szCs w:val="18"/>
              </w:rPr>
              <w:t>《</w:t>
            </w:r>
            <w:r>
              <w:rPr>
                <w:rFonts w:hint="eastAsia"/>
                <w:highlight w:val="none"/>
              </w:rPr>
              <w:t>节能评估报告</w:t>
            </w:r>
            <w:r>
              <w:rPr>
                <w:color w:val="000000"/>
                <w:szCs w:val="18"/>
                <w:highlight w:val="none"/>
              </w:rPr>
              <w:t>》</w:t>
            </w:r>
            <w:r>
              <w:rPr>
                <w:rFonts w:hint="eastAsia"/>
                <w:color w:val="000000"/>
                <w:szCs w:val="18"/>
                <w:highlight w:val="none"/>
              </w:rPr>
              <w:t>编号冀发改环资〔2021〕587 号：日期：</w:t>
            </w:r>
            <w:r>
              <w:rPr>
                <w:rFonts w:hint="eastAsia"/>
                <w:color w:val="000000"/>
                <w:szCs w:val="18"/>
                <w:highlight w:val="none"/>
                <w:u w:val="single"/>
              </w:rPr>
              <w:t xml:space="preserve">  </w:t>
            </w:r>
            <w:r>
              <w:rPr>
                <w:rFonts w:hint="eastAsia"/>
                <w:color w:val="000000"/>
                <w:szCs w:val="18"/>
                <w:highlight w:val="none"/>
                <w:u w:val="single"/>
                <w:lang w:val="en-US" w:eastAsia="zh-CN"/>
              </w:rPr>
              <w:t xml:space="preserve">2021 </w:t>
            </w:r>
            <w:r>
              <w:rPr>
                <w:rFonts w:hint="eastAsia"/>
                <w:color w:val="000000"/>
                <w:szCs w:val="18"/>
                <w:highlight w:val="none"/>
                <w:u w:val="single"/>
              </w:rPr>
              <w:t xml:space="preserve">年 </w:t>
            </w:r>
            <w:r>
              <w:rPr>
                <w:rFonts w:hint="eastAsia"/>
                <w:color w:val="000000"/>
                <w:szCs w:val="18"/>
                <w:highlight w:val="none"/>
                <w:u w:val="single"/>
                <w:lang w:val="en-US" w:eastAsia="zh-CN"/>
              </w:rPr>
              <w:t>5</w:t>
            </w:r>
            <w:r>
              <w:rPr>
                <w:rFonts w:hint="eastAsia"/>
                <w:color w:val="000000"/>
                <w:szCs w:val="18"/>
                <w:highlight w:val="none"/>
                <w:u w:val="single"/>
              </w:rPr>
              <w:t xml:space="preserve"> 月 </w:t>
            </w:r>
            <w:r>
              <w:rPr>
                <w:rFonts w:hint="eastAsia"/>
                <w:color w:val="000000"/>
                <w:szCs w:val="18"/>
                <w:highlight w:val="none"/>
                <w:u w:val="single"/>
                <w:lang w:val="en-US" w:eastAsia="zh-CN"/>
              </w:rPr>
              <w:t>12</w:t>
            </w:r>
            <w:r>
              <w:rPr>
                <w:rFonts w:hint="eastAsia"/>
                <w:color w:val="000000"/>
                <w:szCs w:val="18"/>
                <w:highlight w:val="none"/>
                <w:u w:val="single"/>
              </w:rPr>
              <w:t xml:space="preserve"> 日</w:t>
            </w:r>
          </w:p>
          <w:p>
            <w:pPr>
              <w:rPr>
                <w:rFonts w:hint="eastAsia" w:eastAsia="宋体"/>
                <w:color w:val="000000"/>
                <w:szCs w:val="18"/>
                <w:lang w:eastAsia="zh-CN"/>
              </w:rPr>
            </w:pPr>
            <w:r>
              <w:rPr>
                <w:rFonts w:hint="eastAsia"/>
                <w:color w:val="000000"/>
                <w:szCs w:val="18"/>
              </w:rPr>
              <w:t>结论：原则同意该项目通过节能审查。项目建成后，芳烃抽提装置实际产能由原来 35.3 万吨/年增至 47.54 万吨/年；年产苯 7.14万吨，甲苯 20.04 万吨，混合芳烃 0.21 万吨，抽余油 20.11 万吨。芳烃抽提工序单位产品综合能耗不高于 32.14 公斤标油/吨处理量，芳烃分离（苯塔甲苯塔）工序单位产品综合能耗不高于 19.83 公斤标油/吨处理量</w:t>
            </w:r>
            <w:r>
              <w:rPr>
                <w:rFonts w:hint="eastAsia"/>
                <w:color w:val="000000"/>
                <w:szCs w:val="18"/>
                <w:lang w:eastAsia="zh-CN"/>
              </w:rPr>
              <w:t>。</w:t>
            </w:r>
          </w:p>
          <w:p>
            <w:pPr>
              <w:rPr>
                <w:color w:val="000000"/>
                <w:szCs w:val="18"/>
                <w:highlight w:val="yellow"/>
              </w:rPr>
            </w:pPr>
          </w:p>
          <w:p>
            <w:pPr>
              <w:rPr>
                <w:color w:val="000000"/>
                <w:szCs w:val="18"/>
                <w:highlight w:val="none"/>
                <w:u w:val="single"/>
              </w:rPr>
            </w:pPr>
            <w:r>
              <w:rPr>
                <w:color w:val="000000"/>
                <w:szCs w:val="18"/>
                <w:highlight w:val="none"/>
              </w:rPr>
              <w:t>《</w:t>
            </w:r>
            <w:r>
              <w:rPr>
                <w:rFonts w:hint="eastAsia"/>
                <w:highlight w:val="none"/>
              </w:rPr>
              <w:t>节能项目验收</w:t>
            </w:r>
            <w:r>
              <w:rPr>
                <w:color w:val="000000"/>
                <w:szCs w:val="18"/>
                <w:highlight w:val="none"/>
              </w:rPr>
              <w:t>》</w:t>
            </w:r>
            <w:r>
              <w:rPr>
                <w:rFonts w:hint="eastAsia"/>
                <w:color w:val="000000"/>
                <w:szCs w:val="18"/>
                <w:highlight w:val="none"/>
              </w:rPr>
              <w:t>编号：</w:t>
            </w:r>
            <w:r>
              <w:rPr>
                <w:rFonts w:hint="eastAsia"/>
                <w:color w:val="000000"/>
                <w:szCs w:val="18"/>
                <w:highlight w:val="none"/>
                <w:lang w:val="en-US" w:eastAsia="zh-CN"/>
              </w:rPr>
              <w:t>尚未投产。</w:t>
            </w:r>
            <w:r>
              <w:rPr>
                <w:rFonts w:hint="eastAsia"/>
                <w:color w:val="000000"/>
                <w:szCs w:val="18"/>
                <w:highlight w:val="none"/>
              </w:rPr>
              <w:t>日期：</w:t>
            </w:r>
            <w:r>
              <w:rPr>
                <w:rFonts w:hint="eastAsia"/>
                <w:color w:val="000000"/>
                <w:szCs w:val="18"/>
                <w:highlight w:val="none"/>
                <w:u w:val="single"/>
              </w:rPr>
              <w:t xml:space="preserve">        年     月     日</w:t>
            </w:r>
          </w:p>
          <w:p>
            <w:pPr>
              <w:rPr>
                <w:rFonts w:hint="default" w:eastAsia="宋体"/>
                <w:color w:val="000000"/>
                <w:szCs w:val="18"/>
                <w:highlight w:val="none"/>
                <w:lang w:val="en-US" w:eastAsia="zh-CN"/>
              </w:rPr>
            </w:pPr>
            <w:r>
              <w:rPr>
                <w:rFonts w:hint="eastAsia"/>
                <w:color w:val="000000"/>
                <w:szCs w:val="18"/>
                <w:highlight w:val="none"/>
              </w:rPr>
              <w:t>结论：</w:t>
            </w:r>
          </w:p>
          <w:p>
            <w:pPr>
              <w:rPr>
                <w:color w:val="000000"/>
                <w:szCs w:val="18"/>
              </w:rPr>
            </w:pPr>
          </w:p>
          <w:p>
            <w:pPr>
              <w:rPr>
                <w:color w:val="000000"/>
                <w:szCs w:val="18"/>
                <w:highlight w:val="none"/>
                <w:u w:val="single"/>
              </w:rPr>
            </w:pPr>
            <w:r>
              <w:rPr>
                <w:color w:val="000000"/>
                <w:szCs w:val="18"/>
                <w:highlight w:val="none"/>
              </w:rPr>
              <w:t>《</w:t>
            </w:r>
            <w:r>
              <w:rPr>
                <w:rFonts w:hint="eastAsia"/>
                <w:highlight w:val="none"/>
              </w:rPr>
              <w:t>能源审计报告</w:t>
            </w:r>
            <w:r>
              <w:rPr>
                <w:color w:val="000000"/>
                <w:szCs w:val="18"/>
                <w:highlight w:val="none"/>
              </w:rPr>
              <w:t>》</w:t>
            </w:r>
            <w:r>
              <w:rPr>
                <w:rFonts w:hint="eastAsia"/>
                <w:color w:val="000000"/>
                <w:szCs w:val="18"/>
                <w:highlight w:val="none"/>
              </w:rPr>
              <w:t>编号：</w:t>
            </w:r>
            <w:r>
              <w:rPr>
                <w:rFonts w:hint="eastAsia"/>
                <w:color w:val="000000"/>
                <w:szCs w:val="18"/>
                <w:highlight w:val="none"/>
                <w:lang w:val="en-US" w:eastAsia="zh-CN"/>
              </w:rPr>
              <w:t xml:space="preserve">无编号 </w:t>
            </w:r>
            <w:r>
              <w:rPr>
                <w:rFonts w:hint="eastAsia"/>
                <w:color w:val="000000"/>
                <w:szCs w:val="18"/>
                <w:highlight w:val="none"/>
              </w:rPr>
              <w:t>日期：</w:t>
            </w:r>
            <w:r>
              <w:rPr>
                <w:rFonts w:hint="eastAsia"/>
                <w:color w:val="000000"/>
                <w:szCs w:val="18"/>
                <w:highlight w:val="none"/>
                <w:u w:val="single"/>
              </w:rPr>
              <w:t xml:space="preserve"> </w:t>
            </w:r>
            <w:r>
              <w:rPr>
                <w:rFonts w:hint="eastAsia"/>
                <w:color w:val="000000"/>
                <w:szCs w:val="18"/>
                <w:highlight w:val="none"/>
                <w:u w:val="single"/>
                <w:lang w:val="en-US" w:eastAsia="zh-CN"/>
              </w:rPr>
              <w:t>2012</w:t>
            </w:r>
            <w:r>
              <w:rPr>
                <w:rFonts w:hint="eastAsia"/>
                <w:color w:val="000000"/>
                <w:szCs w:val="18"/>
                <w:highlight w:val="none"/>
                <w:u w:val="single"/>
              </w:rPr>
              <w:t xml:space="preserve"> 年  </w:t>
            </w:r>
            <w:r>
              <w:rPr>
                <w:rFonts w:hint="eastAsia"/>
                <w:color w:val="000000"/>
                <w:szCs w:val="18"/>
                <w:highlight w:val="none"/>
                <w:u w:val="single"/>
                <w:lang w:val="en-US" w:eastAsia="zh-CN"/>
              </w:rPr>
              <w:t>5</w:t>
            </w:r>
            <w:r>
              <w:rPr>
                <w:rFonts w:hint="eastAsia"/>
                <w:color w:val="000000"/>
                <w:szCs w:val="18"/>
                <w:highlight w:val="none"/>
                <w:u w:val="single"/>
              </w:rPr>
              <w:t xml:space="preserve">  月     日</w:t>
            </w:r>
          </w:p>
          <w:p>
            <w:pPr>
              <w:rPr>
                <w:rFonts w:hint="eastAsia" w:eastAsia="宋体"/>
                <w:color w:val="000000"/>
                <w:szCs w:val="18"/>
                <w:highlight w:val="yellow"/>
                <w:lang w:val="en-US" w:eastAsia="zh-CN"/>
              </w:rPr>
            </w:pPr>
            <w:r>
              <w:rPr>
                <w:rFonts w:hint="eastAsia"/>
                <w:color w:val="000000"/>
                <w:szCs w:val="18"/>
                <w:highlight w:val="none"/>
              </w:rPr>
              <w:t>结论：</w:t>
            </w:r>
            <w:r>
              <w:rPr>
                <w:rFonts w:hint="eastAsia"/>
                <w:color w:val="000000"/>
                <w:szCs w:val="18"/>
                <w:highlight w:val="none"/>
                <w:lang w:val="en-US" w:eastAsia="zh-CN"/>
              </w:rPr>
              <w:t>见报告。</w:t>
            </w:r>
            <w:bookmarkStart w:id="2" w:name="_GoBack"/>
            <w:bookmarkEnd w:id="2"/>
          </w:p>
          <w:p>
            <w:pPr>
              <w:rPr>
                <w:color w:val="000000"/>
                <w:szCs w:val="18"/>
              </w:rPr>
            </w:pPr>
          </w:p>
          <w:p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- 查看主要能源使用的识别的充分性</w:t>
            </w:r>
          </w:p>
          <w:p>
            <w:pPr>
              <w:ind w:firstLine="420" w:firstLineChars="200"/>
              <w:rPr>
                <w:color w:val="000000"/>
                <w:u w:val="single"/>
              </w:rPr>
            </w:pPr>
            <w:r>
              <w:rPr>
                <w:rFonts w:ascii="Wingdings" w:hAnsi="Wingdings"/>
                <w:color w:val="000000"/>
              </w:rPr>
              <w:sym w:font="Wingdings" w:char="00FE"/>
            </w:r>
            <w:r>
              <w:rPr>
                <w:rFonts w:hint="eastAsia"/>
                <w:color w:val="000000"/>
              </w:rPr>
              <w:t xml:space="preserve">充分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不充分，需要完善： </w:t>
            </w:r>
          </w:p>
          <w:p>
            <w:pPr>
              <w:rPr>
                <w:color w:val="000000"/>
                <w:szCs w:val="18"/>
              </w:rPr>
            </w:pPr>
          </w:p>
          <w:p>
            <w:pPr>
              <w:rPr>
                <w:color w:val="000000"/>
                <w:szCs w:val="18"/>
              </w:rPr>
            </w:pPr>
          </w:p>
          <w:p>
            <w:pPr>
              <w:rPr>
                <w:color w:val="000000"/>
                <w:szCs w:val="18"/>
              </w:rPr>
            </w:pPr>
            <w:r>
              <w:rPr>
                <w:color w:val="000000"/>
                <w:szCs w:val="18"/>
              </w:rPr>
              <w:t xml:space="preserve">- </w:t>
            </w:r>
            <w:r>
              <w:rPr>
                <w:rFonts w:hint="eastAsia"/>
                <w:color w:val="000000"/>
                <w:szCs w:val="18"/>
              </w:rPr>
              <w:t xml:space="preserve">了解能源基准和能源绩效参数确定的合理性 </w:t>
            </w:r>
          </w:p>
          <w:p>
            <w:pPr>
              <w:ind w:firstLine="420" w:firstLineChars="200"/>
              <w:rPr>
                <w:color w:val="000000"/>
                <w:u w:val="single"/>
              </w:rPr>
            </w:pPr>
            <w:r>
              <w:rPr>
                <w:rFonts w:ascii="Wingdings" w:hAnsi="Wingdings"/>
                <w:color w:val="000000"/>
              </w:rPr>
              <w:sym w:font="Wingdings" w:char="00FE"/>
            </w:r>
            <w:r>
              <w:rPr>
                <w:rFonts w:hint="eastAsia"/>
                <w:color w:val="000000"/>
              </w:rPr>
              <w:t xml:space="preserve">合理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不合理，需要完善： </w:t>
            </w:r>
          </w:p>
          <w:p>
            <w:pPr>
              <w:ind w:firstLine="420" w:firstLineChars="200"/>
              <w:rPr>
                <w:color w:val="000000"/>
                <w:u w:val="single"/>
              </w:rPr>
            </w:pPr>
          </w:p>
          <w:p>
            <w:pPr>
              <w:pStyle w:val="18"/>
              <w:numPr>
                <w:ilvl w:val="0"/>
                <w:numId w:val="2"/>
              </w:numPr>
              <w:ind w:firstLineChars="0"/>
              <w:rPr>
                <w:color w:val="000000"/>
                <w:sz w:val="21"/>
                <w:szCs w:val="18"/>
              </w:rPr>
            </w:pPr>
            <w:r>
              <w:rPr>
                <w:rFonts w:hint="eastAsia"/>
                <w:color w:val="000000"/>
                <w:sz w:val="21"/>
                <w:szCs w:val="18"/>
              </w:rPr>
              <w:t xml:space="preserve">了解能源数据收集的策划的合理性 </w:t>
            </w:r>
          </w:p>
          <w:p>
            <w:pPr>
              <w:ind w:firstLine="420" w:firstLineChars="200"/>
              <w:rPr>
                <w:color w:val="000000"/>
                <w:u w:val="single"/>
              </w:rPr>
            </w:pPr>
            <w:r>
              <w:rPr>
                <w:rFonts w:ascii="Wingdings" w:hAnsi="Wingdings"/>
                <w:color w:val="000000"/>
              </w:rPr>
              <w:sym w:font="Wingdings" w:char="00FE"/>
            </w:r>
            <w:r>
              <w:rPr>
                <w:rFonts w:hint="eastAsia"/>
                <w:color w:val="000000"/>
              </w:rPr>
              <w:t xml:space="preserve">合理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不合理，需要完善： </w:t>
            </w:r>
          </w:p>
          <w:p>
            <w:pPr>
              <w:ind w:firstLine="420" w:firstLineChars="200"/>
              <w:rPr>
                <w:color w:val="000000"/>
                <w:u w:val="single"/>
              </w:rPr>
            </w:pPr>
          </w:p>
          <w:p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-了解适用的能源法律和其他要求的获取、识别和实施情况</w:t>
            </w:r>
          </w:p>
          <w:p>
            <w:pPr>
              <w:pStyle w:val="18"/>
              <w:numPr>
                <w:ilvl w:val="0"/>
                <w:numId w:val="2"/>
              </w:numPr>
              <w:ind w:firstLineChars="0"/>
              <w:rPr>
                <w:color w:val="000000"/>
                <w:u w:val="single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1"/>
                <w:szCs w:val="18"/>
                <w:lang w:val="en-US" w:eastAsia="zh-CN"/>
              </w:rPr>
              <w:sym w:font="Wingdings" w:char="00A8"/>
            </w:r>
            <w:r>
              <w:rPr>
                <w:rFonts w:hint="eastAsia" w:ascii="Times New Roman" w:hAnsi="Times New Roman" w:eastAsia="宋体" w:cs="Times New Roman"/>
                <w:color w:val="000000"/>
                <w:sz w:val="21"/>
                <w:szCs w:val="18"/>
                <w:lang w:val="en-US" w:eastAsia="zh-CN"/>
              </w:rPr>
              <w:t xml:space="preserve">充分   </w:t>
            </w:r>
            <w:r>
              <w:rPr>
                <w:rFonts w:hint="eastAsia" w:ascii="Times New Roman" w:hAnsi="Times New Roman" w:eastAsia="宋体" w:cs="Times New Roman"/>
                <w:color w:val="000000"/>
                <w:sz w:val="21"/>
                <w:szCs w:val="18"/>
                <w:lang w:val="en-US" w:eastAsia="zh-CN"/>
              </w:rPr>
              <w:sym w:font="Wingdings" w:char="00FE"/>
            </w:r>
            <w:r>
              <w:rPr>
                <w:rFonts w:hint="eastAsia" w:ascii="Times New Roman" w:hAnsi="Times New Roman" w:eastAsia="宋体" w:cs="Times New Roman"/>
                <w:color w:val="000000"/>
                <w:sz w:val="21"/>
                <w:szCs w:val="18"/>
                <w:lang w:val="en-US" w:eastAsia="zh-CN"/>
              </w:rPr>
              <w:t>不充分，需要完善：1） 未更新、固定资产投资项目节能评估和审查暂行办法、产业结构调整指导目录(2013年）；2）未识别RB/T 115-2014能源管理体系　石油化工企业认证要求、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18"/>
                <w:lang w:val="en-US" w:eastAsia="zh-CN" w:bidi="ar-SA"/>
              </w:rPr>
              <w:t>GB/T 36713-2018能源管理体系 能源基准及能源绩效参数和GB29141-2012工业硫酸单位产品能源消耗限额、国务</w:t>
            </w:r>
            <w:r>
              <w:rPr>
                <w:rFonts w:hint="eastAsia" w:ascii="Calibri" w:hAnsi="Calibri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院印发“十四五”节能减排综合工作方案</w:t>
            </w:r>
            <w:r>
              <w:rPr>
                <w:rFonts w:hint="eastAsia" w:ascii="Calibri" w:hAnsi="Calibri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等</w:t>
            </w:r>
          </w:p>
          <w:p>
            <w:pPr>
              <w:ind w:firstLine="420" w:firstLineChars="200"/>
              <w:rPr>
                <w:color w:val="000000"/>
                <w:u w:val="single"/>
              </w:rPr>
            </w:pPr>
          </w:p>
          <w:p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 xml:space="preserve">- 了解企业进行合规性评价的有效性 </w:t>
            </w:r>
          </w:p>
          <w:p>
            <w:pPr>
              <w:ind w:firstLine="420" w:firstLineChars="200"/>
              <w:rPr>
                <w:color w:val="000000"/>
                <w:u w:val="single"/>
              </w:rPr>
            </w:pPr>
            <w:r>
              <w:rPr>
                <w:rFonts w:ascii="Wingdings" w:hAnsi="Wingdings"/>
                <w:color w:val="000000"/>
              </w:rPr>
              <w:sym w:font="Wingdings" w:char="00FE"/>
            </w:r>
            <w:r>
              <w:rPr>
                <w:rFonts w:hint="eastAsia"/>
                <w:color w:val="000000"/>
              </w:rPr>
              <w:t xml:space="preserve">有效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不足，需要完善： </w:t>
            </w:r>
          </w:p>
          <w:p>
            <w:pPr>
              <w:rPr>
                <w:color w:val="000000"/>
              </w:rPr>
            </w:pPr>
          </w:p>
          <w:p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 xml:space="preserve">- 了解组织能源评审报告的完成情况 </w:t>
            </w:r>
          </w:p>
          <w:p>
            <w:pPr>
              <w:ind w:firstLine="420" w:firstLineChars="200"/>
              <w:rPr>
                <w:color w:val="000000"/>
                <w:szCs w:val="18"/>
              </w:rPr>
            </w:pPr>
            <w:r>
              <w:rPr>
                <w:rFonts w:ascii="Wingdings" w:hAnsi="Wingdings"/>
                <w:color w:val="000000"/>
              </w:rPr>
              <w:sym w:font="Wingdings" w:char="00FE"/>
            </w:r>
            <w:r>
              <w:rPr>
                <w:rFonts w:hint="eastAsia"/>
                <w:color w:val="000000"/>
              </w:rPr>
              <w:t xml:space="preserve">有效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不足，需要完善： </w:t>
            </w:r>
          </w:p>
          <w:p>
            <w:pPr>
              <w:rPr>
                <w:color w:val="000000"/>
                <w:szCs w:val="18"/>
              </w:rPr>
            </w:pPr>
          </w:p>
          <w:p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-近一年是否进行了技术改进？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未发生 </w:t>
            </w:r>
            <w:r>
              <w:rPr>
                <w:rFonts w:ascii="Wingdings" w:hAnsi="Wingdings"/>
                <w:color w:val="000000"/>
              </w:rPr>
              <w:sym w:font="Wingdings" w:char="00FE"/>
            </w:r>
            <w:r>
              <w:rPr>
                <w:rFonts w:hint="eastAsia"/>
                <w:color w:val="000000"/>
              </w:rPr>
              <w:t>发生过，说明</w:t>
            </w:r>
            <w:r>
              <w:rPr>
                <w:rFonts w:hint="eastAsia"/>
                <w:color w:val="000000"/>
                <w:szCs w:val="18"/>
              </w:rPr>
              <w:t>：</w:t>
            </w:r>
          </w:p>
          <w:p>
            <w:pPr>
              <w:rPr>
                <w:color w:val="000000"/>
                <w:szCs w:val="18"/>
                <w:highlight w:val="red"/>
              </w:rPr>
            </w:pPr>
          </w:p>
          <w:p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-能源采购包括：</w:t>
            </w:r>
          </w:p>
          <w:p>
            <w:pPr>
              <w:ind w:left="210" w:leftChars="100"/>
              <w:rPr>
                <w:color w:val="000000"/>
                <w:szCs w:val="18"/>
              </w:rPr>
            </w:pPr>
            <w:r>
              <w:rPr>
                <w:rFonts w:ascii="Wingdings" w:hAnsi="Wingdings"/>
                <w:color w:val="000000"/>
              </w:rPr>
              <w:sym w:font="Wingdings" w:char="00FE"/>
            </w:r>
            <w:r>
              <w:rPr>
                <w:rFonts w:hint="eastAsia"/>
                <w:color w:val="000000"/>
              </w:rPr>
              <w:t xml:space="preserve">电 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热水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煤   </w:t>
            </w:r>
            <w:r>
              <w:rPr>
                <w:rFonts w:ascii="Wingdings" w:hAnsi="Wingdings"/>
                <w:color w:val="000000"/>
              </w:rPr>
              <w:sym w:font="Wingdings" w:char="00FE"/>
            </w:r>
            <w:r>
              <w:rPr>
                <w:rFonts w:hint="eastAsia"/>
                <w:color w:val="000000"/>
              </w:rPr>
              <w:t xml:space="preserve">天然气   </w:t>
            </w:r>
            <w:r>
              <w:rPr>
                <w:rFonts w:ascii="Wingdings" w:hAnsi="Wingdings"/>
                <w:color w:val="000000"/>
              </w:rPr>
              <w:sym w:font="Wingdings" w:char="00FE"/>
            </w:r>
            <w:r>
              <w:rPr>
                <w:color w:val="000000"/>
              </w:rPr>
              <w:t>燃料</w:t>
            </w:r>
            <w:r>
              <w:rPr>
                <w:rFonts w:hint="eastAsia"/>
                <w:color w:val="000000"/>
              </w:rPr>
              <w:t xml:space="preserve">油  </w:t>
            </w:r>
            <w:r>
              <w:rPr>
                <w:rFonts w:ascii="Wingdings" w:hAnsi="Wingdings"/>
                <w:color w:val="000000"/>
              </w:rPr>
              <w:sym w:font="Wingdings" w:char="00FE"/>
            </w:r>
            <w:r>
              <w:rPr>
                <w:rFonts w:hint="eastAsia"/>
                <w:color w:val="000000"/>
              </w:rPr>
              <w:t xml:space="preserve">蒸汽 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压缩空气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压缩气体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其他—— </w:t>
            </w:r>
          </w:p>
          <w:p>
            <w:pPr>
              <w:rPr>
                <w:color w:val="000000"/>
                <w:shd w:val="pct10" w:color="auto" w:fill="FFFFFF"/>
              </w:rPr>
            </w:pPr>
          </w:p>
        </w:tc>
        <w:tc>
          <w:tcPr>
            <w:tcW w:w="1585" w:type="dxa"/>
            <w:tcBorders>
              <w:top w:val="dotted" w:color="auto" w:sz="4" w:space="0"/>
              <w:left w:val="dotted" w:color="auto" w:sz="4" w:space="0"/>
              <w:bottom w:val="single" w:color="auto" w:sz="4" w:space="0"/>
              <w:right w:val="dotted" w:color="auto" w:sz="4" w:space="0"/>
            </w:tcBorders>
            <w:shd w:val="clear" w:color="auto" w:fill="E6E0EC" w:themeFill="accent4" w:themeFillTint="32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sym w:font="Wingdings 2" w:char="0052"/>
            </w:r>
            <w:r>
              <w:rPr>
                <w:rFonts w:hint="eastAsia"/>
                <w:color w:val="000000"/>
              </w:rPr>
              <w:t>满足要求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不满足要求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9" w:hRule="atLeast"/>
        </w:trPr>
        <w:tc>
          <w:tcPr>
            <w:tcW w:w="2160" w:type="dxa"/>
            <w:tcBorders>
              <w:top w:val="single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E6E0EC" w:themeFill="accent4" w:themeFillTint="32"/>
          </w:tcPr>
          <w:p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single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E6E0EC" w:themeFill="accent4" w:themeFillTint="32"/>
          </w:tcPr>
          <w:p>
            <w:pPr>
              <w:rPr>
                <w:color w:val="000000"/>
              </w:rPr>
            </w:pPr>
          </w:p>
        </w:tc>
        <w:tc>
          <w:tcPr>
            <w:tcW w:w="10004" w:type="dxa"/>
            <w:tcBorders>
              <w:top w:val="single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E6E0EC" w:themeFill="accent4" w:themeFillTint="32"/>
            <w:vAlign w:val="center"/>
          </w:tcPr>
          <w:p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- 了解节能知识和技能教育的实施</w:t>
            </w:r>
          </w:p>
          <w:p>
            <w:pPr>
              <w:rPr>
                <w:color w:val="000000"/>
                <w:szCs w:val="18"/>
              </w:rPr>
            </w:pPr>
            <w:r>
              <w:rPr>
                <w:rFonts w:ascii="Wingdings" w:hAnsi="Wingdings"/>
                <w:color w:val="000000"/>
                <w:szCs w:val="18"/>
              </w:rPr>
              <w:sym w:font="Wingdings" w:char="00FE"/>
            </w:r>
            <w:r>
              <w:rPr>
                <w:rFonts w:hint="eastAsia"/>
                <w:color w:val="000000"/>
                <w:szCs w:val="18"/>
              </w:rPr>
              <w:t xml:space="preserve">已实施   </w:t>
            </w:r>
            <w:r>
              <w:rPr>
                <w:rFonts w:ascii="Wingdings" w:hAnsi="Wingdings"/>
                <w:color w:val="000000"/>
                <w:szCs w:val="18"/>
              </w:rPr>
              <w:t>¨</w:t>
            </w:r>
            <w:r>
              <w:rPr>
                <w:rFonts w:hint="eastAsia"/>
                <w:color w:val="000000"/>
                <w:szCs w:val="18"/>
              </w:rPr>
              <w:t xml:space="preserve">不充分，需要完善：    </w:t>
            </w:r>
          </w:p>
          <w:p>
            <w:pPr>
              <w:rPr>
                <w:color w:val="000000"/>
                <w:szCs w:val="18"/>
              </w:rPr>
            </w:pPr>
          </w:p>
          <w:p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— 了解主要能源使用情况</w:t>
            </w:r>
          </w:p>
          <w:p>
            <w:pPr>
              <w:ind w:left="210" w:leftChars="100"/>
              <w:rPr>
                <w:color w:val="000000"/>
                <w:szCs w:val="18"/>
              </w:rPr>
            </w:pPr>
            <w:r>
              <w:rPr>
                <w:rFonts w:ascii="Wingdings" w:hAnsi="Wingdings"/>
                <w:color w:val="000000"/>
              </w:rPr>
              <w:sym w:font="Wingdings" w:char="00FE"/>
            </w:r>
            <w:r>
              <w:rPr>
                <w:rFonts w:hint="eastAsia"/>
                <w:color w:val="000000"/>
              </w:rPr>
              <w:t xml:space="preserve">电力 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热水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煤   </w:t>
            </w:r>
            <w:r>
              <w:rPr>
                <w:rFonts w:ascii="Wingdings" w:hAnsi="Wingdings"/>
                <w:color w:val="000000"/>
              </w:rPr>
              <w:sym w:font="Wingdings" w:char="00FE"/>
            </w:r>
            <w:r>
              <w:rPr>
                <w:rFonts w:hint="eastAsia"/>
                <w:color w:val="000000"/>
              </w:rPr>
              <w:t xml:space="preserve">天然气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color w:val="000000"/>
              </w:rPr>
              <w:t>燃料</w:t>
            </w:r>
            <w:r>
              <w:rPr>
                <w:rFonts w:hint="eastAsia"/>
                <w:color w:val="000000"/>
              </w:rPr>
              <w:t xml:space="preserve">油  </w:t>
            </w:r>
            <w:r>
              <w:rPr>
                <w:rFonts w:ascii="Wingdings" w:hAnsi="Wingdings"/>
                <w:color w:val="000000"/>
              </w:rPr>
              <w:sym w:font="Wingdings" w:char="00FE"/>
            </w:r>
            <w:r>
              <w:rPr>
                <w:color w:val="000000"/>
              </w:rPr>
              <w:t>燃料</w:t>
            </w:r>
            <w:r>
              <w:rPr>
                <w:rFonts w:hint="eastAsia"/>
                <w:color w:val="000000"/>
              </w:rPr>
              <w:t xml:space="preserve">气  </w:t>
            </w:r>
            <w:r>
              <w:rPr>
                <w:rFonts w:ascii="Wingdings" w:hAnsi="Wingdings"/>
                <w:color w:val="000000"/>
              </w:rPr>
              <w:sym w:font="Wingdings" w:char="00FE"/>
            </w:r>
            <w:r>
              <w:rPr>
                <w:rFonts w:hint="eastAsia"/>
                <w:color w:val="000000"/>
              </w:rPr>
              <w:t xml:space="preserve">蒸汽 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压缩空气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其他—— </w:t>
            </w:r>
          </w:p>
          <w:p>
            <w:pPr>
              <w:rPr>
                <w:color w:val="000000"/>
              </w:rPr>
            </w:pPr>
          </w:p>
        </w:tc>
        <w:tc>
          <w:tcPr>
            <w:tcW w:w="1585" w:type="dxa"/>
            <w:tcBorders>
              <w:top w:val="single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E6E0EC" w:themeFill="accent4" w:themeFillTint="32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sym w:font="Wingdings 2" w:char="0052"/>
            </w:r>
            <w:r>
              <w:rPr>
                <w:rFonts w:hint="eastAsia"/>
                <w:color w:val="000000"/>
              </w:rPr>
              <w:t>满足要求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不满足要求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2160" w:type="dxa"/>
            <w:tcBorders>
              <w:top w:val="single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E6E0EC" w:themeFill="accent4" w:themeFillTint="32"/>
          </w:tcPr>
          <w:p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single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E6E0EC" w:themeFill="accent4" w:themeFillTint="32"/>
          </w:tcPr>
          <w:p>
            <w:pPr>
              <w:rPr>
                <w:color w:val="000000"/>
              </w:rPr>
            </w:pPr>
          </w:p>
        </w:tc>
        <w:tc>
          <w:tcPr>
            <w:tcW w:w="10004" w:type="dxa"/>
            <w:tcBorders>
              <w:top w:val="single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E6E0EC" w:themeFill="accent4" w:themeFillTint="32"/>
            <w:vAlign w:val="center"/>
          </w:tcPr>
          <w:p>
            <w:pPr>
              <w:rPr>
                <w:color w:val="000000"/>
                <w:szCs w:val="18"/>
              </w:rPr>
            </w:pP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18"/>
              </w:rPr>
              <w:t xml:space="preserve">- </w:t>
            </w:r>
            <w:r>
              <w:rPr>
                <w:rFonts w:hint="eastAsia"/>
                <w:color w:val="000000"/>
              </w:rPr>
              <w:t>了解节水情况</w:t>
            </w:r>
          </w:p>
          <w:p>
            <w:pPr>
              <w:ind w:left="210" w:leftChars="100"/>
              <w:rPr>
                <w:color w:val="000000"/>
              </w:rPr>
            </w:pPr>
            <w:r>
              <w:rPr>
                <w:rFonts w:ascii="Wingdings" w:hAnsi="Wingdings"/>
                <w:color w:val="000000"/>
              </w:rPr>
              <w:sym w:font="Wingdings" w:char="00FE"/>
            </w:r>
            <w:r>
              <w:rPr>
                <w:rFonts w:hint="eastAsia"/>
                <w:color w:val="000000"/>
              </w:rPr>
              <w:t xml:space="preserve">新鲜水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循环水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化学水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除盐水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其他——  </w:t>
            </w:r>
          </w:p>
          <w:p>
            <w:pPr>
              <w:ind w:left="210" w:leftChars="100"/>
              <w:rPr>
                <w:color w:val="000000"/>
              </w:rPr>
            </w:pPr>
          </w:p>
          <w:p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- 了解主要耗能设备的识别状况</w:t>
            </w:r>
          </w:p>
          <w:p>
            <w:pPr>
              <w:ind w:left="210" w:leftChars="100"/>
              <w:rPr>
                <w:color w:val="000000"/>
              </w:rPr>
            </w:pPr>
            <w:r>
              <w:rPr>
                <w:rFonts w:ascii="Wingdings" w:hAnsi="Wingdings"/>
                <w:color w:val="000000"/>
              </w:rPr>
              <w:sym w:font="Wingdings" w:char="00FE"/>
            </w:r>
            <w:r>
              <w:rPr>
                <w:rFonts w:hint="eastAsia"/>
                <w:color w:val="000000"/>
              </w:rPr>
              <w:t xml:space="preserve">电力 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热水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煤   </w:t>
            </w:r>
            <w:r>
              <w:rPr>
                <w:rFonts w:ascii="Wingdings" w:hAnsi="Wingdings"/>
                <w:color w:val="000000"/>
              </w:rPr>
              <w:sym w:font="Wingdings" w:char="00FE"/>
            </w:r>
            <w:r>
              <w:rPr>
                <w:rFonts w:hint="eastAsia"/>
                <w:color w:val="000000"/>
              </w:rPr>
              <w:t xml:space="preserve">天然气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color w:val="000000"/>
              </w:rPr>
              <w:t>燃料</w:t>
            </w:r>
            <w:r>
              <w:rPr>
                <w:rFonts w:hint="eastAsia"/>
                <w:color w:val="000000"/>
              </w:rPr>
              <w:t xml:space="preserve">油  </w:t>
            </w:r>
            <w:r>
              <w:rPr>
                <w:rFonts w:ascii="Wingdings" w:hAnsi="Wingdings"/>
                <w:color w:val="000000"/>
              </w:rPr>
              <w:sym w:font="Wingdings" w:char="00FE"/>
            </w:r>
            <w:r>
              <w:rPr>
                <w:rFonts w:hint="eastAsia"/>
                <w:color w:val="000000"/>
              </w:rPr>
              <w:t xml:space="preserve">蒸汽 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压缩空气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其他—— </w:t>
            </w:r>
          </w:p>
          <w:p>
            <w:pPr>
              <w:ind w:left="210" w:leftChars="100"/>
              <w:rPr>
                <w:color w:val="000000"/>
                <w:szCs w:val="18"/>
              </w:rPr>
            </w:pPr>
          </w:p>
          <w:p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- 了解主要耗能设备的运行效率</w:t>
            </w:r>
          </w:p>
          <w:p>
            <w:pPr>
              <w:ind w:left="210" w:leftChars="100"/>
              <w:rPr>
                <w:color w:val="000000"/>
              </w:rPr>
            </w:pPr>
            <w:r>
              <w:rPr>
                <w:rFonts w:ascii="Wingdings" w:hAnsi="Wingdings"/>
                <w:color w:val="000000"/>
              </w:rPr>
              <w:sym w:font="Wingdings" w:char="00FE"/>
            </w:r>
            <w:r>
              <w:rPr>
                <w:rFonts w:hint="eastAsia"/>
                <w:color w:val="000000"/>
              </w:rPr>
              <w:t xml:space="preserve">机泵    </w:t>
            </w:r>
            <w:r>
              <w:rPr>
                <w:rFonts w:ascii="Wingdings" w:hAnsi="Wingdings"/>
                <w:color w:val="000000"/>
              </w:rPr>
              <w:sym w:font="Wingdings" w:char="00FE"/>
            </w:r>
            <w:r>
              <w:rPr>
                <w:rFonts w:hint="eastAsia"/>
                <w:color w:val="000000"/>
              </w:rPr>
              <w:t xml:space="preserve">电机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变压器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电器   </w:t>
            </w:r>
            <w:r>
              <w:rPr>
                <w:rFonts w:ascii="Wingdings" w:hAnsi="Wingdings"/>
                <w:color w:val="000000"/>
              </w:rPr>
              <w:sym w:font="Wingdings" w:char="00FE"/>
            </w:r>
            <w:r>
              <w:rPr>
                <w:rFonts w:hint="eastAsia"/>
                <w:color w:val="000000"/>
              </w:rPr>
              <w:t xml:space="preserve">锅炉  </w:t>
            </w:r>
            <w:r>
              <w:rPr>
                <w:rFonts w:ascii="Wingdings" w:hAnsi="Wingdings"/>
                <w:color w:val="000000"/>
              </w:rPr>
              <w:sym w:font="Wingdings" w:char="00FE"/>
            </w:r>
            <w:r>
              <w:rPr>
                <w:rFonts w:hint="eastAsia"/>
                <w:color w:val="000000"/>
                <w:lang w:val="en-US" w:eastAsia="zh-CN"/>
              </w:rPr>
              <w:t>加热炉</w:t>
            </w:r>
            <w:r>
              <w:rPr>
                <w:rFonts w:hint="eastAsia"/>
                <w:color w:val="000000"/>
              </w:rPr>
              <w:t xml:space="preserve"> 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锻压设备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其他—— </w:t>
            </w:r>
          </w:p>
          <w:p>
            <w:pPr>
              <w:ind w:left="210" w:leftChars="100"/>
              <w:rPr>
                <w:color w:val="000000"/>
                <w:szCs w:val="18"/>
              </w:rPr>
            </w:pPr>
          </w:p>
          <w:p>
            <w:pPr>
              <w:rPr>
                <w:rFonts w:hint="default" w:eastAsia="宋体"/>
                <w:color w:val="000000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Cs w:val="18"/>
              </w:rPr>
              <w:t>- 了解淘汰落后设备的识别情况</w:t>
            </w:r>
            <w:r>
              <w:rPr>
                <w:rFonts w:hint="eastAsia"/>
                <w:color w:val="000000"/>
                <w:szCs w:val="18"/>
                <w:lang w:eastAsia="zh-CN"/>
              </w:rPr>
              <w:t>——</w:t>
            </w:r>
            <w:r>
              <w:rPr>
                <w:rFonts w:hint="eastAsia"/>
                <w:color w:val="000000"/>
                <w:szCs w:val="18"/>
                <w:lang w:val="en-US" w:eastAsia="zh-CN"/>
              </w:rPr>
              <w:t>不存在</w:t>
            </w:r>
          </w:p>
          <w:p>
            <w:pPr>
              <w:ind w:left="210" w:leftChars="100"/>
              <w:rPr>
                <w:color w:val="000000"/>
              </w:rPr>
            </w:pP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机泵 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电机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变压器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电器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锅炉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机床 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锻压设备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其他—— </w:t>
            </w:r>
          </w:p>
          <w:p>
            <w:pPr>
              <w:ind w:left="210" w:leftChars="100"/>
              <w:rPr>
                <w:color w:val="000000"/>
                <w:szCs w:val="18"/>
              </w:rPr>
            </w:pPr>
          </w:p>
          <w:p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 xml:space="preserve">- </w:t>
            </w:r>
            <w:r>
              <w:rPr>
                <w:color w:val="000000"/>
                <w:szCs w:val="18"/>
              </w:rPr>
              <w:t>了解能耗限值达标情况</w:t>
            </w:r>
          </w:p>
          <w:p>
            <w:pPr>
              <w:ind w:firstLine="210" w:firstLineChars="100"/>
              <w:rPr>
                <w:color w:val="000000"/>
              </w:rPr>
            </w:pPr>
            <w:r>
              <w:rPr>
                <w:rFonts w:ascii="Wingdings" w:hAnsi="Wingdings"/>
                <w:color w:val="000000"/>
              </w:rPr>
              <w:sym w:font="Wingdings" w:char="00FE"/>
            </w:r>
            <w:r>
              <w:rPr>
                <w:rFonts w:hint="eastAsia"/>
                <w:color w:val="000000"/>
              </w:rPr>
              <w:t xml:space="preserve">达标 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>不达标，原因：————————</w:t>
            </w:r>
          </w:p>
          <w:p>
            <w:pPr>
              <w:ind w:firstLine="210" w:firstLineChars="100"/>
              <w:rPr>
                <w:color w:val="000000"/>
                <w:szCs w:val="18"/>
              </w:rPr>
            </w:pPr>
          </w:p>
          <w:p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- 了解能源计量器具配备情况</w:t>
            </w:r>
          </w:p>
          <w:p>
            <w:pPr>
              <w:rPr>
                <w:color w:val="000000"/>
                <w:szCs w:val="18"/>
              </w:rPr>
            </w:pPr>
            <w:r>
              <w:rPr>
                <w:rFonts w:ascii="Wingdings" w:hAnsi="Wingdings"/>
                <w:color w:val="000000"/>
                <w:szCs w:val="18"/>
              </w:rPr>
              <w:sym w:font="Wingdings" w:char="00FE"/>
            </w:r>
            <w:r>
              <w:rPr>
                <w:rFonts w:hint="eastAsia"/>
                <w:color w:val="000000"/>
                <w:szCs w:val="18"/>
              </w:rPr>
              <w:t xml:space="preserve">用能单位            配备率  </w:t>
            </w:r>
            <w:r>
              <w:rPr>
                <w:rFonts w:ascii="Wingdings" w:hAnsi="Wingdings"/>
                <w:color w:val="000000"/>
                <w:szCs w:val="18"/>
              </w:rPr>
              <w:sym w:font="Wingdings" w:char="00FE"/>
            </w:r>
            <w:r>
              <w:rPr>
                <w:color w:val="000000"/>
                <w:szCs w:val="18"/>
              </w:rPr>
              <w:t>符合</w:t>
            </w:r>
            <w:r>
              <w:rPr>
                <w:rFonts w:ascii="Wingdings" w:hAnsi="Wingdings"/>
                <w:color w:val="000000"/>
                <w:szCs w:val="18"/>
              </w:rPr>
              <w:t>¨</w:t>
            </w:r>
            <w:r>
              <w:rPr>
                <w:color w:val="000000"/>
                <w:szCs w:val="18"/>
              </w:rPr>
              <w:t>不符合</w:t>
            </w:r>
            <w:r>
              <w:rPr>
                <w:rFonts w:hint="eastAsia"/>
                <w:color w:val="000000"/>
                <w:szCs w:val="18"/>
              </w:rPr>
              <w:t xml:space="preserve">    配备等级 </w:t>
            </w:r>
            <w:r>
              <w:rPr>
                <w:rFonts w:ascii="Wingdings" w:hAnsi="Wingdings"/>
                <w:color w:val="000000"/>
                <w:szCs w:val="18"/>
              </w:rPr>
              <w:sym w:font="Wingdings" w:char="00FE"/>
            </w:r>
            <w:r>
              <w:rPr>
                <w:color w:val="000000"/>
                <w:szCs w:val="18"/>
              </w:rPr>
              <w:t>符合</w:t>
            </w:r>
            <w:r>
              <w:rPr>
                <w:rFonts w:ascii="Wingdings" w:hAnsi="Wingdings"/>
                <w:color w:val="000000"/>
                <w:szCs w:val="18"/>
              </w:rPr>
              <w:t>¨</w:t>
            </w:r>
            <w:r>
              <w:rPr>
                <w:color w:val="000000"/>
                <w:szCs w:val="18"/>
              </w:rPr>
              <w:t>不符合</w:t>
            </w:r>
          </w:p>
          <w:p>
            <w:pPr>
              <w:rPr>
                <w:color w:val="000000"/>
                <w:szCs w:val="18"/>
              </w:rPr>
            </w:pPr>
            <w:r>
              <w:rPr>
                <w:rFonts w:ascii="Wingdings" w:hAnsi="Wingdings"/>
                <w:color w:val="000000"/>
                <w:szCs w:val="18"/>
              </w:rPr>
              <w:sym w:font="Wingdings" w:char="00FE"/>
            </w:r>
            <w:r>
              <w:rPr>
                <w:color w:val="000000"/>
                <w:szCs w:val="18"/>
              </w:rPr>
              <w:t>主要次级用能单位</w:t>
            </w:r>
            <w:r>
              <w:rPr>
                <w:rFonts w:hint="eastAsia"/>
                <w:color w:val="000000"/>
                <w:szCs w:val="18"/>
              </w:rPr>
              <w:t xml:space="preserve">    配备率  </w:t>
            </w:r>
            <w:r>
              <w:rPr>
                <w:rFonts w:ascii="Wingdings" w:hAnsi="Wingdings"/>
                <w:color w:val="000000"/>
                <w:szCs w:val="18"/>
              </w:rPr>
              <w:sym w:font="Wingdings" w:char="00FE"/>
            </w:r>
            <w:r>
              <w:rPr>
                <w:color w:val="000000"/>
                <w:szCs w:val="18"/>
              </w:rPr>
              <w:t>符合</w:t>
            </w:r>
            <w:r>
              <w:rPr>
                <w:rFonts w:ascii="Wingdings" w:hAnsi="Wingdings"/>
                <w:color w:val="000000"/>
                <w:szCs w:val="18"/>
              </w:rPr>
              <w:t>¨</w:t>
            </w:r>
            <w:r>
              <w:rPr>
                <w:color w:val="000000"/>
                <w:szCs w:val="18"/>
              </w:rPr>
              <w:t>不符合</w:t>
            </w:r>
            <w:r>
              <w:rPr>
                <w:rFonts w:hint="eastAsia"/>
                <w:color w:val="000000"/>
                <w:szCs w:val="18"/>
              </w:rPr>
              <w:t xml:space="preserve">    配备等级 </w:t>
            </w:r>
            <w:r>
              <w:rPr>
                <w:rFonts w:ascii="Wingdings" w:hAnsi="Wingdings"/>
                <w:color w:val="000000"/>
                <w:szCs w:val="18"/>
              </w:rPr>
              <w:sym w:font="Wingdings" w:char="00FE"/>
            </w:r>
            <w:r>
              <w:rPr>
                <w:color w:val="000000"/>
                <w:szCs w:val="18"/>
              </w:rPr>
              <w:t>符合</w:t>
            </w:r>
            <w:r>
              <w:rPr>
                <w:rFonts w:ascii="Wingdings" w:hAnsi="Wingdings"/>
                <w:color w:val="000000"/>
                <w:szCs w:val="18"/>
              </w:rPr>
              <w:t>¨</w:t>
            </w:r>
            <w:r>
              <w:rPr>
                <w:color w:val="000000"/>
                <w:szCs w:val="18"/>
              </w:rPr>
              <w:t>不符合</w:t>
            </w:r>
          </w:p>
          <w:p>
            <w:pPr>
              <w:rPr>
                <w:color w:val="000000"/>
                <w:szCs w:val="18"/>
              </w:rPr>
            </w:pPr>
            <w:r>
              <w:rPr>
                <w:rFonts w:ascii="Wingdings" w:hAnsi="Wingdings"/>
                <w:color w:val="000000"/>
                <w:szCs w:val="18"/>
              </w:rPr>
              <w:sym w:font="Wingdings" w:char="00FE"/>
            </w:r>
            <w:r>
              <w:rPr>
                <w:rFonts w:hint="eastAsia"/>
                <w:color w:val="000000"/>
                <w:szCs w:val="18"/>
              </w:rPr>
              <w:t xml:space="preserve">主要用能设备        配备率  </w:t>
            </w:r>
            <w:r>
              <w:rPr>
                <w:rFonts w:ascii="Wingdings" w:hAnsi="Wingdings"/>
                <w:color w:val="000000"/>
                <w:szCs w:val="18"/>
              </w:rPr>
              <w:sym w:font="Wingdings" w:char="00FE"/>
            </w:r>
            <w:r>
              <w:rPr>
                <w:color w:val="000000"/>
                <w:szCs w:val="18"/>
              </w:rPr>
              <w:t>符合</w:t>
            </w:r>
            <w:r>
              <w:rPr>
                <w:rFonts w:ascii="Wingdings" w:hAnsi="Wingdings"/>
                <w:color w:val="000000"/>
                <w:szCs w:val="18"/>
              </w:rPr>
              <w:t>¨</w:t>
            </w:r>
            <w:r>
              <w:rPr>
                <w:color w:val="000000"/>
                <w:szCs w:val="18"/>
              </w:rPr>
              <w:t>不符合</w:t>
            </w:r>
            <w:r>
              <w:rPr>
                <w:rFonts w:hint="eastAsia"/>
                <w:color w:val="000000"/>
                <w:szCs w:val="18"/>
              </w:rPr>
              <w:t xml:space="preserve">    配备等级 </w:t>
            </w:r>
            <w:r>
              <w:rPr>
                <w:rFonts w:ascii="Wingdings" w:hAnsi="Wingdings"/>
                <w:color w:val="000000"/>
                <w:szCs w:val="18"/>
              </w:rPr>
              <w:sym w:font="Wingdings" w:char="00FE"/>
            </w:r>
            <w:r>
              <w:rPr>
                <w:color w:val="000000"/>
                <w:szCs w:val="18"/>
              </w:rPr>
              <w:t>符合</w:t>
            </w:r>
            <w:r>
              <w:rPr>
                <w:rFonts w:ascii="Wingdings" w:hAnsi="Wingdings"/>
                <w:color w:val="000000"/>
                <w:szCs w:val="18"/>
              </w:rPr>
              <w:t>¨</w:t>
            </w:r>
            <w:r>
              <w:rPr>
                <w:color w:val="000000"/>
                <w:szCs w:val="18"/>
              </w:rPr>
              <w:t>不符合</w:t>
            </w:r>
          </w:p>
          <w:p>
            <w:pPr>
              <w:rPr>
                <w:color w:val="000000"/>
                <w:szCs w:val="18"/>
              </w:rPr>
            </w:pPr>
          </w:p>
          <w:p>
            <w:pPr>
              <w:rPr>
                <w:color w:val="000000"/>
              </w:rPr>
            </w:pPr>
          </w:p>
        </w:tc>
        <w:tc>
          <w:tcPr>
            <w:tcW w:w="1585" w:type="dxa"/>
            <w:tcBorders>
              <w:top w:val="single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E6E0EC" w:themeFill="accent4" w:themeFillTint="32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sym w:font="Wingdings 2" w:char="0052"/>
            </w:r>
            <w:r>
              <w:rPr>
                <w:rFonts w:hint="eastAsia"/>
                <w:color w:val="000000"/>
              </w:rPr>
              <w:t>满足要求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不满足要求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0" w:hRule="atLeast"/>
        </w:trPr>
        <w:tc>
          <w:tcPr>
            <w:tcW w:w="21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E6E0EC" w:themeFill="accent4" w:themeFillTint="32"/>
          </w:tcPr>
          <w:p>
            <w:pPr>
              <w:widowControl/>
              <w:spacing w:before="40"/>
              <w:jc w:val="left"/>
              <w:rPr>
                <w:color w:val="000000"/>
                <w:szCs w:val="18"/>
                <w:highlight w:val="cyan"/>
              </w:rPr>
            </w:pPr>
            <w:r>
              <w:rPr>
                <w:rFonts w:hint="eastAsia"/>
                <w:color w:val="000000"/>
                <w:szCs w:val="18"/>
              </w:rPr>
              <w:t>相关方的反馈及</w:t>
            </w:r>
            <w:r>
              <w:rPr>
                <w:rFonts w:hint="eastAsia"/>
                <w:color w:val="000000"/>
              </w:rPr>
              <w:t>投诉处理</w:t>
            </w:r>
          </w:p>
          <w:p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E6E0EC" w:themeFill="accent4" w:themeFillTint="32"/>
          </w:tcPr>
          <w:p>
            <w:pPr>
              <w:rPr>
                <w:color w:val="000000"/>
              </w:rPr>
            </w:pPr>
          </w:p>
        </w:tc>
        <w:tc>
          <w:tcPr>
            <w:tcW w:w="10004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E6E0EC" w:themeFill="accent4" w:themeFillTint="32"/>
            <w:vAlign w:val="center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近一年相关方反馈处理情况，</w:t>
            </w:r>
            <w:r>
              <w:rPr>
                <w:rFonts w:hint="eastAsia"/>
                <w:color w:val="000000"/>
                <w:szCs w:val="21"/>
              </w:rPr>
              <w:sym w:font="Wingdings 2" w:char="0052"/>
            </w:r>
            <w:r>
              <w:rPr>
                <w:rFonts w:hint="eastAsia"/>
                <w:color w:val="000000"/>
              </w:rPr>
              <w:t>未发生</w:t>
            </w:r>
          </w:p>
          <w:p>
            <w:pPr>
              <w:ind w:firstLine="2520" w:firstLineChars="1200"/>
              <w:rPr>
                <w:color w:val="000000"/>
                <w:u w:val="single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发生过，说明</w:t>
            </w:r>
            <w:r>
              <w:rPr>
                <w:rFonts w:hint="eastAsia"/>
                <w:color w:val="000000"/>
                <w:u w:val="single"/>
              </w:rPr>
              <w:t xml:space="preserve">； 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近一年处罚整改情况，</w:t>
            </w:r>
            <w:r>
              <w:rPr>
                <w:rFonts w:hint="eastAsia"/>
                <w:color w:val="000000"/>
                <w:szCs w:val="21"/>
              </w:rPr>
              <w:sym w:font="Wingdings 2" w:char="0052"/>
            </w:r>
            <w:r>
              <w:rPr>
                <w:rFonts w:hint="eastAsia"/>
                <w:color w:val="000000"/>
              </w:rPr>
              <w:t>未发生</w:t>
            </w:r>
          </w:p>
          <w:p>
            <w:pPr>
              <w:ind w:firstLine="2520" w:firstLineChars="1200"/>
              <w:rPr>
                <w:color w:val="000000"/>
                <w:u w:val="single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发生过，说明</w:t>
            </w:r>
            <w:r>
              <w:rPr>
                <w:rFonts w:hint="eastAsia"/>
                <w:color w:val="000000"/>
                <w:u w:val="single"/>
              </w:rPr>
              <w:t xml:space="preserve">； </w:t>
            </w:r>
          </w:p>
          <w:p>
            <w:pPr>
              <w:rPr>
                <w:color w:val="000000"/>
                <w:u w:val="single"/>
              </w:rPr>
            </w:pPr>
            <w:r>
              <w:rPr>
                <w:rFonts w:hint="eastAsia"/>
                <w:color w:val="000000"/>
              </w:rPr>
              <w:t>近一年重大能源事故情况，</w:t>
            </w:r>
            <w:r>
              <w:rPr>
                <w:rFonts w:hint="eastAsia"/>
                <w:color w:val="000000"/>
                <w:szCs w:val="21"/>
              </w:rPr>
              <w:sym w:font="Wingdings 2" w:char="0052"/>
            </w:r>
            <w:r>
              <w:rPr>
                <w:rFonts w:hint="eastAsia"/>
                <w:color w:val="000000"/>
              </w:rPr>
              <w:t xml:space="preserve">未发生 </w:t>
            </w:r>
          </w:p>
          <w:p>
            <w:pPr>
              <w:ind w:firstLine="2520" w:firstLineChars="1200"/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发生过，说明</w:t>
            </w:r>
            <w:r>
              <w:rPr>
                <w:rFonts w:hint="eastAsia"/>
                <w:color w:val="000000"/>
                <w:u w:val="single"/>
              </w:rPr>
              <w:t>；</w:t>
            </w:r>
          </w:p>
        </w:tc>
        <w:tc>
          <w:tcPr>
            <w:tcW w:w="158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E6E0EC" w:themeFill="accent4" w:themeFillTint="32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sym w:font="Wingdings 2" w:char="0052"/>
            </w:r>
            <w:r>
              <w:rPr>
                <w:rFonts w:hint="eastAsia"/>
                <w:color w:val="000000"/>
              </w:rPr>
              <w:t>满足要求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不满足要求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0" w:hRule="atLeast"/>
        </w:trPr>
        <w:tc>
          <w:tcPr>
            <w:tcW w:w="21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E6E0EC" w:themeFill="accent4" w:themeFillTint="32"/>
          </w:tcPr>
          <w:p>
            <w:pPr>
              <w:jc w:val="left"/>
              <w:rPr>
                <w:color w:val="000000"/>
                <w:shd w:val="pct10" w:color="auto" w:fill="FFFFFF"/>
              </w:rPr>
            </w:pPr>
            <w:r>
              <w:rPr>
                <w:rFonts w:hint="eastAsia"/>
                <w:color w:val="000000"/>
                <w:szCs w:val="18"/>
                <w:shd w:val="pct10" w:color="auto" w:fill="FFFFFF"/>
              </w:rPr>
              <w:t>EnMS</w:t>
            </w:r>
            <w:r>
              <w:rPr>
                <w:rFonts w:hint="eastAsia"/>
                <w:color w:val="000000"/>
                <w:shd w:val="pct10" w:color="auto" w:fill="FFFFFF"/>
              </w:rPr>
              <w:t>场所巡查</w:t>
            </w:r>
            <w:r>
              <w:rPr>
                <w:color w:val="000000"/>
                <w:shd w:val="pct10" w:color="auto" w:fill="FFFFFF"/>
              </w:rPr>
              <w:t>:</w:t>
            </w:r>
          </w:p>
          <w:p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E6E0EC" w:themeFill="accent4" w:themeFillTint="32"/>
          </w:tcPr>
          <w:p>
            <w:pPr>
              <w:rPr>
                <w:color w:val="000000"/>
              </w:rPr>
            </w:pPr>
          </w:p>
        </w:tc>
        <w:tc>
          <w:tcPr>
            <w:tcW w:w="10004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E6E0EC" w:themeFill="accent4" w:themeFillTint="32"/>
            <w:vAlign w:val="center"/>
          </w:tcPr>
          <w:p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</w:rPr>
              <w:t>- 巡视厂区，</w:t>
            </w:r>
            <w:r>
              <w:rPr>
                <w:rFonts w:hint="eastAsia"/>
                <w:color w:val="000000"/>
                <w:szCs w:val="18"/>
              </w:rPr>
              <w:t>查看地理位置图、厂区平面图（适用时）</w:t>
            </w:r>
          </w:p>
          <w:p>
            <w:pPr>
              <w:ind w:firstLine="210" w:firstLineChars="100"/>
              <w:rPr>
                <w:color w:val="000000"/>
                <w:szCs w:val="18"/>
              </w:rPr>
            </w:pPr>
            <w:r>
              <w:rPr>
                <w:rFonts w:ascii="Wingdings" w:hAnsi="Wingdings"/>
                <w:color w:val="000000"/>
              </w:rPr>
              <w:sym w:font="Wingdings" w:char="00A8"/>
            </w:r>
            <w:r>
              <w:rPr>
                <w:rFonts w:hint="eastAsia"/>
                <w:color w:val="000000"/>
              </w:rPr>
              <w:t xml:space="preserve">工业区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  <w:szCs w:val="18"/>
              </w:rPr>
              <w:t>商业区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  <w:szCs w:val="18"/>
              </w:rPr>
              <w:t xml:space="preserve">生态保护区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>其他——</w:t>
            </w:r>
          </w:p>
          <w:p>
            <w:pPr>
              <w:rPr>
                <w:color w:val="000000"/>
              </w:rPr>
            </w:pP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- 巡视办公区域和生产区域的能源管理情况，是否存在：</w:t>
            </w:r>
          </w:p>
          <w:p>
            <w:pPr>
              <w:rPr>
                <w:color w:val="000000"/>
                <w:szCs w:val="18"/>
              </w:rPr>
            </w:pPr>
            <w:r>
              <w:rPr>
                <w:rFonts w:ascii="Wingdings" w:hAnsi="Wingdings"/>
                <w:color w:val="000000"/>
                <w:szCs w:val="21"/>
              </w:rPr>
              <w:t>¨</w:t>
            </w:r>
            <w:r>
              <w:rPr>
                <w:rFonts w:hint="eastAsia" w:ascii="宋体" w:hAnsi="宋体" w:cs="宋体"/>
                <w:kern w:val="0"/>
                <w:szCs w:val="21"/>
              </w:rPr>
              <w:t>空调温度控制，</w:t>
            </w:r>
            <w:r>
              <w:rPr>
                <w:rFonts w:ascii="Wingdings" w:hAnsi="Wingdings"/>
                <w:color w:val="000000"/>
                <w:szCs w:val="21"/>
              </w:rPr>
              <w:t>¨</w:t>
            </w:r>
            <w:r>
              <w:rPr>
                <w:rFonts w:hint="eastAsia" w:ascii="宋体" w:hAnsi="宋体" w:cs="宋体"/>
                <w:kern w:val="0"/>
                <w:szCs w:val="21"/>
              </w:rPr>
              <w:t>长明灯，</w:t>
            </w:r>
            <w:r>
              <w:rPr>
                <w:rFonts w:ascii="Wingdings" w:hAnsi="Wingdings"/>
                <w:color w:val="000000"/>
                <w:szCs w:val="21"/>
              </w:rPr>
              <w:t>¨</w:t>
            </w:r>
            <w:r>
              <w:rPr>
                <w:rFonts w:hint="eastAsia" w:ascii="宋体" w:hAnsi="宋体" w:cs="宋体"/>
                <w:kern w:val="0"/>
                <w:szCs w:val="21"/>
              </w:rPr>
              <w:t>长流水；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天然气使用开关关闭；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>其他——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</w:rPr>
              <w:t>- 巡视生产区域（厂区、车间、锅炉、加热炉、公用工程等），</w:t>
            </w:r>
            <w:r>
              <w:rPr>
                <w:rFonts w:hint="eastAsia"/>
                <w:color w:val="000000"/>
                <w:szCs w:val="18"/>
              </w:rPr>
              <w:t>了解能源使用的种类：</w:t>
            </w:r>
          </w:p>
          <w:p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资源能源消耗类：</w:t>
            </w:r>
          </w:p>
          <w:p>
            <w:pPr>
              <w:widowControl/>
              <w:spacing w:before="40"/>
              <w:ind w:firstLine="210" w:firstLineChars="100"/>
              <w:jc w:val="left"/>
              <w:rPr>
                <w:color w:val="000000"/>
              </w:rPr>
            </w:pP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燃料气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热水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燃料油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电能 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天然气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压缩空气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蒸汽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其他—— </w:t>
            </w:r>
          </w:p>
          <w:p>
            <w:pPr>
              <w:widowControl/>
              <w:spacing w:before="40"/>
              <w:jc w:val="left"/>
              <w:rPr>
                <w:color w:val="000000"/>
              </w:rPr>
            </w:pPr>
          </w:p>
          <w:p>
            <w:pPr>
              <w:widowControl/>
              <w:spacing w:before="40"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- 巡视动力设施和辅助设施的状况，关注主要用能场所：</w:t>
            </w:r>
          </w:p>
          <w:p>
            <w:pPr>
              <w:widowControl/>
              <w:spacing w:before="40"/>
              <w:ind w:left="420" w:leftChars="100" w:hanging="210" w:hangingChars="100"/>
              <w:jc w:val="left"/>
              <w:rPr>
                <w:color w:val="000000"/>
              </w:rPr>
            </w:pP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锅炉房  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加热炉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color w:val="000000"/>
              </w:rPr>
              <w:t>汽轮机</w:t>
            </w:r>
            <w:r>
              <w:rPr>
                <w:rFonts w:hint="eastAsia"/>
                <w:color w:val="000000"/>
              </w:rPr>
              <w:t>、</w:t>
            </w:r>
            <w:r>
              <w:rPr>
                <w:color w:val="000000"/>
              </w:rPr>
              <w:t>空压机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高压配电室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低压配电室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空压站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制冷站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污水处理站 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改建/扩建施工现场  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食堂    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其他—— </w:t>
            </w:r>
          </w:p>
          <w:p>
            <w:pPr>
              <w:widowControl/>
              <w:spacing w:before="40"/>
              <w:ind w:firstLine="210" w:firstLineChars="100"/>
              <w:jc w:val="left"/>
              <w:rPr>
                <w:color w:val="000000"/>
              </w:rPr>
            </w:pPr>
          </w:p>
          <w:p>
            <w:pPr>
              <w:widowControl/>
              <w:spacing w:before="40"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- 确认生产/服务流程</w:t>
            </w:r>
          </w:p>
          <w:p>
            <w:pPr>
              <w:ind w:firstLine="420" w:firstLineChars="200"/>
              <w:rPr>
                <w:color w:val="000000"/>
                <w:u w:val="single"/>
              </w:rPr>
            </w:pP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与提供流程图一致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与提供流程图不一致，说明： </w:t>
            </w:r>
          </w:p>
          <w:p>
            <w:pPr>
              <w:widowControl/>
              <w:spacing w:before="40"/>
              <w:jc w:val="left"/>
              <w:rPr>
                <w:color w:val="000000"/>
              </w:rPr>
            </w:pPr>
          </w:p>
          <w:p>
            <w:pPr>
              <w:widowControl/>
              <w:spacing w:before="40"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- 观察基础设施（高耗能设备）运行完好：是否存在低负荷运行——</w:t>
            </w:r>
          </w:p>
          <w:p>
            <w:pPr>
              <w:widowControl/>
              <w:spacing w:before="40"/>
              <w:ind w:left="420" w:leftChars="100" w:hanging="210" w:hangingChars="100"/>
              <w:jc w:val="left"/>
              <w:rPr>
                <w:color w:val="000000"/>
              </w:rPr>
            </w:pP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电动机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工业锅炉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工业炉窑 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电器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反应釜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机床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锻压设备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>热处理设备</w:t>
            </w:r>
          </w:p>
          <w:p>
            <w:pPr>
              <w:widowControl/>
              <w:spacing w:before="40"/>
              <w:ind w:left="420" w:leftChars="100" w:hanging="210" w:hangingChars="100"/>
              <w:jc w:val="left"/>
              <w:rPr>
                <w:color w:val="000000"/>
              </w:rPr>
            </w:pP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制冷设备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泵  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>其他——</w:t>
            </w:r>
          </w:p>
          <w:p>
            <w:pPr>
              <w:widowControl/>
              <w:spacing w:before="40"/>
              <w:ind w:firstLine="210" w:firstLineChars="100"/>
              <w:jc w:val="left"/>
              <w:rPr>
                <w:color w:val="000000"/>
              </w:rPr>
            </w:pPr>
          </w:p>
          <w:p>
            <w:pPr>
              <w:widowControl/>
              <w:spacing w:before="40"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- 观察能源相关的监视和测量设备的种类并了解检定/校准情况</w:t>
            </w:r>
          </w:p>
          <w:p>
            <w:pPr>
              <w:widowControl/>
              <w:spacing w:before="40"/>
              <w:ind w:firstLine="210" w:firstLineChars="100"/>
              <w:jc w:val="left"/>
              <w:rPr>
                <w:color w:val="000000"/>
              </w:rPr>
            </w:pP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color w:val="000000"/>
              </w:rPr>
              <w:t>流量计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温度计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氧化锆测定仪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压力表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电表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电流表 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电压表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>其他——</w:t>
            </w:r>
          </w:p>
          <w:p>
            <w:pPr>
              <w:widowControl/>
              <w:spacing w:before="40"/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</w:rPr>
              <w:t xml:space="preserve">- </w:t>
            </w:r>
          </w:p>
        </w:tc>
        <w:tc>
          <w:tcPr>
            <w:tcW w:w="158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E6E0EC" w:themeFill="accent4" w:themeFillTint="32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sym w:font="Wingdings 2" w:char="00A3"/>
            </w:r>
            <w:r>
              <w:rPr>
                <w:rFonts w:hint="eastAsia"/>
                <w:color w:val="000000"/>
              </w:rPr>
              <w:t>满足要求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不满足要求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0" w:hRule="atLeast"/>
        </w:trPr>
        <w:tc>
          <w:tcPr>
            <w:tcW w:w="21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b/>
                <w:bCs/>
                <w:color w:val="000000"/>
              </w:rPr>
            </w:pPr>
            <w:r>
              <w:rPr>
                <w:rFonts w:hint="eastAsia"/>
                <w:color w:val="000000"/>
                <w:szCs w:val="18"/>
              </w:rPr>
              <w:t>与申请信息变更的说明</w:t>
            </w:r>
          </w:p>
        </w:tc>
        <w:tc>
          <w:tcPr>
            <w:tcW w:w="9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tcW w:w="10004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pStyle w:val="18"/>
              <w:numPr>
                <w:ilvl w:val="0"/>
                <w:numId w:val="3"/>
              </w:numPr>
              <w:ind w:firstLineChars="0"/>
              <w:jc w:val="left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 xml:space="preserve">注册地址变更                               </w:t>
            </w:r>
          </w:p>
          <w:p>
            <w:pPr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□ 经营地址变更                                    </w:t>
            </w:r>
          </w:p>
          <w:p>
            <w:pPr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□ 认证范围变更                                    </w:t>
            </w:r>
          </w:p>
          <w:p>
            <w:pPr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□ 员工人数变更                                     </w:t>
            </w:r>
          </w:p>
          <w:p>
            <w:pPr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□ 临时现场变更                                     </w:t>
            </w:r>
          </w:p>
          <w:p>
            <w:pPr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□ 其他                                              </w:t>
            </w:r>
          </w:p>
        </w:tc>
        <w:tc>
          <w:tcPr>
            <w:tcW w:w="158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满足要求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不满足要求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0" w:hRule="atLeast"/>
        </w:trPr>
        <w:tc>
          <w:tcPr>
            <w:tcW w:w="21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b/>
                <w:bCs/>
                <w:color w:val="000000"/>
                <w:sz w:val="24"/>
              </w:rPr>
            </w:pPr>
            <w:r>
              <w:rPr>
                <w:rFonts w:hint="eastAsia"/>
                <w:color w:val="000000"/>
                <w:szCs w:val="18"/>
              </w:rPr>
              <w:t>识别二阶段审核的资源配置情况和可行性</w:t>
            </w:r>
          </w:p>
        </w:tc>
        <w:tc>
          <w:tcPr>
            <w:tcW w:w="9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tcW w:w="10004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pStyle w:val="18"/>
              <w:ind w:firstLine="0" w:firstLineChars="0"/>
              <w:jc w:val="left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□ 识别二阶段审核的资源配置情况</w:t>
            </w:r>
          </w:p>
          <w:p>
            <w:pPr>
              <w:pStyle w:val="18"/>
              <w:ind w:firstLine="0" w:firstLineChars="0"/>
              <w:jc w:val="left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 xml:space="preserve">□ 有生产/服务现场   □领导层可以迎审  □交通食宿  □劳保用品  </w:t>
            </w:r>
          </w:p>
          <w:p>
            <w:pPr>
              <w:pStyle w:val="18"/>
              <w:ind w:firstLine="0" w:firstLineChars="0"/>
              <w:jc w:val="left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□ 其他：</w:t>
            </w:r>
          </w:p>
          <w:p>
            <w:pPr>
              <w:pStyle w:val="18"/>
              <w:ind w:firstLine="0" w:firstLineChars="0"/>
              <w:jc w:val="left"/>
              <w:rPr>
                <w:color w:val="000000"/>
                <w:sz w:val="21"/>
                <w:szCs w:val="21"/>
              </w:rPr>
            </w:pPr>
          </w:p>
          <w:p>
            <w:pPr>
              <w:pStyle w:val="18"/>
              <w:ind w:firstLine="0" w:firstLineChars="0"/>
              <w:jc w:val="left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□ 识别二阶段审核的可行性</w:t>
            </w:r>
          </w:p>
          <w:p>
            <w:pPr>
              <w:pStyle w:val="18"/>
              <w:ind w:firstLine="0" w:firstLineChars="0"/>
              <w:jc w:val="left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□ 二阶段日期的可接受性  □审核组成员的可接受性  □一阶段的问题已整改</w:t>
            </w:r>
          </w:p>
          <w:p>
            <w:pPr>
              <w:pStyle w:val="18"/>
              <w:ind w:firstLine="0" w:firstLineChars="0"/>
              <w:jc w:val="left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□ 不存在影响二阶段审核的问题</w:t>
            </w:r>
          </w:p>
        </w:tc>
        <w:tc>
          <w:tcPr>
            <w:tcW w:w="158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满足要求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不满足要求</w:t>
            </w:r>
          </w:p>
        </w:tc>
      </w:tr>
    </w:tbl>
    <w:p>
      <w:r>
        <w:ptab w:relativeTo="margin" w:alignment="center" w:leader="none"/>
      </w:r>
    </w:p>
    <w:p/>
    <w:p/>
    <w:p>
      <w:pPr>
        <w:pStyle w:val="5"/>
      </w:pPr>
      <w:r>
        <w:rPr>
          <w:rFonts w:hint="eastAsia"/>
        </w:rPr>
        <w:t>说明：不符合标注N</w:t>
      </w:r>
    </w:p>
    <w:sectPr>
      <w:headerReference r:id="rId3" w:type="default"/>
      <w:footerReference r:id="rId4" w:type="default"/>
      <w:pgSz w:w="16838" w:h="11906" w:orient="landscape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900"/>
    </w:sdtPr>
    <w:sdtContent>
      <w:sdt>
        <w:sdtPr>
          <w:id w:val="171357217"/>
        </w:sdtPr>
        <w:sdtContent>
          <w:p>
            <w:pPr>
              <w:pStyle w:val="5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19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26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17"/>
        <w:rFonts w:hint="default"/>
      </w:rPr>
    </w:pPr>
    <w: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-76200</wp:posOffset>
          </wp:positionH>
          <wp:positionV relativeFrom="paragraph">
            <wp:posOffset>-140335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2049" o:spid="_x0000_s2049" o:spt="202" type="#_x0000_t202" style="position:absolute;left:0pt;margin-left:637.9pt;margin-top:2.6pt;height:20.2pt;width:85.7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13</w:t>
                </w:r>
                <w:r>
                  <w:rPr>
                    <w:rFonts w:hint="eastAsia"/>
                    <w:sz w:val="18"/>
                    <w:szCs w:val="18"/>
                  </w:rPr>
                  <w:t>(05版)</w:t>
                </w:r>
              </w:p>
            </w:txbxContent>
          </v:textbox>
        </v:shape>
      </w:pict>
    </w:r>
    <w:r>
      <w:rPr>
        <w:rStyle w:val="17"/>
        <w:rFonts w:hint="default"/>
      </w:rPr>
      <w:t>北京国标联合认证有限公司</w:t>
    </w:r>
    <w:r>
      <w:rPr>
        <w:rStyle w:val="17"/>
        <w:rFonts w:hint="default"/>
      </w:rPr>
      <w:tab/>
    </w:r>
    <w:r>
      <w:rPr>
        <w:rStyle w:val="17"/>
        <w:rFonts w:hint="default"/>
      </w:rPr>
      <w:tab/>
    </w:r>
    <w:r>
      <w:rPr>
        <w:rStyle w:val="17"/>
        <w:rFonts w:hint="default"/>
      </w:rPr>
      <w:tab/>
    </w:r>
  </w:p>
  <w:p>
    <w:pPr>
      <w:pStyle w:val="6"/>
      <w:pBdr>
        <w:bottom w:val="single" w:color="auto" w:sz="4" w:space="1"/>
      </w:pBdr>
      <w:spacing w:line="320" w:lineRule="exact"/>
      <w:ind w:firstLine="756" w:firstLineChars="400"/>
      <w:jc w:val="left"/>
    </w:pPr>
    <w:r>
      <w:rPr>
        <w:rStyle w:val="17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A8ECB5B"/>
    <w:multiLevelType w:val="singleLevel"/>
    <w:tmpl w:val="8A8ECB5B"/>
    <w:lvl w:ilvl="0" w:tentative="0">
      <w:start w:val="1"/>
      <w:numFmt w:val="bullet"/>
      <w:pStyle w:val="3"/>
      <w:lvlText w:val=""/>
      <w:lvlJc w:val="left"/>
      <w:pPr>
        <w:tabs>
          <w:tab w:val="left" w:pos="2040"/>
        </w:tabs>
        <w:ind w:left="2040" w:hanging="360"/>
      </w:pPr>
      <w:rPr>
        <w:rFonts w:hint="default" w:ascii="Wingdings" w:hAnsi="Wingdings"/>
      </w:rPr>
    </w:lvl>
  </w:abstractNum>
  <w:abstractNum w:abstractNumId="1">
    <w:nsid w:val="31EC6C60"/>
    <w:multiLevelType w:val="multilevel"/>
    <w:tmpl w:val="31EC6C60"/>
    <w:lvl w:ilvl="0" w:tentative="0">
      <w:start w:val="0"/>
      <w:numFmt w:val="bullet"/>
      <w:lvlText w:val="□"/>
      <w:lvlJc w:val="left"/>
      <w:pPr>
        <w:ind w:left="360" w:hanging="360"/>
      </w:pPr>
      <w:rPr>
        <w:rFonts w:hint="eastAsia" w:ascii="宋体" w:hAnsi="宋体" w:eastAsia="宋体" w:cs="Times New Roman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2">
    <w:nsid w:val="37A16B35"/>
    <w:multiLevelType w:val="multilevel"/>
    <w:tmpl w:val="37A16B35"/>
    <w:lvl w:ilvl="0" w:tentative="0">
      <w:start w:val="0"/>
      <w:numFmt w:val="bullet"/>
      <w:lvlText w:val="-"/>
      <w:lvlJc w:val="left"/>
      <w:pPr>
        <w:ind w:left="360" w:hanging="360"/>
      </w:pPr>
      <w:rPr>
        <w:rFonts w:hint="default" w:ascii="Times New Roman" w:hAnsi="Times New Roman" w:eastAsia="宋体" w:cs="Times New Roman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6074CF9"/>
    <w:rsid w:val="4B197588"/>
    <w:rsid w:val="6E427BB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  <o:rules v:ext="edit">
        <o:r id="V:Rule1" type="connector" idref="#自选图形 103"/>
        <o:r id="V:Rule2" type="connector" idref="#自选图形 105"/>
        <o:r id="V:Rule3" type="connector" idref="#自选图形 107"/>
        <o:r id="V:Rule4" type="connector" idref="#自选图形 109"/>
        <o:r id="V:Rule5" type="connector" idref="#自选图形 110"/>
        <o:r id="V:Rule6" type="connector" idref="#自选图形 113"/>
        <o:r id="V:Rule7" type="connector" idref="#自选图形 114"/>
        <o:r id="V:Rule8" type="connector" idref="#自选图形 116"/>
        <o:r id="V:Rule9" type="connector" idref="#自选图形 118"/>
        <o:r id="V:Rule10" type="connector" idref="#自选图形 120"/>
      </o:rules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iPriority="99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rPr>
      <w:sz w:val="24"/>
    </w:rPr>
  </w:style>
  <w:style w:type="paragraph" w:styleId="3">
    <w:name w:val="List Bullet 5"/>
    <w:basedOn w:val="1"/>
    <w:semiHidden/>
    <w:unhideWhenUsed/>
    <w:uiPriority w:val="99"/>
    <w:pPr>
      <w:numPr>
        <w:ilvl w:val="0"/>
        <w:numId w:val="1"/>
      </w:numPr>
    </w:pPr>
  </w:style>
  <w:style w:type="paragraph" w:styleId="4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4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8">
    <w:name w:val="Body Text First Indent"/>
    <w:basedOn w:val="2"/>
    <w:unhideWhenUsed/>
    <w:qFormat/>
    <w:uiPriority w:val="99"/>
    <w:pPr>
      <w:ind w:firstLine="420" w:firstLineChars="100"/>
    </w:pPr>
  </w:style>
  <w:style w:type="table" w:styleId="10">
    <w:name w:val="Table Grid"/>
    <w:basedOn w:val="9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2">
    <w:name w:val="Strong"/>
    <w:basedOn w:val="11"/>
    <w:qFormat/>
    <w:uiPriority w:val="22"/>
    <w:rPr>
      <w:b/>
      <w:bCs/>
    </w:rPr>
  </w:style>
  <w:style w:type="paragraph" w:customStyle="1" w:styleId="13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character" w:customStyle="1" w:styleId="14">
    <w:name w:val="页眉 Char"/>
    <w:basedOn w:val="11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5">
    <w:name w:val="页脚 Char"/>
    <w:basedOn w:val="11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6">
    <w:name w:val="批注框文本 Char"/>
    <w:basedOn w:val="11"/>
    <w:link w:val="4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7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8">
    <w:name w:val="List Paragraph"/>
    <w:basedOn w:val="1"/>
    <w:qFormat/>
    <w:uiPriority w:val="34"/>
    <w:pPr>
      <w:ind w:firstLine="420" w:firstLineChars="200"/>
    </w:pPr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1025"/>
    <customShpInfo spid="_x0000_s1026"/>
    <customShpInfo spid="_x0000_s1027"/>
    <customShpInfo spid="_x0000_s1028"/>
    <customShpInfo spid="_x0000_s1029"/>
    <customShpInfo spid="_x0000_s1030"/>
    <customShpInfo spid="_x0000_s1031"/>
    <customShpInfo spid="_x0000_s1032"/>
    <customShpInfo spid="_x0000_s1033"/>
    <customShpInfo spid="_x0000_s1034"/>
    <customShpInfo spid="_x0000_s1035"/>
    <customShpInfo spid="_x0000_s1036"/>
    <customShpInfo spid="_x0000_s1037"/>
    <customShpInfo spid="_x0000_s1038"/>
    <customShpInfo spid="_x0000_s1039"/>
    <customShpInfo spid="_x0000_s1040"/>
    <customShpInfo spid="_x0000_s1041"/>
    <customShpInfo spid="_x0000_s1042"/>
    <customShpInfo spid="_x0000_s1043"/>
    <customShpInfo spid="_x0000_s1044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26</Pages>
  <Words>1954</Words>
  <Characters>11144</Characters>
  <Lines>92</Lines>
  <Paragraphs>26</Paragraphs>
  <TotalTime>4</TotalTime>
  <ScaleCrop>false</ScaleCrop>
  <LinksUpToDate>false</LinksUpToDate>
  <CharactersWithSpaces>13072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2015-06-17T12:51:00Z</dcterms:created>
  <dc:creator>微软用户</dc:creator>
  <cp:lastModifiedBy>丽英</cp:lastModifiedBy>
  <dcterms:modified xsi:type="dcterms:W3CDTF">2023-01-01T04:42:30Z</dcterms:modified>
  <cp:revision>88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5F7C65144C2B4464A3804FF2E286B100</vt:lpwstr>
  </property>
  <property fmtid="{D5CDD505-2E9C-101B-9397-08002B2CF9AE}" pid="3" name="KSOProductBuildVer">
    <vt:lpwstr>2052-11.1.0.10314</vt:lpwstr>
  </property>
</Properties>
</file>