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C649A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984"/>
        <w:gridCol w:w="217"/>
        <w:gridCol w:w="618"/>
        <w:gridCol w:w="129"/>
        <w:gridCol w:w="1084"/>
      </w:tblGrid>
      <w:tr w:rsidR="00D5493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49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C649A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承一科技（重庆）有限公司</w:t>
            </w:r>
            <w:bookmarkEnd w:id="0"/>
          </w:p>
        </w:tc>
      </w:tr>
      <w:tr w:rsidR="00D5493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49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C649A1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重庆市江津区双福新区祥福大道</w:t>
            </w:r>
            <w:r>
              <w:rPr>
                <w:sz w:val="21"/>
                <w:szCs w:val="21"/>
              </w:rPr>
              <w:t>638</w:t>
            </w:r>
            <w:r>
              <w:rPr>
                <w:sz w:val="21"/>
                <w:szCs w:val="21"/>
              </w:rPr>
              <w:t>号（智能产业园）</w:t>
            </w:r>
            <w:bookmarkEnd w:id="1"/>
          </w:p>
        </w:tc>
      </w:tr>
      <w:tr w:rsidR="00D5493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49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C649A1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重庆市江津区双福新区祥福大道</w:t>
            </w:r>
            <w:r w:rsidRPr="006A37DB">
              <w:rPr>
                <w:sz w:val="21"/>
                <w:szCs w:val="21"/>
              </w:rPr>
              <w:t>638</w:t>
            </w:r>
            <w:r w:rsidRPr="006A37DB">
              <w:rPr>
                <w:sz w:val="21"/>
                <w:szCs w:val="21"/>
              </w:rPr>
              <w:t>号（智能产业园）</w:t>
            </w:r>
            <w:bookmarkEnd w:id="2"/>
          </w:p>
        </w:tc>
      </w:tr>
      <w:tr w:rsidR="00D54933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49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C649A1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1283-2022-QEO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C649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C649A1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C649A1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D54933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49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C649A1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吴娟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C649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C649A1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13372693835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C649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C649A1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Cee_chengyi@163.com</w:t>
            </w:r>
            <w:bookmarkEnd w:id="13"/>
          </w:p>
        </w:tc>
      </w:tr>
      <w:tr w:rsidR="00D54933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49A1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C649A1">
            <w:bookmarkStart w:id="14" w:name="管理者代表"/>
            <w:r>
              <w:t>王子伟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C649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C649A1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C649A1"/>
        </w:tc>
        <w:tc>
          <w:tcPr>
            <w:tcW w:w="1213" w:type="dxa"/>
            <w:gridSpan w:val="2"/>
            <w:vMerge/>
            <w:vAlign w:val="center"/>
          </w:tcPr>
          <w:p w:rsidR="00D25683" w:rsidRDefault="00C649A1"/>
        </w:tc>
      </w:tr>
      <w:tr w:rsidR="00D54933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49A1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C649A1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C649A1" w:rsidP="00EB25E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C649A1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D54933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49A1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C649A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</w:t>
            </w:r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r>
              <w:rPr>
                <w:rFonts w:ascii="宋体" w:hAnsi="宋体"/>
                <w:b/>
                <w:sz w:val="21"/>
                <w:szCs w:val="21"/>
              </w:rPr>
              <w:t>,E:</w:t>
            </w:r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r>
              <w:rPr>
                <w:rFonts w:ascii="宋体" w:hAnsi="宋体"/>
                <w:b/>
                <w:sz w:val="21"/>
                <w:szCs w:val="21"/>
              </w:rPr>
              <w:t>,O:</w:t>
            </w:r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D54933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C649A1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C649A1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54933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C649A1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C649A1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D54933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C649A1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C649A1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D54933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49A1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C649A1">
            <w:bookmarkStart w:id="20" w:name="审核范围"/>
            <w:r>
              <w:t>Q</w:t>
            </w:r>
            <w:r>
              <w:t>：环境试验仪器（高低温湿热试验箱、盐雾试验箱、砂尘试验箱、淋雨试验箱）的生产</w:t>
            </w:r>
          </w:p>
          <w:p w:rsidR="00D25683" w:rsidRDefault="00C649A1">
            <w:r>
              <w:t>E</w:t>
            </w:r>
            <w:r>
              <w:t>：环境试验仪器（高低温湿热试验箱、盐雾试验箱、砂尘试验箱、淋雨试验箱）的生产所涉及场所的相关环境管理活动</w:t>
            </w:r>
          </w:p>
          <w:p w:rsidR="00D25683" w:rsidRDefault="00C649A1">
            <w:r>
              <w:t>O</w:t>
            </w:r>
            <w:r>
              <w:t>：环境试验仪器（高低温湿热试验箱、盐雾试验箱、砂尘试验箱、淋雨试验箱）的生产所涉及场所的相关职业健康安全管理活动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D25683" w:rsidRDefault="00C649A1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C649A1">
            <w:bookmarkStart w:id="21" w:name="专业代码"/>
            <w:r>
              <w:t>Q</w:t>
            </w:r>
            <w:r>
              <w:t>：</w:t>
            </w:r>
            <w:r>
              <w:t>19.05.01</w:t>
            </w:r>
          </w:p>
          <w:p w:rsidR="00D25683" w:rsidRDefault="00C649A1">
            <w:r>
              <w:t>E</w:t>
            </w:r>
            <w:r>
              <w:t>：</w:t>
            </w:r>
            <w:r>
              <w:t>19.05.01</w:t>
            </w:r>
          </w:p>
          <w:p w:rsidR="00D25683" w:rsidRDefault="00C649A1">
            <w:r>
              <w:t>O</w:t>
            </w:r>
            <w:r>
              <w:t>：</w:t>
            </w:r>
            <w:r>
              <w:t>19.05.01</w:t>
            </w:r>
            <w:bookmarkEnd w:id="21"/>
          </w:p>
        </w:tc>
      </w:tr>
      <w:tr w:rsidR="00D54933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49A1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C649A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C649A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C649A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C649A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C649A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C649A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□适用于受审核方的法律法规及其他要求；□认证合同</w:t>
            </w:r>
          </w:p>
          <w:p w:rsidR="00D25683" w:rsidRDefault="00C649A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D54933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49A1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C649A1" w:rsidP="00EB25E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C649A1" w:rsidP="00EB25E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lastRenderedPageBreak/>
              <w:t>远程审核于年月日至年月日，共天。</w:t>
            </w:r>
          </w:p>
        </w:tc>
      </w:tr>
      <w:tr w:rsidR="00D54933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49A1">
            <w:r>
              <w:rPr>
                <w:rFonts w:hint="eastAsia"/>
              </w:rPr>
              <w:lastRenderedPageBreak/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EB25E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C649A1">
              <w:rPr>
                <w:rFonts w:hint="eastAsia"/>
                <w:b/>
                <w:sz w:val="21"/>
                <w:szCs w:val="21"/>
              </w:rPr>
              <w:t>普通话</w:t>
            </w:r>
            <w:r w:rsidR="00C649A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649A1">
              <w:rPr>
                <w:rFonts w:hint="eastAsia"/>
                <w:b/>
                <w:sz w:val="21"/>
                <w:szCs w:val="21"/>
              </w:rPr>
              <w:t>英语</w:t>
            </w:r>
            <w:r w:rsidR="00C649A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649A1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54933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C649A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D54933" w:rsidTr="00EB25E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649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C649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C649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C649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C649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97" w:type="dxa"/>
            <w:gridSpan w:val="2"/>
            <w:vAlign w:val="center"/>
          </w:tcPr>
          <w:p w:rsidR="00D25683" w:rsidRDefault="00C649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64" w:type="dxa"/>
            <w:gridSpan w:val="3"/>
            <w:vAlign w:val="center"/>
          </w:tcPr>
          <w:p w:rsidR="00D25683" w:rsidRDefault="00C649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C649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D54933" w:rsidTr="00EB25E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649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C649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:rsidR="00D25683" w:rsidRDefault="00C649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C649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:rsidR="00D25683" w:rsidRDefault="00C649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 w:rsidR="00D25683" w:rsidRDefault="00C649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C649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C64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25683" w:rsidRDefault="00C649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:rsidR="00D25683" w:rsidRDefault="00C649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:rsidR="00D25683" w:rsidRDefault="00C649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964" w:type="dxa"/>
            <w:gridSpan w:val="3"/>
            <w:vAlign w:val="center"/>
          </w:tcPr>
          <w:p w:rsidR="00D25683" w:rsidRDefault="00C649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 w:rsidR="00D25683" w:rsidRDefault="00C649A1">
            <w:pPr>
              <w:jc w:val="center"/>
              <w:rPr>
                <w:sz w:val="21"/>
                <w:szCs w:val="21"/>
              </w:rPr>
            </w:pPr>
          </w:p>
        </w:tc>
      </w:tr>
      <w:tr w:rsidR="00D54933" w:rsidTr="00EB25E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649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C649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567" w:type="dxa"/>
            <w:vAlign w:val="center"/>
          </w:tcPr>
          <w:p w:rsidR="00D25683" w:rsidRDefault="00C649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C649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 w:rsidR="00D25683" w:rsidRDefault="00C649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 w:rsidR="00D25683" w:rsidRDefault="00C649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C649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C649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25683" w:rsidRDefault="00C64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D25683" w:rsidRDefault="00C649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84" w:type="dxa"/>
            <w:vAlign w:val="center"/>
          </w:tcPr>
          <w:p w:rsidR="00D25683" w:rsidRDefault="00C649A1">
            <w:pPr>
              <w:jc w:val="center"/>
              <w:rPr>
                <w:sz w:val="21"/>
                <w:szCs w:val="21"/>
              </w:rPr>
            </w:pPr>
          </w:p>
        </w:tc>
      </w:tr>
      <w:tr w:rsidR="00D54933" w:rsidTr="00EB25EB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649A1"/>
        </w:tc>
        <w:tc>
          <w:tcPr>
            <w:tcW w:w="1152" w:type="dxa"/>
            <w:gridSpan w:val="2"/>
            <w:vAlign w:val="center"/>
          </w:tcPr>
          <w:p w:rsidR="00D25683" w:rsidRDefault="00C649A1"/>
        </w:tc>
        <w:tc>
          <w:tcPr>
            <w:tcW w:w="567" w:type="dxa"/>
            <w:vAlign w:val="center"/>
          </w:tcPr>
          <w:p w:rsidR="00D25683" w:rsidRDefault="00C649A1"/>
        </w:tc>
        <w:tc>
          <w:tcPr>
            <w:tcW w:w="2738" w:type="dxa"/>
            <w:gridSpan w:val="3"/>
            <w:vAlign w:val="center"/>
          </w:tcPr>
          <w:p w:rsidR="00D25683" w:rsidRDefault="00C649A1"/>
        </w:tc>
        <w:tc>
          <w:tcPr>
            <w:tcW w:w="1029" w:type="dxa"/>
            <w:gridSpan w:val="4"/>
            <w:vAlign w:val="center"/>
          </w:tcPr>
          <w:p w:rsidR="00D25683" w:rsidRDefault="00C649A1"/>
        </w:tc>
        <w:tc>
          <w:tcPr>
            <w:tcW w:w="1297" w:type="dxa"/>
            <w:gridSpan w:val="2"/>
            <w:vAlign w:val="center"/>
          </w:tcPr>
          <w:p w:rsidR="00D25683" w:rsidRDefault="00C649A1"/>
        </w:tc>
        <w:tc>
          <w:tcPr>
            <w:tcW w:w="964" w:type="dxa"/>
            <w:gridSpan w:val="3"/>
            <w:vAlign w:val="center"/>
          </w:tcPr>
          <w:p w:rsidR="00D25683" w:rsidRDefault="00C649A1"/>
        </w:tc>
        <w:tc>
          <w:tcPr>
            <w:tcW w:w="1084" w:type="dxa"/>
            <w:vAlign w:val="center"/>
          </w:tcPr>
          <w:p w:rsidR="00D25683" w:rsidRDefault="00C649A1"/>
        </w:tc>
      </w:tr>
      <w:tr w:rsidR="00D54933" w:rsidTr="00EB25EB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649A1"/>
        </w:tc>
        <w:tc>
          <w:tcPr>
            <w:tcW w:w="1152" w:type="dxa"/>
            <w:gridSpan w:val="2"/>
            <w:vAlign w:val="center"/>
          </w:tcPr>
          <w:p w:rsidR="00D25683" w:rsidRDefault="00C649A1"/>
        </w:tc>
        <w:tc>
          <w:tcPr>
            <w:tcW w:w="567" w:type="dxa"/>
            <w:vAlign w:val="center"/>
          </w:tcPr>
          <w:p w:rsidR="00D25683" w:rsidRDefault="00C649A1"/>
        </w:tc>
        <w:tc>
          <w:tcPr>
            <w:tcW w:w="2738" w:type="dxa"/>
            <w:gridSpan w:val="3"/>
            <w:vAlign w:val="center"/>
          </w:tcPr>
          <w:p w:rsidR="00D25683" w:rsidRDefault="00C649A1"/>
        </w:tc>
        <w:tc>
          <w:tcPr>
            <w:tcW w:w="1029" w:type="dxa"/>
            <w:gridSpan w:val="4"/>
            <w:vAlign w:val="center"/>
          </w:tcPr>
          <w:p w:rsidR="00D25683" w:rsidRDefault="00C649A1"/>
        </w:tc>
        <w:tc>
          <w:tcPr>
            <w:tcW w:w="1297" w:type="dxa"/>
            <w:gridSpan w:val="2"/>
            <w:vAlign w:val="center"/>
          </w:tcPr>
          <w:p w:rsidR="00D25683" w:rsidRDefault="00C649A1"/>
        </w:tc>
        <w:tc>
          <w:tcPr>
            <w:tcW w:w="964" w:type="dxa"/>
            <w:gridSpan w:val="3"/>
            <w:vAlign w:val="center"/>
          </w:tcPr>
          <w:p w:rsidR="00D25683" w:rsidRDefault="00C649A1"/>
        </w:tc>
        <w:tc>
          <w:tcPr>
            <w:tcW w:w="1084" w:type="dxa"/>
            <w:vAlign w:val="center"/>
          </w:tcPr>
          <w:p w:rsidR="00D25683" w:rsidRDefault="00C649A1"/>
        </w:tc>
      </w:tr>
      <w:tr w:rsidR="00D54933" w:rsidTr="00EB25E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649A1"/>
        </w:tc>
        <w:tc>
          <w:tcPr>
            <w:tcW w:w="1152" w:type="dxa"/>
            <w:gridSpan w:val="2"/>
            <w:vAlign w:val="center"/>
          </w:tcPr>
          <w:p w:rsidR="00D25683" w:rsidRDefault="00C649A1"/>
        </w:tc>
        <w:tc>
          <w:tcPr>
            <w:tcW w:w="567" w:type="dxa"/>
            <w:vAlign w:val="center"/>
          </w:tcPr>
          <w:p w:rsidR="00D25683" w:rsidRDefault="00C649A1"/>
        </w:tc>
        <w:tc>
          <w:tcPr>
            <w:tcW w:w="2738" w:type="dxa"/>
            <w:gridSpan w:val="3"/>
            <w:vAlign w:val="center"/>
          </w:tcPr>
          <w:p w:rsidR="00D25683" w:rsidRDefault="00C649A1"/>
        </w:tc>
        <w:tc>
          <w:tcPr>
            <w:tcW w:w="1029" w:type="dxa"/>
            <w:gridSpan w:val="4"/>
            <w:vAlign w:val="center"/>
          </w:tcPr>
          <w:p w:rsidR="00D25683" w:rsidRDefault="00C649A1"/>
        </w:tc>
        <w:tc>
          <w:tcPr>
            <w:tcW w:w="1297" w:type="dxa"/>
            <w:gridSpan w:val="2"/>
            <w:vAlign w:val="center"/>
          </w:tcPr>
          <w:p w:rsidR="00D25683" w:rsidRDefault="00C649A1"/>
        </w:tc>
        <w:tc>
          <w:tcPr>
            <w:tcW w:w="964" w:type="dxa"/>
            <w:gridSpan w:val="3"/>
            <w:vAlign w:val="center"/>
          </w:tcPr>
          <w:p w:rsidR="00D25683" w:rsidRDefault="00C649A1"/>
        </w:tc>
        <w:tc>
          <w:tcPr>
            <w:tcW w:w="1084" w:type="dxa"/>
            <w:vAlign w:val="center"/>
          </w:tcPr>
          <w:p w:rsidR="00D25683" w:rsidRDefault="00C649A1"/>
        </w:tc>
      </w:tr>
      <w:tr w:rsidR="00D54933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C649A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54933" w:rsidTr="00EB25E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649A1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C649A1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C649A1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C649A1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C649A1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97" w:type="dxa"/>
            <w:gridSpan w:val="2"/>
            <w:vAlign w:val="center"/>
          </w:tcPr>
          <w:p w:rsidR="00D25683" w:rsidRDefault="00C649A1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64" w:type="dxa"/>
            <w:gridSpan w:val="3"/>
            <w:vAlign w:val="center"/>
          </w:tcPr>
          <w:p w:rsidR="00D25683" w:rsidRDefault="00C649A1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C649A1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54933" w:rsidTr="00EB25E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649A1"/>
        </w:tc>
        <w:tc>
          <w:tcPr>
            <w:tcW w:w="1152" w:type="dxa"/>
            <w:gridSpan w:val="2"/>
            <w:vAlign w:val="center"/>
          </w:tcPr>
          <w:p w:rsidR="00D25683" w:rsidRDefault="00C649A1"/>
        </w:tc>
        <w:tc>
          <w:tcPr>
            <w:tcW w:w="567" w:type="dxa"/>
            <w:vAlign w:val="center"/>
          </w:tcPr>
          <w:p w:rsidR="00D25683" w:rsidRDefault="00C649A1"/>
        </w:tc>
        <w:tc>
          <w:tcPr>
            <w:tcW w:w="2835" w:type="dxa"/>
            <w:gridSpan w:val="4"/>
            <w:vAlign w:val="center"/>
          </w:tcPr>
          <w:p w:rsidR="00D25683" w:rsidRDefault="00C649A1"/>
        </w:tc>
        <w:tc>
          <w:tcPr>
            <w:tcW w:w="932" w:type="dxa"/>
            <w:gridSpan w:val="3"/>
            <w:vAlign w:val="center"/>
          </w:tcPr>
          <w:p w:rsidR="00D25683" w:rsidRDefault="00C649A1"/>
        </w:tc>
        <w:tc>
          <w:tcPr>
            <w:tcW w:w="1297" w:type="dxa"/>
            <w:gridSpan w:val="2"/>
            <w:vAlign w:val="center"/>
          </w:tcPr>
          <w:p w:rsidR="00D25683" w:rsidRDefault="00C649A1"/>
        </w:tc>
        <w:tc>
          <w:tcPr>
            <w:tcW w:w="964" w:type="dxa"/>
            <w:gridSpan w:val="3"/>
            <w:vAlign w:val="center"/>
          </w:tcPr>
          <w:p w:rsidR="00D25683" w:rsidRDefault="00C649A1"/>
        </w:tc>
        <w:tc>
          <w:tcPr>
            <w:tcW w:w="1084" w:type="dxa"/>
            <w:vAlign w:val="center"/>
          </w:tcPr>
          <w:p w:rsidR="00D25683" w:rsidRDefault="00C649A1"/>
        </w:tc>
      </w:tr>
      <w:tr w:rsidR="00D54933" w:rsidTr="00EB25E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649A1"/>
        </w:tc>
        <w:tc>
          <w:tcPr>
            <w:tcW w:w="1152" w:type="dxa"/>
            <w:gridSpan w:val="2"/>
            <w:vAlign w:val="center"/>
          </w:tcPr>
          <w:p w:rsidR="00D25683" w:rsidRDefault="00C649A1"/>
        </w:tc>
        <w:tc>
          <w:tcPr>
            <w:tcW w:w="567" w:type="dxa"/>
            <w:vAlign w:val="center"/>
          </w:tcPr>
          <w:p w:rsidR="00D25683" w:rsidRDefault="00C649A1"/>
        </w:tc>
        <w:tc>
          <w:tcPr>
            <w:tcW w:w="2835" w:type="dxa"/>
            <w:gridSpan w:val="4"/>
            <w:vAlign w:val="center"/>
          </w:tcPr>
          <w:p w:rsidR="00D25683" w:rsidRDefault="00C649A1"/>
        </w:tc>
        <w:tc>
          <w:tcPr>
            <w:tcW w:w="932" w:type="dxa"/>
            <w:gridSpan w:val="3"/>
            <w:vAlign w:val="center"/>
          </w:tcPr>
          <w:p w:rsidR="00D25683" w:rsidRDefault="00C649A1"/>
        </w:tc>
        <w:tc>
          <w:tcPr>
            <w:tcW w:w="1297" w:type="dxa"/>
            <w:gridSpan w:val="2"/>
            <w:vAlign w:val="center"/>
          </w:tcPr>
          <w:p w:rsidR="00D25683" w:rsidRDefault="00C649A1"/>
        </w:tc>
        <w:tc>
          <w:tcPr>
            <w:tcW w:w="964" w:type="dxa"/>
            <w:gridSpan w:val="3"/>
            <w:vAlign w:val="center"/>
          </w:tcPr>
          <w:p w:rsidR="00D25683" w:rsidRDefault="00C649A1"/>
        </w:tc>
        <w:tc>
          <w:tcPr>
            <w:tcW w:w="1084" w:type="dxa"/>
            <w:vAlign w:val="center"/>
          </w:tcPr>
          <w:p w:rsidR="00D25683" w:rsidRDefault="00C649A1"/>
        </w:tc>
      </w:tr>
      <w:tr w:rsidR="00D54933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C649A1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D54933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C649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C649A1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文平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C649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C649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C649A1"/>
        </w:tc>
      </w:tr>
      <w:tr w:rsidR="00D54933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C649A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EB25E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C649A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C649A1">
            <w:pPr>
              <w:spacing w:line="360" w:lineRule="auto"/>
            </w:pPr>
          </w:p>
        </w:tc>
      </w:tr>
      <w:tr w:rsidR="00D54933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C649A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EB25E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2022.12.17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C649A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EB25EB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2022.12.17</w:t>
            </w:r>
          </w:p>
        </w:tc>
      </w:tr>
    </w:tbl>
    <w:p w:rsidR="00D25683" w:rsidRDefault="00C649A1">
      <w:pPr>
        <w:widowControl/>
        <w:jc w:val="left"/>
      </w:pPr>
    </w:p>
    <w:p w:rsidR="00D25683" w:rsidRDefault="00C649A1" w:rsidP="00EB25E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EB25EB" w:rsidRDefault="00EB25EB" w:rsidP="00EB25E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EB25EB" w:rsidRDefault="00EB25EB" w:rsidP="00EB25E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EB25EB" w:rsidRDefault="00EB25EB" w:rsidP="00EB25E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EB25EB" w:rsidRDefault="00EB25EB" w:rsidP="00EB25E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EB25EB" w:rsidRDefault="00EB25EB" w:rsidP="00EB25E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C649A1" w:rsidP="00EB25E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EB25EB" w:rsidTr="009767D1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EB25EB" w:rsidTr="009767D1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EB25EB" w:rsidTr="009767D1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EB25EB" w:rsidRDefault="00EB25EB" w:rsidP="00EB25E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</w:t>
            </w:r>
            <w:r>
              <w:rPr>
                <w:rFonts w:hint="eastAsia"/>
                <w:b/>
                <w:sz w:val="20"/>
              </w:rPr>
              <w:t>12.19</w:t>
            </w:r>
            <w:r>
              <w:rPr>
                <w:rFonts w:hint="eastAsia"/>
                <w:b/>
                <w:sz w:val="20"/>
              </w:rPr>
              <w:t>（午餐</w:t>
            </w:r>
            <w:r>
              <w:rPr>
                <w:rFonts w:hint="eastAsia"/>
                <w:b/>
                <w:sz w:val="20"/>
              </w:rPr>
              <w:t>12:00-12:30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1389" w:type="dxa"/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EB25EB" w:rsidTr="009767D1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EB25EB" w:rsidRDefault="00EB25EB" w:rsidP="009767D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EB25EB" w:rsidRDefault="00EB25EB" w:rsidP="009767D1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 w:rsidRPr="00D428A9">
              <w:rPr>
                <w:rFonts w:hint="eastAsia"/>
                <w:bCs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EB25EB" w:rsidRDefault="00EB25EB" w:rsidP="009767D1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EB25EB" w:rsidRDefault="00EB25EB" w:rsidP="009767D1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EB25EB" w:rsidRDefault="00EB25EB" w:rsidP="009767D1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EB25EB" w:rsidRDefault="00EB25EB" w:rsidP="009767D1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EB25EB" w:rsidRDefault="00EB25EB" w:rsidP="009767D1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</w:tr>
      <w:tr w:rsidR="00EB25EB" w:rsidTr="009767D1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EB25EB" w:rsidRDefault="00EB25EB" w:rsidP="009767D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EB25EB" w:rsidRDefault="00EB25EB" w:rsidP="009767D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EB25EB" w:rsidRDefault="00EB25EB" w:rsidP="009767D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EB25EB" w:rsidRDefault="00EB25EB" w:rsidP="009767D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EB25EB" w:rsidRDefault="00EB25EB" w:rsidP="009767D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EB25EB" w:rsidRDefault="00EB25EB" w:rsidP="009767D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EB25EB" w:rsidRDefault="00EB25EB" w:rsidP="009767D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EB25EB" w:rsidRDefault="00EB25EB" w:rsidP="009767D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</w:tr>
      <w:tr w:rsidR="00EB25EB" w:rsidTr="009767D1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EB25EB" w:rsidRDefault="00EB25EB" w:rsidP="009767D1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EB25EB" w:rsidRDefault="00EB25EB" w:rsidP="009767D1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EB25EB" w:rsidRDefault="00EB25EB" w:rsidP="009767D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EB25EB" w:rsidRDefault="00EB25EB" w:rsidP="009767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EB25EB" w:rsidRDefault="00EB25EB" w:rsidP="009767D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</w:tr>
      <w:tr w:rsidR="00EB25EB" w:rsidTr="009767D1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EB25EB" w:rsidRDefault="00EB25EB" w:rsidP="009767D1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EB25EB" w:rsidRDefault="00EB25EB" w:rsidP="009767D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EB25EB" w:rsidRDefault="00EB25EB" w:rsidP="009767D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EB25EB" w:rsidRDefault="00EB25EB" w:rsidP="009767D1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EB25EB" w:rsidRDefault="00EB25EB" w:rsidP="009767D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EB25EB" w:rsidRDefault="00EB25EB" w:rsidP="009767D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EB25EB" w:rsidRDefault="00EB25EB" w:rsidP="009767D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EB25EB" w:rsidRDefault="00EB25EB" w:rsidP="009767D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EB25EB" w:rsidRDefault="00EB25EB" w:rsidP="009767D1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</w:tr>
      <w:tr w:rsidR="00EB25EB" w:rsidTr="009767D1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2022.8.7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EB25EB" w:rsidRDefault="00EB25EB" w:rsidP="009767D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EB25EB" w:rsidRDefault="00EB25EB" w:rsidP="009767D1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EB25EB" w:rsidRDefault="00EB25EB" w:rsidP="009767D1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EB25EB" w:rsidRDefault="00EB25EB" w:rsidP="009767D1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EB25EB" w:rsidRDefault="00EB25EB" w:rsidP="009767D1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EB25EB" w:rsidRDefault="00EB25EB" w:rsidP="009767D1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EB25EB" w:rsidRDefault="00EB25EB" w:rsidP="009767D1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EB25EB" w:rsidRDefault="00EB25EB" w:rsidP="009767D1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EB25EB" w:rsidRDefault="00EB25EB" w:rsidP="009767D1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EB25EB" w:rsidTr="009767D1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EB25EB" w:rsidRDefault="00EB25EB" w:rsidP="009767D1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EB25EB" w:rsidRDefault="00EB25EB" w:rsidP="009767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EB25EB" w:rsidRDefault="00EB25EB" w:rsidP="009767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EB25EB" w:rsidRDefault="00EB25EB" w:rsidP="009767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EB25EB" w:rsidRDefault="00EB25EB" w:rsidP="009767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EB25EB" w:rsidRDefault="00EB25EB" w:rsidP="009767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EB25EB" w:rsidRDefault="00EB25EB" w:rsidP="009767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EB25EB" w:rsidTr="009767D1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EB25EB" w:rsidRDefault="00EB25EB" w:rsidP="009767D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EB25EB" w:rsidRDefault="00EB25EB" w:rsidP="009767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EB25EB" w:rsidRDefault="00EB25EB" w:rsidP="009767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:rsidR="00EB25EB" w:rsidRDefault="00EB25EB" w:rsidP="009767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:rsidR="00EB25EB" w:rsidRDefault="00EB25EB" w:rsidP="009767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:rsidR="00EB25EB" w:rsidRDefault="00EB25EB" w:rsidP="009767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EB25EB" w:rsidRDefault="00EB25EB" w:rsidP="009767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EB25EB" w:rsidRDefault="00EB25EB" w:rsidP="009767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EB25EB" w:rsidRDefault="00EB25EB" w:rsidP="009767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EB25EB" w:rsidRDefault="00EB25EB" w:rsidP="009767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EB25EB" w:rsidTr="009767D1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EB25EB" w:rsidRDefault="00EB25EB" w:rsidP="009767D1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EB25EB" w:rsidRDefault="00EB25EB" w:rsidP="009767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EB25EB" w:rsidRDefault="00EB25EB" w:rsidP="009767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EB25EB" w:rsidRDefault="00EB25EB" w:rsidP="009767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EB25EB" w:rsidRDefault="00EB25EB" w:rsidP="009767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EB25EB" w:rsidRDefault="00EB25EB" w:rsidP="009767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EB25EB" w:rsidRDefault="00EB25EB" w:rsidP="009767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EB25EB" w:rsidRDefault="00EB25EB" w:rsidP="009767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EB25EB" w:rsidRDefault="00EB25EB" w:rsidP="009767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EB25EB" w:rsidTr="009767D1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EB25EB" w:rsidRDefault="00EB25EB" w:rsidP="009767D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B25EB" w:rsidRDefault="00EB25EB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审核组</w:t>
            </w:r>
          </w:p>
        </w:tc>
      </w:tr>
    </w:tbl>
    <w:p w:rsidR="00D25683" w:rsidRDefault="00C649A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C649A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9A1" w:rsidRDefault="00C649A1" w:rsidP="00D54933">
      <w:r>
        <w:separator/>
      </w:r>
    </w:p>
  </w:endnote>
  <w:endnote w:type="continuationSeparator" w:id="0">
    <w:p w:rsidR="00C649A1" w:rsidRDefault="00C649A1" w:rsidP="00D5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D5493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649A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B25E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C649A1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649A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B25E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C649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9A1" w:rsidRDefault="00C649A1" w:rsidP="00D54933">
      <w:r>
        <w:separator/>
      </w:r>
    </w:p>
  </w:footnote>
  <w:footnote w:type="continuationSeparator" w:id="0">
    <w:p w:rsidR="00C649A1" w:rsidRDefault="00C649A1" w:rsidP="00D54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C649A1" w:rsidP="00EB25E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933" w:rsidRPr="00D5493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C649A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C649A1" w:rsidP="00EB25EB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933"/>
    <w:rsid w:val="00C649A1"/>
    <w:rsid w:val="00D54933"/>
    <w:rsid w:val="00EB2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445</Words>
  <Characters>2543</Characters>
  <Application>Microsoft Office Word</Application>
  <DocSecurity>0</DocSecurity>
  <Lines>21</Lines>
  <Paragraphs>5</Paragraphs>
  <ScaleCrop>false</ScaleCrop>
  <Company>微软中国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69</cp:revision>
  <cp:lastPrinted>2019-03-27T03:10:00Z</cp:lastPrinted>
  <dcterms:created xsi:type="dcterms:W3CDTF">2019-12-26T02:43:00Z</dcterms:created>
  <dcterms:modified xsi:type="dcterms:W3CDTF">2022-12-17T02:48:00Z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