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44" w:rsidRDefault="004D5F75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455"/>
        <w:gridCol w:w="1134"/>
      </w:tblGrid>
      <w:tr w:rsidR="00CB5244" w:rsidTr="0039093E">
        <w:trPr>
          <w:trHeight w:val="515"/>
        </w:trPr>
        <w:tc>
          <w:tcPr>
            <w:tcW w:w="1809" w:type="dxa"/>
            <w:vMerge w:val="restart"/>
            <w:vAlign w:val="center"/>
          </w:tcPr>
          <w:p w:rsidR="00CB5244" w:rsidRDefault="004D5F75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CB5244" w:rsidRDefault="004D5F7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CB5244" w:rsidRDefault="004D5F7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455" w:type="dxa"/>
            <w:vAlign w:val="center"/>
          </w:tcPr>
          <w:p w:rsidR="00CB5244" w:rsidRDefault="004D5F75" w:rsidP="00DD3699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受审核部门：质检部    主管领导：</w:t>
            </w:r>
            <w:r w:rsidR="00C356C8">
              <w:rPr>
                <w:rFonts w:ascii="楷体" w:eastAsia="楷体" w:hAnsi="楷体" w:hint="eastAsia"/>
                <w:sz w:val="24"/>
                <w:szCs w:val="24"/>
              </w:rPr>
              <w:t>吴桂华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C356C8">
              <w:rPr>
                <w:rFonts w:ascii="楷体" w:eastAsia="楷体" w:hAnsi="楷体" w:hint="eastAsia"/>
                <w:sz w:val="24"/>
                <w:szCs w:val="24"/>
              </w:rPr>
              <w:t>李娜</w:t>
            </w:r>
          </w:p>
        </w:tc>
        <w:tc>
          <w:tcPr>
            <w:tcW w:w="1134" w:type="dxa"/>
            <w:vMerge w:val="restart"/>
            <w:vAlign w:val="center"/>
          </w:tcPr>
          <w:p w:rsidR="00CB5244" w:rsidRDefault="004D5F7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CB5244" w:rsidTr="0039093E">
        <w:trPr>
          <w:trHeight w:val="403"/>
        </w:trPr>
        <w:tc>
          <w:tcPr>
            <w:tcW w:w="1809" w:type="dxa"/>
            <w:vMerge/>
            <w:vAlign w:val="center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CB5244" w:rsidRDefault="004D5F75" w:rsidP="0039093E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        审核时间：202</w:t>
            </w:r>
            <w:r w:rsidR="0039093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3333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1D68DF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675F9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39093E"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vMerge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5244" w:rsidTr="0039093E">
        <w:trPr>
          <w:trHeight w:val="516"/>
        </w:trPr>
        <w:tc>
          <w:tcPr>
            <w:tcW w:w="1809" w:type="dxa"/>
            <w:vMerge/>
            <w:vAlign w:val="center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B652C2" w:rsidRDefault="004D5F75" w:rsidP="00B652C2">
            <w:pPr>
              <w:adjustRightInd w:val="0"/>
              <w:snapToGrid w:val="0"/>
              <w:spacing w:line="320" w:lineRule="exact"/>
              <w:ind w:rightChars="50" w:right="105"/>
              <w:jc w:val="left"/>
              <w:textAlignment w:val="baseline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审核条款：</w:t>
            </w:r>
            <w:r w:rsidR="00B652C2">
              <w:rPr>
                <w:rFonts w:ascii="楷体" w:eastAsia="楷体" w:hAnsi="楷体" w:cs="楷体" w:hint="eastAsia"/>
                <w:sz w:val="24"/>
                <w:szCs w:val="24"/>
              </w:rPr>
              <w:t>QMS:5.3组织的岗位、职责和权限、6.2质量目标、7.1.5监视和测量资源、8.6产品和服务的放行、8.7不合格输出的控制，</w:t>
            </w:r>
            <w:r w:rsidR="00B652C2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  <w:p w:rsidR="000675F9" w:rsidRDefault="00B652C2" w:rsidP="00B652C2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5.3组织的岗位、职责和权限、6.2环境与职业健康安全目标、6.1.2环境因素/危险源辨识与评价、8.1运行策划和控制，</w:t>
            </w:r>
          </w:p>
        </w:tc>
        <w:tc>
          <w:tcPr>
            <w:tcW w:w="1134" w:type="dxa"/>
            <w:vMerge/>
          </w:tcPr>
          <w:p w:rsidR="00CB5244" w:rsidRDefault="00CB524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B652C2" w:rsidTr="0039093E">
        <w:trPr>
          <w:trHeight w:val="516"/>
        </w:trPr>
        <w:tc>
          <w:tcPr>
            <w:tcW w:w="1809" w:type="dxa"/>
            <w:vAlign w:val="center"/>
          </w:tcPr>
          <w:p w:rsidR="00B652C2" w:rsidRDefault="00B652C2" w:rsidP="0076208B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B652C2" w:rsidRDefault="00B652C2" w:rsidP="0076208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Q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ES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5.3</w:t>
            </w:r>
            <w:r>
              <w:rPr>
                <w:rFonts w:ascii="楷体" w:eastAsia="楷体" w:hAnsi="楷体" w:hint="eastAsia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  <w:vAlign w:val="center"/>
          </w:tcPr>
          <w:p w:rsidR="00B652C2" w:rsidRDefault="00B652C2" w:rsidP="0076208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质检部负责人介绍本部门体系职责：产品检验，不合格品管理、识别辨识本部门的环境因素、危险源以及本部门的运行控制等。</w:t>
            </w:r>
          </w:p>
        </w:tc>
        <w:tc>
          <w:tcPr>
            <w:tcW w:w="1134" w:type="dxa"/>
          </w:tcPr>
          <w:p w:rsidR="00B652C2" w:rsidRDefault="0039093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B652C2" w:rsidTr="0039093E">
        <w:trPr>
          <w:trHeight w:val="516"/>
        </w:trPr>
        <w:tc>
          <w:tcPr>
            <w:tcW w:w="1809" w:type="dxa"/>
            <w:vAlign w:val="center"/>
          </w:tcPr>
          <w:p w:rsidR="00B652C2" w:rsidRDefault="00B652C2" w:rsidP="0076208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B652C2" w:rsidRDefault="00B652C2" w:rsidP="0076208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Q/E/S:6.2</w:t>
            </w:r>
          </w:p>
        </w:tc>
        <w:tc>
          <w:tcPr>
            <w:tcW w:w="10455" w:type="dxa"/>
            <w:vAlign w:val="center"/>
          </w:tcPr>
          <w:p w:rsidR="00B652C2" w:rsidRDefault="00B652C2" w:rsidP="0076208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部门目标：                 </w:t>
            </w:r>
          </w:p>
          <w:p w:rsidR="00B652C2" w:rsidRDefault="00B652C2" w:rsidP="0076208B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产品</w:t>
            </w:r>
            <w:r w:rsidR="008D4354">
              <w:rPr>
                <w:rFonts w:ascii="楷体" w:eastAsia="楷体" w:hAnsi="楷体" w:hint="eastAsia"/>
                <w:sz w:val="24"/>
              </w:rPr>
              <w:t>交付</w:t>
            </w:r>
            <w:r>
              <w:rPr>
                <w:rFonts w:ascii="楷体" w:eastAsia="楷体" w:hAnsi="楷体" w:hint="eastAsia"/>
                <w:sz w:val="24"/>
              </w:rPr>
              <w:t>合格率100%；</w:t>
            </w:r>
          </w:p>
          <w:p w:rsidR="00B652C2" w:rsidRDefault="00B652C2" w:rsidP="0076208B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检验正确率100%；</w:t>
            </w:r>
          </w:p>
          <w:p w:rsidR="00B652C2" w:rsidRDefault="00B652C2" w:rsidP="0076208B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固体废弃物有效处置率100%；</w:t>
            </w:r>
          </w:p>
          <w:p w:rsidR="00B652C2" w:rsidRDefault="00B652C2" w:rsidP="0076208B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火灾发生率0；</w:t>
            </w:r>
          </w:p>
          <w:p w:rsidR="00B652C2" w:rsidRDefault="00B652C2" w:rsidP="005946C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235AD8">
              <w:rPr>
                <w:rFonts w:ascii="楷体" w:eastAsia="楷体" w:hAnsi="楷体" w:hint="eastAsia"/>
                <w:sz w:val="24"/>
                <w:szCs w:val="24"/>
              </w:rPr>
              <w:t>2022.9.30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日经查已完成。</w:t>
            </w:r>
          </w:p>
        </w:tc>
        <w:tc>
          <w:tcPr>
            <w:tcW w:w="1134" w:type="dxa"/>
          </w:tcPr>
          <w:p w:rsidR="00B652C2" w:rsidRDefault="0039093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B652C2" w:rsidTr="0039093E">
        <w:trPr>
          <w:trHeight w:val="1255"/>
        </w:trPr>
        <w:tc>
          <w:tcPr>
            <w:tcW w:w="1809" w:type="dxa"/>
            <w:vAlign w:val="center"/>
          </w:tcPr>
          <w:p w:rsidR="00B652C2" w:rsidRDefault="00B652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B652C2" w:rsidRDefault="00B652C2">
            <w:pPr>
              <w:spacing w:line="360" w:lineRule="auto"/>
              <w:ind w:rightChars="-3" w:right="-6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455" w:type="dxa"/>
            <w:vAlign w:val="center"/>
          </w:tcPr>
          <w:p w:rsidR="00B652C2" w:rsidRDefault="00B652C2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不需监视和测量设备。监视和测量资源主要是对销售过程进行检查所需表格，质检部日常利用检查表进行检查形成记录并保存，对检查表的格式和内容进行了维护和控制。</w:t>
            </w:r>
          </w:p>
        </w:tc>
        <w:tc>
          <w:tcPr>
            <w:tcW w:w="1134" w:type="dxa"/>
          </w:tcPr>
          <w:p w:rsidR="00B652C2" w:rsidRDefault="0039093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B652C2" w:rsidTr="0039093E">
        <w:trPr>
          <w:trHeight w:val="676"/>
        </w:trPr>
        <w:tc>
          <w:tcPr>
            <w:tcW w:w="1809" w:type="dxa"/>
            <w:vAlign w:val="center"/>
          </w:tcPr>
          <w:p w:rsidR="00B652C2" w:rsidRDefault="00B652C2">
            <w:pPr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产品和服务的放行</w:t>
            </w:r>
          </w:p>
        </w:tc>
        <w:tc>
          <w:tcPr>
            <w:tcW w:w="1311" w:type="dxa"/>
          </w:tcPr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Q8.6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455" w:type="dxa"/>
          </w:tcPr>
          <w:p w:rsidR="00B652C2" w:rsidRDefault="00B652C2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相应的检验规范。</w:t>
            </w:r>
          </w:p>
          <w:p w:rsidR="00B652C2" w:rsidRDefault="00B652C2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（2）产品检验：检验依据《采购物资检验规范QEOSF-010》。</w:t>
            </w:r>
          </w:p>
          <w:p w:rsidR="00B652C2" w:rsidRDefault="00B652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抽查《产品检验记录表》：</w:t>
            </w:r>
          </w:p>
          <w:p w:rsidR="00B652C2" w:rsidRPr="00724057" w:rsidRDefault="00B652C2" w:rsidP="008B4414">
            <w:pPr>
              <w:spacing w:line="240" w:lineRule="exact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B652C2" w:rsidRPr="0072405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B652C2" w:rsidRPr="00724057" w:rsidRDefault="00B652C2" w:rsidP="0072405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724057" w:rsidRPr="00724057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B652C2" w:rsidRPr="0072405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724057" w:rsidRPr="00724057" w:rsidTr="00B2289C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电子风火轮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宁波青鱼教学仪器有限公司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沙水池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宁波青鱼教学仪器有限公司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A42241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花园推车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宁波青鱼教学仪器有限公司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小象滑梯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宁波青鱼教学仪器有限公司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串珠玩具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宁波青鱼教学仪器有限公司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A42241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绕珠玩具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宁波青鱼教学仪器有限公司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</w:tbl>
          <w:p w:rsidR="00B652C2" w:rsidRPr="00724057" w:rsidRDefault="00B652C2" w:rsidP="008B4414">
            <w:pPr>
              <w:spacing w:line="240" w:lineRule="exact"/>
              <w:ind w:rightChars="-3" w:right="-6"/>
              <w:rPr>
                <w:rFonts w:ascii="楷体" w:eastAsia="楷体" w:hAnsi="楷体"/>
                <w:szCs w:val="21"/>
              </w:rPr>
            </w:pPr>
          </w:p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B652C2" w:rsidRPr="0072405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B652C2" w:rsidRPr="00724057" w:rsidRDefault="00B652C2" w:rsidP="0072405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724057" w:rsidRPr="00724057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B652C2" w:rsidRPr="0072405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724057" w:rsidRPr="00724057" w:rsidTr="00A558F5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监控器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山东思索系统集成有限公司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4A6E75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校园广播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山东思索系统集成有限公司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DF07F0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山东思索系统集成有限公司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4A6E7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感统训练</w:t>
                  </w:r>
                  <w:proofErr w:type="gramEnd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器材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4A6E7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引导式</w:t>
                  </w: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个训仪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4A6E7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早期语言评估与训练系统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4A6E7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言语矫治训练系统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</w:tbl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B652C2" w:rsidRPr="0072405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B652C2" w:rsidRPr="00724057" w:rsidRDefault="00B652C2" w:rsidP="0072405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724057" w:rsidRPr="00724057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B652C2" w:rsidRPr="0072405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724057" w:rsidRPr="00724057" w:rsidTr="00B2289C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响板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河北华尚体育用品科技有限公司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电子琴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河北华尚体育用品科技有限公司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维塔斯模型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河北华尚体育用品科技有限公司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画凳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河北华尚体育用品科技有限公司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D6678C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画架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河北华尚体育用品科技有限公司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D6678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网球拍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河北华尚体育用品科技有限公司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6D668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被褥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724057">
                    <w:rPr>
                      <w:rFonts w:ascii="楷体" w:eastAsia="楷体" w:hAnsi="楷体"/>
                      <w:szCs w:val="21"/>
                    </w:rPr>
                    <w:t>菏泽耀泰校服</w:t>
                  </w:r>
                  <w:proofErr w:type="gramEnd"/>
                  <w:r w:rsidRPr="00724057">
                    <w:rPr>
                      <w:rFonts w:ascii="楷体" w:eastAsia="楷体" w:hAnsi="楷体"/>
                      <w:szCs w:val="21"/>
                    </w:rPr>
                    <w:t>加工厂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6D668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演出服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724057">
                    <w:rPr>
                      <w:rFonts w:ascii="楷体" w:eastAsia="楷体" w:hAnsi="楷体"/>
                      <w:szCs w:val="21"/>
                    </w:rPr>
                    <w:t>菏泽耀泰校服</w:t>
                  </w:r>
                  <w:proofErr w:type="gramEnd"/>
                  <w:r w:rsidRPr="00724057">
                    <w:rPr>
                      <w:rFonts w:ascii="楷体" w:eastAsia="楷体" w:hAnsi="楷体"/>
                      <w:szCs w:val="21"/>
                    </w:rPr>
                    <w:t>加工厂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6D668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校服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724057">
                    <w:rPr>
                      <w:rFonts w:ascii="楷体" w:eastAsia="楷体" w:hAnsi="楷体"/>
                      <w:szCs w:val="21"/>
                    </w:rPr>
                    <w:t>菏泽耀泰校服</w:t>
                  </w:r>
                  <w:proofErr w:type="gramEnd"/>
                  <w:r w:rsidRPr="00724057">
                    <w:rPr>
                      <w:rFonts w:ascii="楷体" w:eastAsia="楷体" w:hAnsi="楷体"/>
                      <w:szCs w:val="21"/>
                    </w:rPr>
                    <w:t>加工厂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6D668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窗帘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rPr>
                      <w:rFonts w:ascii="楷体" w:eastAsia="楷体" w:hAnsi="楷体"/>
                      <w:szCs w:val="21"/>
                    </w:rPr>
                  </w:pPr>
                  <w:proofErr w:type="gramStart"/>
                  <w:r w:rsidRPr="00724057">
                    <w:rPr>
                      <w:rFonts w:ascii="楷体" w:eastAsia="楷体" w:hAnsi="楷体"/>
                      <w:szCs w:val="21"/>
                    </w:rPr>
                    <w:t>菏泽耀泰校服</w:t>
                  </w:r>
                  <w:proofErr w:type="gramEnd"/>
                  <w:r w:rsidRPr="00724057">
                    <w:rPr>
                      <w:rFonts w:ascii="楷体" w:eastAsia="楷体" w:hAnsi="楷体"/>
                      <w:szCs w:val="21"/>
                    </w:rPr>
                    <w:t>加工厂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</w:tbl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B652C2" w:rsidRPr="0072405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B652C2" w:rsidRPr="00724057" w:rsidRDefault="00B652C2" w:rsidP="0072405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724057" w:rsidRPr="00724057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B652C2" w:rsidRPr="0072405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724057" w:rsidRPr="00724057" w:rsidTr="00874055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焦耳定律</w:t>
                  </w: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A63102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874055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风的形成</w:t>
                  </w: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小孔成像</w:t>
                  </w: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几何形体模型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6576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力的传递</w:t>
                  </w: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6576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计数器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6576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3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月相变化</w:t>
                  </w: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</w:tbl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B652C2" w:rsidRPr="00724057" w:rsidTr="0043078C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B652C2" w:rsidRPr="00724057" w:rsidRDefault="00B652C2" w:rsidP="0072405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724057" w:rsidRPr="00724057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B652C2" w:rsidRPr="00724057" w:rsidTr="0043078C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724057" w:rsidRPr="00724057" w:rsidTr="00037C21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笔记本电脑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037C21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投影机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C60FA3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监控器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037C21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电子白板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037C21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LED显示屏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037C21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照相机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一体机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摄像机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镭射灯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6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校园广播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华硕（上海）电脑有限公司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</w:tbl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B652C2" w:rsidRPr="00724057" w:rsidTr="0043078C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B652C2" w:rsidRPr="00724057" w:rsidRDefault="00B652C2" w:rsidP="0072405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724057" w:rsidRPr="00724057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B652C2" w:rsidRPr="00724057" w:rsidTr="0043078C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724057" w:rsidRPr="00724057" w:rsidTr="00DF07F0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光的三基色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丁字尺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圆规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物理支架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力的传递</w:t>
                  </w: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山东菏泽学明科教仪器有限公司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办公桌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办公椅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宣泄墙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B228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29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宣泄沙袋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</w:tbl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B652C2" w:rsidRPr="00724057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B652C2" w:rsidRPr="00724057" w:rsidRDefault="00B652C2" w:rsidP="0072405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724057" w:rsidRPr="00724057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B652C2" w:rsidRPr="00724057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652C2" w:rsidRPr="00724057" w:rsidRDefault="00B652C2" w:rsidP="008B44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724057" w:rsidRPr="00724057" w:rsidTr="005D1F27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19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钳工技能实训平台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33B4E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19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液压元件拆装</w:t>
                  </w: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实训台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33B4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19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车床模型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33B4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19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宣泄墙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33B4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19</w:t>
                  </w:r>
                </w:p>
              </w:tc>
              <w:tc>
                <w:tcPr>
                  <w:tcW w:w="1488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宣泄沙袋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山海中科教育装备集团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</w:tbl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B652C2" w:rsidRPr="00724057" w:rsidRDefault="00B652C2" w:rsidP="008B4414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p w:rsidR="00B652C2" w:rsidRPr="00724057" w:rsidRDefault="00B652C2" w:rsidP="001C1039">
            <w:pPr>
              <w:spacing w:line="240" w:lineRule="exact"/>
              <w:ind w:rightChars="-3" w:right="-6" w:firstLine="482"/>
              <w:rPr>
                <w:rFonts w:ascii="楷体" w:eastAsia="楷体" w:hAnsi="楷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B652C2" w:rsidRPr="00724057" w:rsidTr="00CF60BF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B652C2" w:rsidRPr="00724057" w:rsidRDefault="00B652C2" w:rsidP="0072405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202</w:t>
                  </w:r>
                  <w:r w:rsidR="00724057" w:rsidRPr="00724057">
                    <w:rPr>
                      <w:rFonts w:ascii="楷体" w:eastAsia="楷体" w:hAnsi="楷体" w:cs="楷体" w:hint="eastAsia"/>
                      <w:szCs w:val="21"/>
                    </w:rPr>
                    <w:t>2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验收人</w:t>
                  </w:r>
                </w:p>
              </w:tc>
            </w:tr>
            <w:tr w:rsidR="00B652C2" w:rsidRPr="00724057" w:rsidTr="00CF60BF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  <w:r w:rsidRPr="00724057">
                    <w:rPr>
                      <w:rFonts w:ascii="楷体" w:eastAsia="楷体" w:hAnsi="楷体" w:cs="楷体" w:hint="eastAsia"/>
                      <w:szCs w:val="21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B652C2" w:rsidRPr="00724057" w:rsidRDefault="00B652C2" w:rsidP="00CF60BF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Cs w:val="21"/>
                    </w:rPr>
                  </w:pPr>
                </w:p>
              </w:tc>
            </w:tr>
            <w:tr w:rsidR="00724057" w:rsidRPr="00724057" w:rsidTr="003C53EF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课桌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DE13C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DE13C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DE13C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仪器橱柜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DE13C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DE13C2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DE13C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DE13C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DE13C2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DE13C2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DE13C2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办公桌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办公椅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打印机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北京智凯办公自动化设备有限公司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proofErr w:type="gramStart"/>
                  <w:r w:rsidRPr="00724057">
                    <w:rPr>
                      <w:rFonts w:ascii="楷体" w:eastAsia="楷体" w:hAnsi="楷体" w:hint="eastAsia"/>
                      <w:szCs w:val="21"/>
                    </w:rPr>
                    <w:t>胶订机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北京智凯办公自动化设备有限公司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扫描仪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北京智凯办公自动化设备有限公司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扫把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拖把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塑料桶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80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  <w:tr w:rsidR="00724057" w:rsidRPr="00724057" w:rsidTr="003C53E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5</w:t>
                  </w:r>
                </w:p>
              </w:tc>
              <w:tc>
                <w:tcPr>
                  <w:tcW w:w="1488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垃圾桶</w:t>
                  </w:r>
                </w:p>
              </w:tc>
              <w:tc>
                <w:tcPr>
                  <w:tcW w:w="567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20</w:t>
                  </w:r>
                </w:p>
              </w:tc>
              <w:tc>
                <w:tcPr>
                  <w:tcW w:w="2409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山东金源家具有限公司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724057" w:rsidRPr="00724057" w:rsidRDefault="00724057" w:rsidP="00724057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b/>
                      <w:szCs w:val="21"/>
                    </w:rPr>
                    <w:t>√</w:t>
                  </w:r>
                </w:p>
              </w:tc>
              <w:tc>
                <w:tcPr>
                  <w:tcW w:w="992" w:type="dxa"/>
                </w:tcPr>
                <w:p w:rsidR="00724057" w:rsidRPr="00724057" w:rsidRDefault="00724057" w:rsidP="00724057">
                  <w:pPr>
                    <w:rPr>
                      <w:rFonts w:ascii="楷体" w:eastAsia="楷体" w:hAnsi="楷体"/>
                      <w:szCs w:val="21"/>
                    </w:rPr>
                  </w:pPr>
                  <w:r w:rsidRPr="00724057">
                    <w:rPr>
                      <w:rFonts w:ascii="楷体" w:eastAsia="楷体" w:hAnsi="楷体" w:hint="eastAsia"/>
                      <w:szCs w:val="21"/>
                    </w:rPr>
                    <w:t>石海芳</w:t>
                  </w:r>
                </w:p>
              </w:tc>
            </w:tr>
          </w:tbl>
          <w:p w:rsidR="00B652C2" w:rsidRDefault="00B652C2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注：检验记录（○不适用；×不合格；√合格）</w:t>
            </w:r>
          </w:p>
          <w:p w:rsidR="00B652C2" w:rsidRDefault="00B652C2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（3）该公司制订了《营销服务质量的控制规范》、《营销服务提供规范》、《售后服务人员服务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规范》等对商品销售及销售服务过程进行了质量控制的规定。</w:t>
            </w:r>
          </w:p>
          <w:p w:rsidR="00B652C2" w:rsidRDefault="00B652C2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提供了“营销人员工作监督表”，对销售人员的工作进行了监督检查。</w:t>
            </w:r>
          </w:p>
          <w:p w:rsidR="00B652C2" w:rsidRDefault="00B652C2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抽查202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月23日的“营销人员工作监督表”，业务人员：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李娜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，综合评价：97分，检查人：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崔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金山。</w:t>
            </w:r>
          </w:p>
          <w:p w:rsidR="005A760D" w:rsidRPr="00D04C65" w:rsidRDefault="005A760D" w:rsidP="005A760D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D04C65">
              <w:rPr>
                <w:rFonts w:ascii="楷体" w:eastAsia="楷体" w:hAnsi="楷体" w:hint="eastAsia"/>
                <w:sz w:val="24"/>
                <w:szCs w:val="24"/>
              </w:rPr>
              <w:t>提供了“销售服务过程检查记录”，定期对接单、采购、检验、交付、售后服务等进行检查，抽查202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日、202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22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A41E5" w:rsidRPr="00D04C65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DA41E5"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="00DA41E5" w:rsidRPr="00D04C65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A41E5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DA41E5" w:rsidRPr="00D04C65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检查结果，正常，检查人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崔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金山</w:t>
            </w:r>
            <w:r w:rsidRPr="00D04C65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B652C2" w:rsidRDefault="00B652C2">
            <w:pPr>
              <w:pStyle w:val="ad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（4）产品发货前开具发货单、装箱单，装箱人员核对箱内产品名称、规格、数量、外观质量状况，无误后把装箱单贴在包装箱侧面。</w:t>
            </w:r>
          </w:p>
          <w:p w:rsidR="00B652C2" w:rsidRDefault="00B652C2">
            <w:pPr>
              <w:pStyle w:val="ad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1134" w:type="dxa"/>
          </w:tcPr>
          <w:p w:rsidR="00B652C2" w:rsidRDefault="0039093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B652C2" w:rsidTr="0039093E">
        <w:trPr>
          <w:trHeight w:val="1968"/>
        </w:trPr>
        <w:tc>
          <w:tcPr>
            <w:tcW w:w="1809" w:type="dxa"/>
            <w:vAlign w:val="center"/>
          </w:tcPr>
          <w:p w:rsidR="00B652C2" w:rsidRDefault="00B652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B652C2" w:rsidRPr="0077136F" w:rsidRDefault="00B652C2" w:rsidP="0077136F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Q</w:t>
            </w:r>
            <w:r w:rsidRPr="0077136F">
              <w:rPr>
                <w:rFonts w:ascii="楷体" w:eastAsia="楷体" w:hAnsi="楷体" w:cs="楷体"/>
                <w:sz w:val="24"/>
                <w:szCs w:val="24"/>
              </w:rPr>
              <w:t>8.7</w:t>
            </w:r>
          </w:p>
          <w:p w:rsidR="00B652C2" w:rsidRDefault="00B652C2" w:rsidP="0077136F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B652C2" w:rsidRPr="0077136F" w:rsidRDefault="00B652C2" w:rsidP="0077136F">
            <w:pPr>
              <w:autoSpaceDE w:val="0"/>
              <w:autoSpaceDN w:val="0"/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公司制定并执行了《不合格品控制程序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SDYTN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.CX09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-2020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作出</w:t>
            </w:r>
            <w:proofErr w:type="gramEnd"/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了规定，基本符合标准要求。</w:t>
            </w:r>
          </w:p>
          <w:p w:rsidR="00B652C2" w:rsidRPr="0077136F" w:rsidRDefault="00B652C2" w:rsidP="0077136F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抽查20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0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日的《不合格品控制记录》，不合格事实描述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Pr="007059FB">
              <w:rPr>
                <w:rFonts w:ascii="楷体" w:eastAsia="楷体" w:hAnsi="楷体" w:cs="楷体" w:hint="eastAsia"/>
                <w:sz w:val="24"/>
                <w:szCs w:val="24"/>
              </w:rPr>
              <w:t>1个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电子白板</w:t>
            </w:r>
            <w:r w:rsidRPr="007059FB">
              <w:rPr>
                <w:rFonts w:ascii="楷体" w:eastAsia="楷体" w:hAnsi="楷体" w:cs="楷体" w:hint="eastAsia"/>
                <w:sz w:val="24"/>
                <w:szCs w:val="24"/>
              </w:rPr>
              <w:t>包装破损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，纠正预防措施：请供方分析原因，并换货，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202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日换货后再检验合格，检验人：</w:t>
            </w:r>
            <w:r w:rsidR="00F35975" w:rsidRPr="00F35975">
              <w:rPr>
                <w:rFonts w:ascii="楷体" w:eastAsia="楷体" w:hAnsi="楷体" w:cs="楷体" w:hint="eastAsia"/>
                <w:sz w:val="24"/>
                <w:szCs w:val="24"/>
              </w:rPr>
              <w:t>吴桂华</w:t>
            </w: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B652C2" w:rsidRDefault="00B652C2" w:rsidP="0077136F">
            <w:pPr>
              <w:autoSpaceDE w:val="0"/>
              <w:autoSpaceDN w:val="0"/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7136F">
              <w:rPr>
                <w:rFonts w:ascii="楷体" w:eastAsia="楷体" w:hAnsi="楷体" w:cs="楷体" w:hint="eastAsia"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134" w:type="dxa"/>
          </w:tcPr>
          <w:p w:rsidR="00B652C2" w:rsidRDefault="0039093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B652C2" w:rsidTr="0039093E">
        <w:trPr>
          <w:trHeight w:val="1384"/>
        </w:trPr>
        <w:tc>
          <w:tcPr>
            <w:tcW w:w="1809" w:type="dxa"/>
            <w:vAlign w:val="center"/>
          </w:tcPr>
          <w:p w:rsidR="00B652C2" w:rsidRDefault="00B652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环境因素/危险源</w:t>
            </w:r>
          </w:p>
        </w:tc>
        <w:tc>
          <w:tcPr>
            <w:tcW w:w="1311" w:type="dxa"/>
          </w:tcPr>
          <w:p w:rsidR="00B652C2" w:rsidRDefault="00B652C2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E/S6.1.2</w:t>
            </w:r>
          </w:p>
          <w:p w:rsidR="00B652C2" w:rsidRDefault="00B652C2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B652C2" w:rsidRDefault="005D058A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保持了环境因素和危险源识别的程序</w:t>
            </w:r>
            <w:r w:rsidR="00B652C2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查到“环境因素识别评价汇总表”，识别了质检部在办公、检验等各有关过程的环境因素，包括办公纸张消耗、办公固废排放、生活垃圾排放、不合格品排放等环境因素</w:t>
            </w:r>
            <w:r w:rsidR="005D058A">
              <w:rPr>
                <w:rFonts w:ascii="楷体" w:eastAsia="楷体" w:hAnsi="楷体" w:cs="楷体" w:hint="eastAsia"/>
                <w:sz w:val="24"/>
                <w:szCs w:val="24"/>
              </w:rPr>
              <w:t>，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近一年</w:t>
            </w:r>
            <w:r w:rsidR="005D058A">
              <w:rPr>
                <w:rFonts w:ascii="楷体" w:eastAsia="楷体" w:hAnsi="楷体" w:cs="楷体" w:hint="eastAsia"/>
                <w:sz w:val="24"/>
                <w:szCs w:val="24"/>
              </w:rPr>
              <w:t>无变化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经评价涉及质检部门有重要环境因素：办公固废排放、火灾事故的发生。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控制措施：固废分类存放、垃圾等由办公室负责按规定处置，日常监督检查和培训教育，消防配备有消防器材等措施。</w:t>
            </w:r>
          </w:p>
          <w:p w:rsidR="00B652C2" w:rsidRDefault="00B652C2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查到“危险源识别及风险评价表”，识别了在办公过程的电脑辐射、</w:t>
            </w:r>
            <w:r w:rsidR="00F35975">
              <w:rPr>
                <w:rFonts w:ascii="楷体" w:eastAsia="楷体" w:hAnsi="楷体" w:cs="楷体" w:hint="eastAsia"/>
                <w:sz w:val="24"/>
                <w:szCs w:val="24"/>
              </w:rPr>
              <w:t>滑倒、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办公电器漏电、检验活动过程中的玻璃仪器划伤、火灾等危险源</w:t>
            </w:r>
            <w:r w:rsidR="005D058A">
              <w:rPr>
                <w:rFonts w:ascii="楷体" w:eastAsia="楷体" w:hAnsi="楷体" w:cs="楷体" w:hint="eastAsia"/>
                <w:sz w:val="24"/>
                <w:szCs w:val="24"/>
              </w:rPr>
              <w:t>，无变化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B652C2" w:rsidRDefault="00B652C2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经评价涉及质检部门的不可接受危险源：火灾、触电、人身伤害事故的发生。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危险源控制执行管理方案、配备消防器材、个体防护、日常检查、日常培训教育等运行控制措施。</w:t>
            </w:r>
          </w:p>
          <w:p w:rsidR="00B652C2" w:rsidRDefault="00B652C2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134" w:type="dxa"/>
          </w:tcPr>
          <w:p w:rsidR="00B652C2" w:rsidRDefault="0039093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B652C2" w:rsidTr="0039093E">
        <w:trPr>
          <w:trHeight w:val="818"/>
        </w:trPr>
        <w:tc>
          <w:tcPr>
            <w:tcW w:w="1809" w:type="dxa"/>
            <w:vAlign w:val="center"/>
          </w:tcPr>
          <w:p w:rsidR="00B652C2" w:rsidRDefault="00B652C2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311" w:type="dxa"/>
          </w:tcPr>
          <w:p w:rsidR="00B652C2" w:rsidRDefault="00B652C2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 xml:space="preserve">E/S8.1 </w:t>
            </w:r>
          </w:p>
        </w:tc>
        <w:tc>
          <w:tcPr>
            <w:tcW w:w="10455" w:type="dxa"/>
            <w:vAlign w:val="center"/>
          </w:tcPr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公司制定实施了</w:t>
            </w:r>
            <w:r w:rsidR="006D017E">
              <w:rPr>
                <w:rFonts w:ascii="楷体" w:eastAsia="楷体" w:hAnsi="楷体" w:cs="楷体" w:hint="eastAsia"/>
                <w:sz w:val="24"/>
                <w:szCs w:val="24"/>
              </w:rPr>
              <w:t>《固体废弃物控制程序SDYTN.CX19-2020》、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《环境保护管理办法》、《职工安全守则》、《劳保、消防用品管理办法》、《节约能源资源管理办法》等环境与安全管理制度。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公司销售的产品主要是教学设备、教学用品、音体美卫器材、课桌椅、餐桌、床、服装、窗帘、玩具、校园智能化设备、多媒体教学设备、健身器材、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办公家县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、厨房设备、环卫器材、保洁用品、实验室设备、探究仪器、科学探究数字化实验室设备、职业学校实训设备、空气净化器、心理咨询师设备、床上用品、照明器材、校园广播系统、LED 显示屏、电脑、塑料制品、仪器仪表等产品，以上全部由厂家提供产品，均有合格证。 </w:t>
            </w:r>
            <w:bookmarkStart w:id="0" w:name="_GoBack"/>
            <w:bookmarkEnd w:id="0"/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产品的检验采取现场查验合格证、外观、数量、包装的方式进行。检验时严格遵守公司的规章制度，尽量采取大箱换小箱的方式节约使用包装物。检验后及时打扫卫生，保持地面整洁。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检验时注意滑倒、碰伤、砸伤，合格品回用，不合格品退货处理。</w:t>
            </w:r>
          </w:p>
          <w:p w:rsidR="00B652C2" w:rsidRDefault="00B652C2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 xml:space="preserve">    部门办公产生的废纸等废弃物集中卖给回收站；办公危废（硒鼓墨盒）回收交办公耗材公司折价回收。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办公纸张能尽量采取双面打印，人走灯灭，定期检查水管跑冒滴漏。</w:t>
            </w:r>
          </w:p>
          <w:p w:rsidR="00B652C2" w:rsidRDefault="00B652C2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部门运行控制能结合产品生命周期方法，基本有效。</w:t>
            </w:r>
          </w:p>
        </w:tc>
        <w:tc>
          <w:tcPr>
            <w:tcW w:w="1134" w:type="dxa"/>
          </w:tcPr>
          <w:p w:rsidR="00B652C2" w:rsidRDefault="0039093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B652C2" w:rsidRPr="00A87AF4" w:rsidTr="0039093E">
        <w:trPr>
          <w:trHeight w:val="392"/>
        </w:trPr>
        <w:tc>
          <w:tcPr>
            <w:tcW w:w="1809" w:type="dxa"/>
          </w:tcPr>
          <w:p w:rsidR="00B652C2" w:rsidRDefault="00B652C2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B652C2" w:rsidRDefault="00B652C2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EO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</w:tc>
        <w:tc>
          <w:tcPr>
            <w:tcW w:w="10455" w:type="dxa"/>
          </w:tcPr>
          <w:p w:rsidR="00B652C2" w:rsidRDefault="00B652C2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制定实施了《应急准备和响应控制程序SDYTN.CX14-2020》，制定了火灾、触电、人员伤亡应急预</w:t>
            </w:r>
            <w:r w:rsidR="00231A3F">
              <w:rPr>
                <w:rFonts w:ascii="楷体" w:eastAsia="楷体" w:hAnsi="楷体" w:cs="楷体" w:hint="eastAsia"/>
                <w:sz w:val="24"/>
                <w:szCs w:val="24"/>
              </w:rPr>
              <w:t>案</w:t>
            </w:r>
            <w:r w:rsidR="00231A3F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231A3F">
              <w:rPr>
                <w:rFonts w:ascii="楷体" w:eastAsia="楷体" w:hAnsi="楷体" w:cs="楷体" w:hint="eastAsia"/>
                <w:sz w:val="24"/>
                <w:szCs w:val="24"/>
              </w:rPr>
              <w:t>新冠病毒肺炎疫情防控预案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。内容包括：目的、适用范围、职责、应急处理细则、演习、必备资料等。</w:t>
            </w:r>
          </w:p>
          <w:p w:rsidR="00B652C2" w:rsidRDefault="00235AD8">
            <w:pPr>
              <w:spacing w:line="360" w:lineRule="auto"/>
              <w:ind w:firstLineChars="150" w:firstLine="36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2022.7.6</w:t>
            </w:r>
            <w:r w:rsidR="00B652C2">
              <w:rPr>
                <w:rFonts w:ascii="楷体" w:eastAsia="楷体" w:hAnsi="楷体" w:cs="楷体"/>
                <w:sz w:val="24"/>
                <w:szCs w:val="24"/>
              </w:rPr>
              <w:t>日</w:t>
            </w:r>
            <w:r w:rsidR="00B652C2" w:rsidRPr="00F32FF6">
              <w:rPr>
                <w:rFonts w:ascii="楷体" w:eastAsia="楷体" w:hAnsi="楷体" w:cs="楷体" w:hint="eastAsia"/>
                <w:sz w:val="24"/>
                <w:szCs w:val="24"/>
              </w:rPr>
              <w:t>上午</w:t>
            </w:r>
            <w:r w:rsidR="00B652C2">
              <w:rPr>
                <w:rFonts w:ascii="楷体" w:eastAsia="楷体" w:hAnsi="楷体" w:cs="楷体" w:hint="eastAsia"/>
                <w:sz w:val="24"/>
                <w:szCs w:val="24"/>
              </w:rPr>
              <w:t>参加了由办公室组织的消防演练。</w:t>
            </w:r>
          </w:p>
          <w:p w:rsidR="009D2B2E" w:rsidRPr="009D2B2E" w:rsidRDefault="009D2B2E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2022.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>
              <w:rPr>
                <w:rFonts w:ascii="楷体" w:eastAsia="楷体" w:hAnsi="楷体" w:cs="楷体"/>
                <w:sz w:val="24"/>
                <w:szCs w:val="24"/>
              </w:rPr>
              <w:t>.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27</w:t>
            </w:r>
            <w:r w:rsidRPr="0094074B">
              <w:rPr>
                <w:rFonts w:ascii="楷体" w:eastAsia="楷体" w:hAnsi="楷体" w:cs="楷体"/>
                <w:sz w:val="24"/>
                <w:szCs w:val="24"/>
              </w:rPr>
              <w:t>日</w:t>
            </w:r>
            <w:r w:rsidRPr="0094074B">
              <w:rPr>
                <w:rFonts w:ascii="楷体" w:eastAsia="楷体" w:hAnsi="楷体" w:cs="楷体" w:hint="eastAsia"/>
                <w:sz w:val="24"/>
                <w:szCs w:val="24"/>
              </w:rPr>
              <w:t>参加了由办公室组织的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新冠病毒肺炎疫情防控预案</w:t>
            </w:r>
            <w:r w:rsidRPr="0094074B">
              <w:rPr>
                <w:rFonts w:ascii="楷体" w:eastAsia="楷体" w:hAnsi="楷体" w:cs="楷体" w:hint="eastAsia"/>
                <w:sz w:val="24"/>
                <w:szCs w:val="24"/>
              </w:rPr>
              <w:t>演练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B652C2" w:rsidRDefault="00B652C2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自体系运行以来未发生紧急情况。</w:t>
            </w:r>
          </w:p>
        </w:tc>
        <w:tc>
          <w:tcPr>
            <w:tcW w:w="1134" w:type="dxa"/>
          </w:tcPr>
          <w:p w:rsidR="00B652C2" w:rsidRDefault="0039093E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B652C2" w:rsidRPr="00A87AF4" w:rsidTr="0039093E">
        <w:trPr>
          <w:trHeight w:val="392"/>
        </w:trPr>
        <w:tc>
          <w:tcPr>
            <w:tcW w:w="1809" w:type="dxa"/>
          </w:tcPr>
          <w:p w:rsidR="00B652C2" w:rsidRDefault="00B652C2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B652C2" w:rsidRDefault="00B652C2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455" w:type="dxa"/>
          </w:tcPr>
          <w:p w:rsidR="00B652C2" w:rsidRDefault="00B652C2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2C2" w:rsidRDefault="00B652C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CB5244" w:rsidRDefault="004D5F75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CB5244" w:rsidRDefault="00CB5244">
      <w:pPr>
        <w:rPr>
          <w:rFonts w:ascii="楷体" w:eastAsia="楷体" w:hAnsi="楷体"/>
        </w:rPr>
      </w:pPr>
    </w:p>
    <w:p w:rsidR="00CB5244" w:rsidRDefault="004D5F75">
      <w:pPr>
        <w:pStyle w:val="a5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CB5244" w:rsidSect="00CC3A3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E1" w:rsidRDefault="003B43E1">
      <w:r>
        <w:separator/>
      </w:r>
    </w:p>
  </w:endnote>
  <w:endnote w:type="continuationSeparator" w:id="0">
    <w:p w:rsidR="003B43E1" w:rsidRDefault="003B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B2289C" w:rsidRDefault="001E0334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2289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017E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 w:rsidR="00B2289C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2289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017E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2289C" w:rsidRDefault="00B228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E1" w:rsidRDefault="003B43E1">
      <w:r>
        <w:separator/>
      </w:r>
    </w:p>
  </w:footnote>
  <w:footnote w:type="continuationSeparator" w:id="0">
    <w:p w:rsidR="003B43E1" w:rsidRDefault="003B4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9C" w:rsidRDefault="00741743" w:rsidP="00741743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DD82A17" wp14:editId="08D37672">
          <wp:simplePos x="0" y="0"/>
          <wp:positionH relativeFrom="column">
            <wp:posOffset>-38100</wp:posOffset>
          </wp:positionH>
          <wp:positionV relativeFrom="paragraph">
            <wp:posOffset>18415</wp:posOffset>
          </wp:positionV>
          <wp:extent cx="485775" cy="485775"/>
          <wp:effectExtent l="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289C">
      <w:rPr>
        <w:rStyle w:val="CharChar1"/>
        <w:rFonts w:hint="default"/>
      </w:rPr>
      <w:t>北京国标联合认证有限公司</w:t>
    </w:r>
    <w:r w:rsidR="00B2289C">
      <w:rPr>
        <w:rStyle w:val="CharChar1"/>
        <w:rFonts w:hint="default"/>
      </w:rPr>
      <w:tab/>
    </w:r>
    <w:r w:rsidR="00B2289C">
      <w:rPr>
        <w:rStyle w:val="CharChar1"/>
        <w:rFonts w:hint="default"/>
      </w:rPr>
      <w:tab/>
    </w:r>
    <w:r w:rsidR="00B2289C">
      <w:rPr>
        <w:rStyle w:val="CharChar1"/>
        <w:rFonts w:hint="default"/>
      </w:rPr>
      <w:tab/>
    </w:r>
  </w:p>
  <w:p w:rsidR="00B2289C" w:rsidRDefault="003B43E1" w:rsidP="00741743">
    <w:pPr>
      <w:pStyle w:val="a6"/>
      <w:pBdr>
        <w:bottom w:val="none" w:sz="0" w:space="1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741743" w:rsidRDefault="00741743" w:rsidP="0074174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B2289C" w:rsidRDefault="00B2289C"/>
            </w:txbxContent>
          </v:textbox>
        </v:shape>
      </w:pict>
    </w:r>
    <w:r w:rsidR="00B2289C">
      <w:rPr>
        <w:rStyle w:val="CharChar1"/>
        <w:rFonts w:hint="default"/>
        <w:w w:val="90"/>
      </w:rPr>
      <w:t>Beijing International Standard united Certification Co.</w:t>
    </w:r>
    <w:proofErr w:type="gramStart"/>
    <w:r w:rsidR="00B2289C">
      <w:rPr>
        <w:rStyle w:val="CharChar1"/>
        <w:rFonts w:hint="default"/>
        <w:w w:val="90"/>
      </w:rPr>
      <w:t>,Ltd</w:t>
    </w:r>
    <w:proofErr w:type="gramEnd"/>
    <w:r w:rsidR="00B2289C">
      <w:rPr>
        <w:rStyle w:val="CharChar1"/>
        <w:rFonts w:hint="default"/>
        <w:w w:val="90"/>
      </w:rPr>
      <w:t>.</w:t>
    </w:r>
  </w:p>
  <w:p w:rsidR="00B2289C" w:rsidRDefault="00B228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45EC"/>
    <w:rsid w:val="00004817"/>
    <w:rsid w:val="000214B6"/>
    <w:rsid w:val="0002531E"/>
    <w:rsid w:val="000308D3"/>
    <w:rsid w:val="0003373A"/>
    <w:rsid w:val="00034008"/>
    <w:rsid w:val="000412F6"/>
    <w:rsid w:val="00043427"/>
    <w:rsid w:val="00051662"/>
    <w:rsid w:val="0005199E"/>
    <w:rsid w:val="00051CE3"/>
    <w:rsid w:val="000567DE"/>
    <w:rsid w:val="0005697E"/>
    <w:rsid w:val="000579CF"/>
    <w:rsid w:val="00065669"/>
    <w:rsid w:val="000675F9"/>
    <w:rsid w:val="00067C59"/>
    <w:rsid w:val="000710F7"/>
    <w:rsid w:val="0007161F"/>
    <w:rsid w:val="000746CF"/>
    <w:rsid w:val="0007735D"/>
    <w:rsid w:val="0008043B"/>
    <w:rsid w:val="0008207D"/>
    <w:rsid w:val="00082216"/>
    <w:rsid w:val="00082398"/>
    <w:rsid w:val="000849D2"/>
    <w:rsid w:val="000A5E44"/>
    <w:rsid w:val="000B1394"/>
    <w:rsid w:val="000B21E5"/>
    <w:rsid w:val="000B40BD"/>
    <w:rsid w:val="000B7BF7"/>
    <w:rsid w:val="000C02DE"/>
    <w:rsid w:val="000C123B"/>
    <w:rsid w:val="000D13BE"/>
    <w:rsid w:val="000D5401"/>
    <w:rsid w:val="000D697A"/>
    <w:rsid w:val="000E2B69"/>
    <w:rsid w:val="000E7200"/>
    <w:rsid w:val="000E7EF7"/>
    <w:rsid w:val="000F1B24"/>
    <w:rsid w:val="000F35F1"/>
    <w:rsid w:val="000F506A"/>
    <w:rsid w:val="000F7D53"/>
    <w:rsid w:val="001022F1"/>
    <w:rsid w:val="001037D5"/>
    <w:rsid w:val="001156FF"/>
    <w:rsid w:val="00130FC3"/>
    <w:rsid w:val="001311F4"/>
    <w:rsid w:val="00135C3C"/>
    <w:rsid w:val="00145688"/>
    <w:rsid w:val="00147E1A"/>
    <w:rsid w:val="001563A7"/>
    <w:rsid w:val="001677C1"/>
    <w:rsid w:val="001764EF"/>
    <w:rsid w:val="0018223E"/>
    <w:rsid w:val="00183CEA"/>
    <w:rsid w:val="00185634"/>
    <w:rsid w:val="00185B2C"/>
    <w:rsid w:val="001918ED"/>
    <w:rsid w:val="00192A7F"/>
    <w:rsid w:val="001A2D7F"/>
    <w:rsid w:val="001A3DF8"/>
    <w:rsid w:val="001A572D"/>
    <w:rsid w:val="001B1F8C"/>
    <w:rsid w:val="001C1039"/>
    <w:rsid w:val="001C1FBE"/>
    <w:rsid w:val="001C21B0"/>
    <w:rsid w:val="001C51AD"/>
    <w:rsid w:val="001C6373"/>
    <w:rsid w:val="001D0BA8"/>
    <w:rsid w:val="001D4AD8"/>
    <w:rsid w:val="001D54FF"/>
    <w:rsid w:val="001D68DF"/>
    <w:rsid w:val="001D6ED8"/>
    <w:rsid w:val="001E0334"/>
    <w:rsid w:val="001E1974"/>
    <w:rsid w:val="001F1925"/>
    <w:rsid w:val="001F20F7"/>
    <w:rsid w:val="00202BC2"/>
    <w:rsid w:val="00204D13"/>
    <w:rsid w:val="00205032"/>
    <w:rsid w:val="00205626"/>
    <w:rsid w:val="00214113"/>
    <w:rsid w:val="00215081"/>
    <w:rsid w:val="002151A6"/>
    <w:rsid w:val="0022146A"/>
    <w:rsid w:val="00222532"/>
    <w:rsid w:val="002247A0"/>
    <w:rsid w:val="0022574B"/>
    <w:rsid w:val="00227BFB"/>
    <w:rsid w:val="002308F3"/>
    <w:rsid w:val="00231A3F"/>
    <w:rsid w:val="00235AD8"/>
    <w:rsid w:val="002367B4"/>
    <w:rsid w:val="00237445"/>
    <w:rsid w:val="00245F44"/>
    <w:rsid w:val="00247827"/>
    <w:rsid w:val="002521CE"/>
    <w:rsid w:val="0025458B"/>
    <w:rsid w:val="00262470"/>
    <w:rsid w:val="002650FD"/>
    <w:rsid w:val="002651A6"/>
    <w:rsid w:val="002766C0"/>
    <w:rsid w:val="00284205"/>
    <w:rsid w:val="00296932"/>
    <w:rsid w:val="002973F0"/>
    <w:rsid w:val="002975C1"/>
    <w:rsid w:val="002A0E6E"/>
    <w:rsid w:val="002A33CC"/>
    <w:rsid w:val="002A742B"/>
    <w:rsid w:val="002B1808"/>
    <w:rsid w:val="002B7EC9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05365"/>
    <w:rsid w:val="00312A7E"/>
    <w:rsid w:val="00317401"/>
    <w:rsid w:val="00325AAF"/>
    <w:rsid w:val="00326B5B"/>
    <w:rsid w:val="00326FC1"/>
    <w:rsid w:val="0032706E"/>
    <w:rsid w:val="0033333E"/>
    <w:rsid w:val="003376F8"/>
    <w:rsid w:val="00337922"/>
    <w:rsid w:val="00340867"/>
    <w:rsid w:val="00342857"/>
    <w:rsid w:val="003608CB"/>
    <w:rsid w:val="003627B6"/>
    <w:rsid w:val="00364D60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6A98"/>
    <w:rsid w:val="00386B13"/>
    <w:rsid w:val="003874E0"/>
    <w:rsid w:val="0039093E"/>
    <w:rsid w:val="003A1E9C"/>
    <w:rsid w:val="003A30CE"/>
    <w:rsid w:val="003A45D4"/>
    <w:rsid w:val="003B0D51"/>
    <w:rsid w:val="003B43E1"/>
    <w:rsid w:val="003B5EB6"/>
    <w:rsid w:val="003C52C7"/>
    <w:rsid w:val="003C5428"/>
    <w:rsid w:val="003D6BE3"/>
    <w:rsid w:val="003D6DC4"/>
    <w:rsid w:val="003E0E52"/>
    <w:rsid w:val="003E72C3"/>
    <w:rsid w:val="003F20A5"/>
    <w:rsid w:val="003F2ED5"/>
    <w:rsid w:val="00400B96"/>
    <w:rsid w:val="00405D5F"/>
    <w:rsid w:val="00410914"/>
    <w:rsid w:val="00413E51"/>
    <w:rsid w:val="004143D8"/>
    <w:rsid w:val="004157C3"/>
    <w:rsid w:val="00415AA3"/>
    <w:rsid w:val="00420C60"/>
    <w:rsid w:val="00430432"/>
    <w:rsid w:val="0043078C"/>
    <w:rsid w:val="00433759"/>
    <w:rsid w:val="0043494E"/>
    <w:rsid w:val="004414A5"/>
    <w:rsid w:val="004446C9"/>
    <w:rsid w:val="00456697"/>
    <w:rsid w:val="004612B0"/>
    <w:rsid w:val="00465FE1"/>
    <w:rsid w:val="00475491"/>
    <w:rsid w:val="004869FB"/>
    <w:rsid w:val="00491735"/>
    <w:rsid w:val="00494A46"/>
    <w:rsid w:val="0049766E"/>
    <w:rsid w:val="004A79CC"/>
    <w:rsid w:val="004B217F"/>
    <w:rsid w:val="004B3E7F"/>
    <w:rsid w:val="004B7266"/>
    <w:rsid w:val="004C07FE"/>
    <w:rsid w:val="004D3E4C"/>
    <w:rsid w:val="004D5F75"/>
    <w:rsid w:val="004D7EE4"/>
    <w:rsid w:val="004E2D75"/>
    <w:rsid w:val="004E50C4"/>
    <w:rsid w:val="004F185D"/>
    <w:rsid w:val="004F63C6"/>
    <w:rsid w:val="0050076C"/>
    <w:rsid w:val="005056ED"/>
    <w:rsid w:val="00512A01"/>
    <w:rsid w:val="00517E4C"/>
    <w:rsid w:val="00520999"/>
    <w:rsid w:val="00521CF0"/>
    <w:rsid w:val="0053208B"/>
    <w:rsid w:val="00534814"/>
    <w:rsid w:val="00536930"/>
    <w:rsid w:val="00544113"/>
    <w:rsid w:val="00554582"/>
    <w:rsid w:val="00560A2A"/>
    <w:rsid w:val="00561381"/>
    <w:rsid w:val="00564E53"/>
    <w:rsid w:val="00571707"/>
    <w:rsid w:val="0057365B"/>
    <w:rsid w:val="00583277"/>
    <w:rsid w:val="0058693D"/>
    <w:rsid w:val="00592C3E"/>
    <w:rsid w:val="00594122"/>
    <w:rsid w:val="005946CC"/>
    <w:rsid w:val="00596E44"/>
    <w:rsid w:val="005A000F"/>
    <w:rsid w:val="005A071F"/>
    <w:rsid w:val="005A2958"/>
    <w:rsid w:val="005A43AB"/>
    <w:rsid w:val="005A5009"/>
    <w:rsid w:val="005A65D7"/>
    <w:rsid w:val="005A760D"/>
    <w:rsid w:val="005B173D"/>
    <w:rsid w:val="005B27CA"/>
    <w:rsid w:val="005B6888"/>
    <w:rsid w:val="005B6E6A"/>
    <w:rsid w:val="005B73C6"/>
    <w:rsid w:val="005C5A1D"/>
    <w:rsid w:val="005D058A"/>
    <w:rsid w:val="005E1045"/>
    <w:rsid w:val="005E3444"/>
    <w:rsid w:val="005E4192"/>
    <w:rsid w:val="005F60FE"/>
    <w:rsid w:val="005F6C65"/>
    <w:rsid w:val="00600F02"/>
    <w:rsid w:val="0060444D"/>
    <w:rsid w:val="00622D83"/>
    <w:rsid w:val="00641945"/>
    <w:rsid w:val="00642776"/>
    <w:rsid w:val="00643F99"/>
    <w:rsid w:val="00644FE2"/>
    <w:rsid w:val="00645FB8"/>
    <w:rsid w:val="00651986"/>
    <w:rsid w:val="006545E8"/>
    <w:rsid w:val="00661C65"/>
    <w:rsid w:val="00664736"/>
    <w:rsid w:val="00665980"/>
    <w:rsid w:val="00667BA3"/>
    <w:rsid w:val="00670FF3"/>
    <w:rsid w:val="00671FDF"/>
    <w:rsid w:val="006724D6"/>
    <w:rsid w:val="0067640C"/>
    <w:rsid w:val="006830ED"/>
    <w:rsid w:val="006836D9"/>
    <w:rsid w:val="0069344A"/>
    <w:rsid w:val="00695256"/>
    <w:rsid w:val="00695570"/>
    <w:rsid w:val="00696AF1"/>
    <w:rsid w:val="00697905"/>
    <w:rsid w:val="006A3261"/>
    <w:rsid w:val="006A3B31"/>
    <w:rsid w:val="006A68F3"/>
    <w:rsid w:val="006B037C"/>
    <w:rsid w:val="006B4127"/>
    <w:rsid w:val="006B7439"/>
    <w:rsid w:val="006B7D00"/>
    <w:rsid w:val="006C24BF"/>
    <w:rsid w:val="006C40B9"/>
    <w:rsid w:val="006C7BFA"/>
    <w:rsid w:val="006D00C7"/>
    <w:rsid w:val="006D017E"/>
    <w:rsid w:val="006E32FE"/>
    <w:rsid w:val="006E678B"/>
    <w:rsid w:val="006F0B19"/>
    <w:rsid w:val="00701DC9"/>
    <w:rsid w:val="0070367F"/>
    <w:rsid w:val="007059FB"/>
    <w:rsid w:val="00706325"/>
    <w:rsid w:val="00712BC7"/>
    <w:rsid w:val="00712F3C"/>
    <w:rsid w:val="00715709"/>
    <w:rsid w:val="0071595B"/>
    <w:rsid w:val="00716892"/>
    <w:rsid w:val="007170AA"/>
    <w:rsid w:val="00724057"/>
    <w:rsid w:val="00724435"/>
    <w:rsid w:val="00726018"/>
    <w:rsid w:val="00732B66"/>
    <w:rsid w:val="00737C8F"/>
    <w:rsid w:val="007406DE"/>
    <w:rsid w:val="00741743"/>
    <w:rsid w:val="00743E79"/>
    <w:rsid w:val="00744BEA"/>
    <w:rsid w:val="00744C57"/>
    <w:rsid w:val="00751532"/>
    <w:rsid w:val="00751C37"/>
    <w:rsid w:val="0075769B"/>
    <w:rsid w:val="0077136F"/>
    <w:rsid w:val="007728F2"/>
    <w:rsid w:val="007757F3"/>
    <w:rsid w:val="007815DC"/>
    <w:rsid w:val="00782275"/>
    <w:rsid w:val="00785210"/>
    <w:rsid w:val="00791B90"/>
    <w:rsid w:val="0079298D"/>
    <w:rsid w:val="007A096E"/>
    <w:rsid w:val="007A09FF"/>
    <w:rsid w:val="007A47FB"/>
    <w:rsid w:val="007B106B"/>
    <w:rsid w:val="007B275D"/>
    <w:rsid w:val="007C1B9B"/>
    <w:rsid w:val="007D112E"/>
    <w:rsid w:val="007E6AEB"/>
    <w:rsid w:val="007F01EC"/>
    <w:rsid w:val="007F3D1F"/>
    <w:rsid w:val="007F7DF2"/>
    <w:rsid w:val="008018BA"/>
    <w:rsid w:val="00802E50"/>
    <w:rsid w:val="008079FA"/>
    <w:rsid w:val="00810D58"/>
    <w:rsid w:val="00830809"/>
    <w:rsid w:val="00835B31"/>
    <w:rsid w:val="0085420B"/>
    <w:rsid w:val="008646DE"/>
    <w:rsid w:val="00864902"/>
    <w:rsid w:val="00864BE7"/>
    <w:rsid w:val="00865200"/>
    <w:rsid w:val="00871695"/>
    <w:rsid w:val="00891C25"/>
    <w:rsid w:val="008973EE"/>
    <w:rsid w:val="008B3CE4"/>
    <w:rsid w:val="008B4414"/>
    <w:rsid w:val="008C1364"/>
    <w:rsid w:val="008C22DD"/>
    <w:rsid w:val="008C7BEB"/>
    <w:rsid w:val="008D089D"/>
    <w:rsid w:val="008D4354"/>
    <w:rsid w:val="008D5718"/>
    <w:rsid w:val="008F0A68"/>
    <w:rsid w:val="008F0B04"/>
    <w:rsid w:val="008F2E08"/>
    <w:rsid w:val="008F3E66"/>
    <w:rsid w:val="008F7C55"/>
    <w:rsid w:val="009018EA"/>
    <w:rsid w:val="00906094"/>
    <w:rsid w:val="009100CC"/>
    <w:rsid w:val="0091065D"/>
    <w:rsid w:val="00915B35"/>
    <w:rsid w:val="00917D75"/>
    <w:rsid w:val="009231A3"/>
    <w:rsid w:val="00926E16"/>
    <w:rsid w:val="00930694"/>
    <w:rsid w:val="0093521F"/>
    <w:rsid w:val="00945677"/>
    <w:rsid w:val="00950D8C"/>
    <w:rsid w:val="00955B84"/>
    <w:rsid w:val="00962F78"/>
    <w:rsid w:val="00963B1C"/>
    <w:rsid w:val="0096609F"/>
    <w:rsid w:val="00970277"/>
    <w:rsid w:val="00971600"/>
    <w:rsid w:val="00977DAC"/>
    <w:rsid w:val="00981A9C"/>
    <w:rsid w:val="00984342"/>
    <w:rsid w:val="00996B39"/>
    <w:rsid w:val="009973B4"/>
    <w:rsid w:val="009A31AD"/>
    <w:rsid w:val="009B2C22"/>
    <w:rsid w:val="009B3B60"/>
    <w:rsid w:val="009B7741"/>
    <w:rsid w:val="009B7EB8"/>
    <w:rsid w:val="009D2B2E"/>
    <w:rsid w:val="009D2C5C"/>
    <w:rsid w:val="009E30DA"/>
    <w:rsid w:val="009E6193"/>
    <w:rsid w:val="009E744E"/>
    <w:rsid w:val="009E7DD1"/>
    <w:rsid w:val="009F35D1"/>
    <w:rsid w:val="009F69C2"/>
    <w:rsid w:val="009F7EED"/>
    <w:rsid w:val="00A063D3"/>
    <w:rsid w:val="00A11F3A"/>
    <w:rsid w:val="00A138EC"/>
    <w:rsid w:val="00A150D7"/>
    <w:rsid w:val="00A426C9"/>
    <w:rsid w:val="00A42CB8"/>
    <w:rsid w:val="00A433DF"/>
    <w:rsid w:val="00A47E00"/>
    <w:rsid w:val="00A55196"/>
    <w:rsid w:val="00A55DA1"/>
    <w:rsid w:val="00A67DB6"/>
    <w:rsid w:val="00A801DE"/>
    <w:rsid w:val="00A863D3"/>
    <w:rsid w:val="00A86DE5"/>
    <w:rsid w:val="00A87AF4"/>
    <w:rsid w:val="00A90A22"/>
    <w:rsid w:val="00A953E7"/>
    <w:rsid w:val="00A97734"/>
    <w:rsid w:val="00AA20F2"/>
    <w:rsid w:val="00AA7F40"/>
    <w:rsid w:val="00AB41FC"/>
    <w:rsid w:val="00AB7D2F"/>
    <w:rsid w:val="00AC14DE"/>
    <w:rsid w:val="00AC2ACB"/>
    <w:rsid w:val="00AD6F34"/>
    <w:rsid w:val="00AF0AAB"/>
    <w:rsid w:val="00AF156F"/>
    <w:rsid w:val="00AF616B"/>
    <w:rsid w:val="00B0685B"/>
    <w:rsid w:val="00B1545C"/>
    <w:rsid w:val="00B16FBF"/>
    <w:rsid w:val="00B17A95"/>
    <w:rsid w:val="00B2289C"/>
    <w:rsid w:val="00B22D22"/>
    <w:rsid w:val="00B23030"/>
    <w:rsid w:val="00B237B9"/>
    <w:rsid w:val="00B23CAA"/>
    <w:rsid w:val="00B330A1"/>
    <w:rsid w:val="00B3527A"/>
    <w:rsid w:val="00B410EE"/>
    <w:rsid w:val="00B6271A"/>
    <w:rsid w:val="00B64026"/>
    <w:rsid w:val="00B652C2"/>
    <w:rsid w:val="00B67A2A"/>
    <w:rsid w:val="00B7249A"/>
    <w:rsid w:val="00B8202D"/>
    <w:rsid w:val="00B83455"/>
    <w:rsid w:val="00B87998"/>
    <w:rsid w:val="00B929FD"/>
    <w:rsid w:val="00B95B99"/>
    <w:rsid w:val="00B95F69"/>
    <w:rsid w:val="00B96627"/>
    <w:rsid w:val="00B9773A"/>
    <w:rsid w:val="00BA6FAC"/>
    <w:rsid w:val="00BB1AE5"/>
    <w:rsid w:val="00BB4A7D"/>
    <w:rsid w:val="00BB6AB7"/>
    <w:rsid w:val="00BC012A"/>
    <w:rsid w:val="00BC16EC"/>
    <w:rsid w:val="00BC2015"/>
    <w:rsid w:val="00BC71B0"/>
    <w:rsid w:val="00BD3588"/>
    <w:rsid w:val="00BE04BE"/>
    <w:rsid w:val="00BE34C8"/>
    <w:rsid w:val="00BF597E"/>
    <w:rsid w:val="00BF6286"/>
    <w:rsid w:val="00C03098"/>
    <w:rsid w:val="00C14685"/>
    <w:rsid w:val="00C31C73"/>
    <w:rsid w:val="00C356C8"/>
    <w:rsid w:val="00C47098"/>
    <w:rsid w:val="00C47661"/>
    <w:rsid w:val="00C51A36"/>
    <w:rsid w:val="00C548BE"/>
    <w:rsid w:val="00C55228"/>
    <w:rsid w:val="00C5590A"/>
    <w:rsid w:val="00C67E19"/>
    <w:rsid w:val="00C67E47"/>
    <w:rsid w:val="00C71E85"/>
    <w:rsid w:val="00C86F9B"/>
    <w:rsid w:val="00C877A4"/>
    <w:rsid w:val="00C87FEE"/>
    <w:rsid w:val="00C920A9"/>
    <w:rsid w:val="00C93EC1"/>
    <w:rsid w:val="00CA0189"/>
    <w:rsid w:val="00CA56E5"/>
    <w:rsid w:val="00CA6CBA"/>
    <w:rsid w:val="00CB260B"/>
    <w:rsid w:val="00CB3723"/>
    <w:rsid w:val="00CB4DF1"/>
    <w:rsid w:val="00CB5244"/>
    <w:rsid w:val="00CB7075"/>
    <w:rsid w:val="00CC3A32"/>
    <w:rsid w:val="00CC4B99"/>
    <w:rsid w:val="00CC6562"/>
    <w:rsid w:val="00CE2A9E"/>
    <w:rsid w:val="00CE315A"/>
    <w:rsid w:val="00CE6408"/>
    <w:rsid w:val="00CE7BE1"/>
    <w:rsid w:val="00CF147A"/>
    <w:rsid w:val="00CF1726"/>
    <w:rsid w:val="00CF60BF"/>
    <w:rsid w:val="00CF6725"/>
    <w:rsid w:val="00CF6C5C"/>
    <w:rsid w:val="00D01968"/>
    <w:rsid w:val="00D06F59"/>
    <w:rsid w:val="00D0765F"/>
    <w:rsid w:val="00D129BE"/>
    <w:rsid w:val="00D160F4"/>
    <w:rsid w:val="00D3392D"/>
    <w:rsid w:val="00D3558F"/>
    <w:rsid w:val="00D429D7"/>
    <w:rsid w:val="00D42F03"/>
    <w:rsid w:val="00D55E69"/>
    <w:rsid w:val="00D562F6"/>
    <w:rsid w:val="00D57045"/>
    <w:rsid w:val="00D67A0F"/>
    <w:rsid w:val="00D70014"/>
    <w:rsid w:val="00D82714"/>
    <w:rsid w:val="00D8388C"/>
    <w:rsid w:val="00D92333"/>
    <w:rsid w:val="00D934A7"/>
    <w:rsid w:val="00D95B20"/>
    <w:rsid w:val="00DA0DF0"/>
    <w:rsid w:val="00DA168E"/>
    <w:rsid w:val="00DA41E5"/>
    <w:rsid w:val="00DA6024"/>
    <w:rsid w:val="00DC0E1F"/>
    <w:rsid w:val="00DD1C8E"/>
    <w:rsid w:val="00DD3699"/>
    <w:rsid w:val="00DE146D"/>
    <w:rsid w:val="00DE2D80"/>
    <w:rsid w:val="00DE5F76"/>
    <w:rsid w:val="00DE6FCE"/>
    <w:rsid w:val="00DF07F0"/>
    <w:rsid w:val="00DF76DB"/>
    <w:rsid w:val="00E038E4"/>
    <w:rsid w:val="00E04C3F"/>
    <w:rsid w:val="00E100CF"/>
    <w:rsid w:val="00E12A1B"/>
    <w:rsid w:val="00E13D9A"/>
    <w:rsid w:val="00E25BF1"/>
    <w:rsid w:val="00E27952"/>
    <w:rsid w:val="00E30328"/>
    <w:rsid w:val="00E3209D"/>
    <w:rsid w:val="00E32D13"/>
    <w:rsid w:val="00E35F90"/>
    <w:rsid w:val="00E43822"/>
    <w:rsid w:val="00E4583F"/>
    <w:rsid w:val="00E51355"/>
    <w:rsid w:val="00E54035"/>
    <w:rsid w:val="00E55A2B"/>
    <w:rsid w:val="00E625EA"/>
    <w:rsid w:val="00E62996"/>
    <w:rsid w:val="00E63714"/>
    <w:rsid w:val="00E64A51"/>
    <w:rsid w:val="00E676F9"/>
    <w:rsid w:val="00E75EEF"/>
    <w:rsid w:val="00E80C11"/>
    <w:rsid w:val="00E86DA4"/>
    <w:rsid w:val="00E910C0"/>
    <w:rsid w:val="00E93C22"/>
    <w:rsid w:val="00E96C87"/>
    <w:rsid w:val="00E97424"/>
    <w:rsid w:val="00EA4B84"/>
    <w:rsid w:val="00EA55F7"/>
    <w:rsid w:val="00EB0164"/>
    <w:rsid w:val="00EB34AC"/>
    <w:rsid w:val="00EB5DF5"/>
    <w:rsid w:val="00EB65F7"/>
    <w:rsid w:val="00EC42F5"/>
    <w:rsid w:val="00ED0F62"/>
    <w:rsid w:val="00ED1893"/>
    <w:rsid w:val="00ED2995"/>
    <w:rsid w:val="00EF36E7"/>
    <w:rsid w:val="00EF67B3"/>
    <w:rsid w:val="00F03870"/>
    <w:rsid w:val="00F06D09"/>
    <w:rsid w:val="00F11201"/>
    <w:rsid w:val="00F1286E"/>
    <w:rsid w:val="00F1322D"/>
    <w:rsid w:val="00F14D99"/>
    <w:rsid w:val="00F20750"/>
    <w:rsid w:val="00F25935"/>
    <w:rsid w:val="00F30E2E"/>
    <w:rsid w:val="00F32CB9"/>
    <w:rsid w:val="00F32FF6"/>
    <w:rsid w:val="00F33729"/>
    <w:rsid w:val="00F35975"/>
    <w:rsid w:val="00F35A59"/>
    <w:rsid w:val="00F35CD7"/>
    <w:rsid w:val="00F3666E"/>
    <w:rsid w:val="00F46F73"/>
    <w:rsid w:val="00F5281E"/>
    <w:rsid w:val="00F606E1"/>
    <w:rsid w:val="00F6739D"/>
    <w:rsid w:val="00F753AE"/>
    <w:rsid w:val="00F83639"/>
    <w:rsid w:val="00F840C3"/>
    <w:rsid w:val="00F856F5"/>
    <w:rsid w:val="00F92C76"/>
    <w:rsid w:val="00F956F5"/>
    <w:rsid w:val="00FA0833"/>
    <w:rsid w:val="00FA350D"/>
    <w:rsid w:val="00FA7B6B"/>
    <w:rsid w:val="00FB03C3"/>
    <w:rsid w:val="00FB4FEC"/>
    <w:rsid w:val="00FB5281"/>
    <w:rsid w:val="00FB5A65"/>
    <w:rsid w:val="00FB6E70"/>
    <w:rsid w:val="00FC32B3"/>
    <w:rsid w:val="00FD0528"/>
    <w:rsid w:val="00FD0C77"/>
    <w:rsid w:val="00FD2869"/>
    <w:rsid w:val="00FD3C57"/>
    <w:rsid w:val="00FD5EE5"/>
    <w:rsid w:val="00FD72A6"/>
    <w:rsid w:val="00FE09C9"/>
    <w:rsid w:val="00FE6809"/>
    <w:rsid w:val="00FF42BD"/>
    <w:rsid w:val="108219C2"/>
    <w:rsid w:val="25FE0DCB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9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C3A32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4">
    <w:name w:val="Balloon Text"/>
    <w:basedOn w:val="a"/>
    <w:link w:val="Char0"/>
    <w:unhideWhenUsed/>
    <w:qFormat/>
    <w:rsid w:val="00CC3A32"/>
    <w:rPr>
      <w:sz w:val="18"/>
      <w:szCs w:val="18"/>
    </w:rPr>
  </w:style>
  <w:style w:type="paragraph" w:styleId="a5">
    <w:name w:val="footer"/>
    <w:basedOn w:val="a"/>
    <w:link w:val="Char1"/>
    <w:unhideWhenUsed/>
    <w:rsid w:val="00CC3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CC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qFormat/>
    <w:rsid w:val="00CC3A32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8">
    <w:name w:val="Table Grid"/>
    <w:basedOn w:val="a1"/>
    <w:uiPriority w:val="99"/>
    <w:unhideWhenUsed/>
    <w:rsid w:val="00CC3A32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qFormat/>
    <w:rsid w:val="00CC3A32"/>
    <w:rPr>
      <w:rFonts w:ascii="宋体" w:eastAsia="宋体" w:hAnsi="宋体"/>
      <w:kern w:val="0"/>
      <w:sz w:val="24"/>
      <w:szCs w:val="20"/>
      <w:lang w:eastAsia="en-US"/>
    </w:rPr>
  </w:style>
  <w:style w:type="character" w:styleId="aa">
    <w:name w:val="FollowedHyperlink"/>
    <w:uiPriority w:val="99"/>
    <w:unhideWhenUsed/>
    <w:rsid w:val="00CC3A32"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b">
    <w:name w:val="Emphasis"/>
    <w:uiPriority w:val="20"/>
    <w:qFormat/>
    <w:rsid w:val="00CC3A32"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c">
    <w:name w:val="Hyperlink"/>
    <w:uiPriority w:val="99"/>
    <w:rsid w:val="00CC3A32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0"/>
    <w:link w:val="a6"/>
    <w:rsid w:val="00CC3A3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CC3A3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sid w:val="00CC3A3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C3A3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CC3A32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CC3A32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rsid w:val="00CC3A32"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0"/>
    <w:rsid w:val="00CC3A32"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0"/>
    <w:link w:val="a7"/>
    <w:rsid w:val="00CC3A32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rsid w:val="00CC3A32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rsid w:val="00CC3A32"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0"/>
    <w:link w:val="a3"/>
    <w:rsid w:val="00CC3A32"/>
    <w:rPr>
      <w:rFonts w:ascii="Times New Roman" w:eastAsia="宋体" w:hAnsi="Times New Roman" w:cs="Times New Roman"/>
      <w:lang w:eastAsia="en-US"/>
    </w:rPr>
  </w:style>
  <w:style w:type="paragraph" w:customStyle="1" w:styleId="ad">
    <w:name w:val="东方正文"/>
    <w:basedOn w:val="a"/>
    <w:rsid w:val="00CC3A32"/>
    <w:pPr>
      <w:spacing w:line="400" w:lineRule="exact"/>
      <w:ind w:left="284" w:right="284"/>
    </w:pPr>
    <w:rPr>
      <w:sz w:val="24"/>
    </w:rPr>
  </w:style>
  <w:style w:type="paragraph" w:styleId="ae">
    <w:name w:val="No Spacing"/>
    <w:uiPriority w:val="99"/>
    <w:qFormat/>
    <w:rsid w:val="00CC3A3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ody9pt">
    <w:name w:val="Body 9pt"/>
    <w:basedOn w:val="a"/>
    <w:qFormat/>
    <w:rsid w:val="000675F9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10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642</cp:revision>
  <dcterms:created xsi:type="dcterms:W3CDTF">2015-06-17T12:51:00Z</dcterms:created>
  <dcterms:modified xsi:type="dcterms:W3CDTF">2023-01-15T02:59:00Z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