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026A" w14:textId="77777777"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F44D4E" w:rsidRPr="00AD0B8C" w14:paraId="3AE126EC" w14:textId="77777777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14:paraId="045F7EBE" w14:textId="77777777" w:rsidR="008973EE" w:rsidRPr="00AD0B8C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过程与活动、</w:t>
            </w:r>
          </w:p>
          <w:p w14:paraId="5E8DF785" w14:textId="77777777" w:rsidR="008973EE" w:rsidRPr="00AD0B8C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075D8183" w14:textId="77777777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293E2A0D" w14:textId="0C44B80A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受审核部门：</w:t>
            </w:r>
            <w:r w:rsidR="001D1288">
              <w:rPr>
                <w:rFonts w:eastAsiaTheme="minorEastAsia" w:hAnsiTheme="minorEastAsia"/>
                <w:szCs w:val="21"/>
              </w:rPr>
              <w:t>销售部</w:t>
            </w:r>
            <w:r w:rsidR="00E03405" w:rsidRPr="00AD0B8C">
              <w:rPr>
                <w:rFonts w:eastAsiaTheme="minorEastAsia"/>
                <w:szCs w:val="21"/>
              </w:rPr>
              <w:t xml:space="preserve"> 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</w:t>
            </w:r>
            <w:r w:rsidRPr="00AD0B8C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t>/</w:t>
            </w:r>
            <w:r w:rsidRPr="00AD0B8C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AD0B8C">
              <w:rPr>
                <w:rFonts w:eastAsiaTheme="minorEastAsia" w:hAnsiTheme="minorEastAsia"/>
                <w:szCs w:val="21"/>
              </w:rPr>
              <w:t>：</w:t>
            </w:r>
            <w:r w:rsidR="00FB6FAD">
              <w:rPr>
                <w:rFonts w:ascii="宋体" w:hAnsi="宋体" w:hint="eastAsia"/>
                <w:szCs w:val="21"/>
              </w:rPr>
              <w:t>刘小丽</w:t>
            </w:r>
          </w:p>
        </w:tc>
        <w:tc>
          <w:tcPr>
            <w:tcW w:w="1585" w:type="dxa"/>
            <w:vMerge w:val="restart"/>
            <w:vAlign w:val="center"/>
          </w:tcPr>
          <w:p w14:paraId="50DFF5AF" w14:textId="77777777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AD0B8C" w14:paraId="4F7320E6" w14:textId="77777777" w:rsidTr="00EC6620">
        <w:trPr>
          <w:trHeight w:val="403"/>
        </w:trPr>
        <w:tc>
          <w:tcPr>
            <w:tcW w:w="1242" w:type="dxa"/>
            <w:vMerge/>
            <w:vAlign w:val="center"/>
          </w:tcPr>
          <w:p w14:paraId="6A9EF83C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FA60117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4E84D3C1" w14:textId="1A156828" w:rsidR="008973EE" w:rsidRPr="00AD0B8C" w:rsidRDefault="00971600" w:rsidP="00AD0B8C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AD0B8C">
              <w:rPr>
                <w:rFonts w:eastAsiaTheme="minorEastAsia" w:hAnsiTheme="minorEastAsia"/>
                <w:szCs w:val="21"/>
              </w:rPr>
              <w:t>文波</w:t>
            </w:r>
            <w:r w:rsidR="00A51349" w:rsidRPr="00AD0B8C">
              <w:rPr>
                <w:rFonts w:eastAsiaTheme="minorEastAsia"/>
                <w:szCs w:val="21"/>
              </w:rPr>
              <w:t xml:space="preserve"> </w:t>
            </w:r>
            <w:r w:rsidR="00E03405" w:rsidRPr="00AD0B8C">
              <w:rPr>
                <w:rFonts w:eastAsiaTheme="minorEastAsia"/>
                <w:szCs w:val="21"/>
              </w:rPr>
              <w:t xml:space="preserve">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      </w:t>
            </w:r>
            <w:r w:rsidRPr="00AD0B8C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AD0B8C">
              <w:rPr>
                <w:rFonts w:eastAsiaTheme="minorEastAsia"/>
                <w:szCs w:val="21"/>
              </w:rPr>
              <w:t>20</w:t>
            </w:r>
            <w:r w:rsidR="00EF36C0" w:rsidRPr="00AD0B8C">
              <w:rPr>
                <w:rFonts w:eastAsiaTheme="minorEastAsia"/>
                <w:szCs w:val="21"/>
              </w:rPr>
              <w:t>2</w:t>
            </w:r>
            <w:r w:rsidR="001D1288">
              <w:rPr>
                <w:rFonts w:eastAsiaTheme="minorEastAsia" w:hint="eastAsia"/>
                <w:szCs w:val="21"/>
              </w:rPr>
              <w:t>2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244D76">
              <w:rPr>
                <w:rFonts w:eastAsiaTheme="minorEastAsia"/>
                <w:szCs w:val="21"/>
              </w:rPr>
              <w:t>1</w:t>
            </w:r>
            <w:r w:rsidR="00FB6FAD">
              <w:rPr>
                <w:rFonts w:eastAsiaTheme="minorEastAsia"/>
                <w:szCs w:val="21"/>
              </w:rPr>
              <w:t>2</w:t>
            </w:r>
            <w:r w:rsidR="00244D76">
              <w:rPr>
                <w:rFonts w:eastAsiaTheme="minorEastAsia" w:hint="eastAsia"/>
                <w:szCs w:val="21"/>
              </w:rPr>
              <w:t>.</w:t>
            </w:r>
            <w:r w:rsidR="00FB6FAD">
              <w:rPr>
                <w:rFonts w:eastAsiaTheme="minorEastAsia"/>
                <w:szCs w:val="21"/>
              </w:rPr>
              <w:t>21</w:t>
            </w:r>
          </w:p>
        </w:tc>
        <w:tc>
          <w:tcPr>
            <w:tcW w:w="1585" w:type="dxa"/>
            <w:vMerge/>
          </w:tcPr>
          <w:p w14:paraId="58BC6B74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14:paraId="3E0B35EC" w14:textId="77777777" w:rsidTr="00EC6620">
        <w:trPr>
          <w:trHeight w:val="516"/>
        </w:trPr>
        <w:tc>
          <w:tcPr>
            <w:tcW w:w="1242" w:type="dxa"/>
            <w:vMerge/>
            <w:vAlign w:val="center"/>
          </w:tcPr>
          <w:p w14:paraId="0EC1F6A4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21FB850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55EE9A85" w14:textId="77777777" w:rsidR="00D91317" w:rsidRPr="00AD0B8C" w:rsidRDefault="00971600" w:rsidP="00AD0B8C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审核条款：</w:t>
            </w:r>
          </w:p>
          <w:p w14:paraId="3DAAC8C4" w14:textId="3B47BDFF" w:rsidR="001D1288" w:rsidRPr="001D1288" w:rsidRDefault="001D1288" w:rsidP="001D128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int="eastAsia"/>
                <w:szCs w:val="21"/>
              </w:rPr>
              <w:t>QMS:5.3</w:t>
            </w:r>
            <w:r w:rsidRPr="001D1288">
              <w:rPr>
                <w:rFonts w:eastAsiaTheme="minorEastAsia" w:hint="eastAsia"/>
                <w:szCs w:val="21"/>
              </w:rPr>
              <w:t>组织的岗位、职责和权限、</w:t>
            </w:r>
            <w:r w:rsidRPr="001D1288">
              <w:rPr>
                <w:rFonts w:eastAsiaTheme="minorEastAsia" w:hint="eastAsia"/>
                <w:szCs w:val="21"/>
              </w:rPr>
              <w:t>6.2</w:t>
            </w:r>
            <w:r w:rsidRPr="001D1288">
              <w:rPr>
                <w:rFonts w:eastAsiaTheme="minorEastAsia" w:hint="eastAsia"/>
                <w:szCs w:val="21"/>
              </w:rPr>
              <w:t>质量目标、</w:t>
            </w:r>
            <w:r w:rsidRPr="001D1288">
              <w:rPr>
                <w:rFonts w:eastAsiaTheme="minorEastAsia" w:hint="eastAsia"/>
                <w:szCs w:val="21"/>
              </w:rPr>
              <w:t>8.2</w:t>
            </w:r>
            <w:r w:rsidRPr="001D1288">
              <w:rPr>
                <w:rFonts w:eastAsiaTheme="minorEastAsia" w:hint="eastAsia"/>
                <w:szCs w:val="21"/>
              </w:rPr>
              <w:t>产品和服务的要求、</w:t>
            </w:r>
            <w:r w:rsidRPr="001D1288">
              <w:rPr>
                <w:rFonts w:eastAsiaTheme="minorEastAsia" w:hint="eastAsia"/>
                <w:szCs w:val="21"/>
              </w:rPr>
              <w:t>8.5.3</w:t>
            </w:r>
            <w:r w:rsidRPr="001D1288">
              <w:rPr>
                <w:rFonts w:eastAsiaTheme="minorEastAsia" w:hint="eastAsia"/>
                <w:szCs w:val="21"/>
              </w:rPr>
              <w:t>顾客或外部供方的财产、</w:t>
            </w:r>
            <w:r w:rsidRPr="001D1288">
              <w:rPr>
                <w:rFonts w:eastAsiaTheme="minorEastAsia" w:hint="eastAsia"/>
                <w:szCs w:val="21"/>
              </w:rPr>
              <w:t>9.1.2</w:t>
            </w:r>
            <w:r w:rsidRPr="001D1288">
              <w:rPr>
                <w:rFonts w:eastAsiaTheme="minorEastAsia" w:hint="eastAsia"/>
                <w:szCs w:val="21"/>
              </w:rPr>
              <w:t>顾客满意、</w:t>
            </w:r>
            <w:r w:rsidRPr="001D1288">
              <w:rPr>
                <w:rFonts w:eastAsiaTheme="minorEastAsia" w:hint="eastAsia"/>
                <w:szCs w:val="21"/>
              </w:rPr>
              <w:t>8.5.5</w:t>
            </w:r>
            <w:r w:rsidRPr="001D1288">
              <w:rPr>
                <w:rFonts w:eastAsiaTheme="minorEastAsia" w:hint="eastAsia"/>
                <w:szCs w:val="21"/>
              </w:rPr>
              <w:t>交付后的活动</w:t>
            </w:r>
          </w:p>
          <w:p w14:paraId="5BE4E8FC" w14:textId="77777777" w:rsidR="00192E42" w:rsidRPr="00AD0B8C" w:rsidRDefault="001D1288" w:rsidP="001D128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int="eastAsia"/>
                <w:szCs w:val="21"/>
              </w:rPr>
              <w:t>EMS/OHSMS: 5.3</w:t>
            </w:r>
            <w:r w:rsidRPr="001D1288">
              <w:rPr>
                <w:rFonts w:eastAsiaTheme="minorEastAsia" w:hint="eastAsia"/>
                <w:szCs w:val="21"/>
              </w:rPr>
              <w:t>组织的岗位、职责和权限、</w:t>
            </w:r>
            <w:r w:rsidRPr="001D1288">
              <w:rPr>
                <w:rFonts w:eastAsiaTheme="minorEastAsia" w:hint="eastAsia"/>
                <w:szCs w:val="21"/>
              </w:rPr>
              <w:t>6.2</w:t>
            </w:r>
            <w:r w:rsidRPr="001D1288">
              <w:rPr>
                <w:rFonts w:eastAsiaTheme="minorEastAsia" w:hint="eastAsia"/>
                <w:szCs w:val="21"/>
              </w:rPr>
              <w:t>环境目标</w:t>
            </w:r>
            <w:r w:rsidRPr="001D1288">
              <w:rPr>
                <w:rFonts w:eastAsiaTheme="minorEastAsia" w:hint="eastAsia"/>
                <w:szCs w:val="21"/>
              </w:rPr>
              <w:t>6.1.2</w:t>
            </w:r>
            <w:r w:rsidRPr="001D1288">
              <w:rPr>
                <w:rFonts w:eastAsiaTheme="minorEastAsia" w:hint="eastAsia"/>
                <w:szCs w:val="21"/>
              </w:rPr>
              <w:t>环境因素、</w:t>
            </w:r>
            <w:r w:rsidRPr="001D1288">
              <w:rPr>
                <w:rFonts w:eastAsiaTheme="minorEastAsia" w:hint="eastAsia"/>
                <w:szCs w:val="21"/>
              </w:rPr>
              <w:t>8.1</w:t>
            </w:r>
            <w:r w:rsidRPr="001D1288">
              <w:rPr>
                <w:rFonts w:eastAsiaTheme="minorEastAsia" w:hint="eastAsia"/>
                <w:szCs w:val="21"/>
              </w:rPr>
              <w:t>运行策划和控制、</w:t>
            </w:r>
            <w:r w:rsidRPr="001D1288">
              <w:rPr>
                <w:rFonts w:eastAsiaTheme="minorEastAsia" w:hint="eastAsia"/>
                <w:szCs w:val="21"/>
              </w:rPr>
              <w:t>8.2</w:t>
            </w:r>
            <w:r w:rsidRPr="001D1288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14:paraId="77CAE6F5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14:paraId="5DF38C5E" w14:textId="77777777" w:rsidTr="00513779">
        <w:trPr>
          <w:trHeight w:val="1936"/>
        </w:trPr>
        <w:tc>
          <w:tcPr>
            <w:tcW w:w="1242" w:type="dxa"/>
            <w:vAlign w:val="center"/>
          </w:tcPr>
          <w:p w14:paraId="4F206E62" w14:textId="77777777" w:rsidR="004D55E7" w:rsidRPr="00AD0B8C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14:paraId="44A0D2E5" w14:textId="0EC660EA" w:rsidR="001D1288" w:rsidRPr="00AD0B8C" w:rsidRDefault="004D55E7" w:rsidP="00244D76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244D76">
              <w:rPr>
                <w:rFonts w:eastAsiaTheme="minorEastAsia" w:hint="eastAsia"/>
                <w:szCs w:val="21"/>
              </w:rPr>
              <w:t>EO</w:t>
            </w:r>
            <w:r w:rsidR="00FC4F9E" w:rsidRPr="00AD0B8C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14:paraId="734916A1" w14:textId="5FEB6883" w:rsidR="00244D76" w:rsidRPr="00A96C03" w:rsidRDefault="001D1288" w:rsidP="00AD0B8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A96C03">
              <w:rPr>
                <w:rFonts w:eastAsiaTheme="minorEastAsia" w:hint="eastAsia"/>
                <w:szCs w:val="21"/>
              </w:rPr>
              <w:t>部门负责人，</w:t>
            </w:r>
            <w:r w:rsidR="00FB6FAD" w:rsidRPr="00A96C03">
              <w:rPr>
                <w:rFonts w:ascii="宋体" w:hAnsi="宋体" w:hint="eastAsia"/>
                <w:szCs w:val="21"/>
              </w:rPr>
              <w:t>刘小丽</w:t>
            </w:r>
            <w:r w:rsidRPr="00A96C03">
              <w:rPr>
                <w:rFonts w:ascii="宋体" w:hAnsi="宋体" w:hint="eastAsia"/>
                <w:szCs w:val="21"/>
              </w:rPr>
              <w:t>，</w:t>
            </w:r>
          </w:p>
          <w:p w14:paraId="478DFDD2" w14:textId="3C603BF2" w:rsidR="00E31198" w:rsidRPr="00AD0B8C" w:rsidRDefault="00244D76" w:rsidP="00244D7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96C03">
              <w:rPr>
                <w:rFonts w:ascii="宋体" w:hAnsi="宋体" w:hint="eastAsia"/>
                <w:szCs w:val="21"/>
              </w:rPr>
              <w:t>沟通介绍说，本部门</w:t>
            </w:r>
            <w:r w:rsidR="001D1288" w:rsidRPr="00A96C03">
              <w:rPr>
                <w:rFonts w:eastAsiaTheme="minorEastAsia" w:hint="eastAsia"/>
                <w:szCs w:val="21"/>
              </w:rPr>
              <w:t>现有员工</w:t>
            </w:r>
            <w:r w:rsidR="00A96C03" w:rsidRPr="00A96C03">
              <w:rPr>
                <w:rFonts w:eastAsiaTheme="minorEastAsia"/>
                <w:szCs w:val="21"/>
              </w:rPr>
              <w:t>6</w:t>
            </w:r>
            <w:r w:rsidR="00E31198" w:rsidRPr="00A96C03">
              <w:rPr>
                <w:rFonts w:eastAsiaTheme="minorEastAsia" w:hint="eastAsia"/>
                <w:szCs w:val="21"/>
              </w:rPr>
              <w:t>人</w:t>
            </w:r>
            <w:r w:rsidR="00E31198" w:rsidRPr="00AD0B8C">
              <w:rPr>
                <w:rFonts w:eastAsiaTheme="minorEastAsia" w:hint="eastAsia"/>
                <w:szCs w:val="21"/>
              </w:rPr>
              <w:t>；</w:t>
            </w:r>
            <w:r w:rsidR="00E31198" w:rsidRPr="00AD0B8C">
              <w:rPr>
                <w:rFonts w:eastAsiaTheme="minorEastAsia"/>
                <w:szCs w:val="21"/>
              </w:rPr>
              <w:t>主要负责</w:t>
            </w:r>
            <w:r w:rsidR="00AD0B8C" w:rsidRPr="00AD0B8C">
              <w:rPr>
                <w:rFonts w:eastAsiaTheme="minorEastAsia"/>
                <w:szCs w:val="21"/>
              </w:rPr>
              <w:t>：</w:t>
            </w:r>
            <w:r w:rsidR="00E31198" w:rsidRPr="00AD0B8C">
              <w:rPr>
                <w:rFonts w:eastAsiaTheme="minorEastAsia"/>
                <w:szCs w:val="21"/>
              </w:rPr>
              <w:t>市场调研与开发，招投标、商务谈判及合同评审，顾客档案建立，售后服务及顾客满意度评价与分析</w:t>
            </w:r>
            <w:r w:rsidR="00E31198" w:rsidRPr="00AD0B8C">
              <w:rPr>
                <w:rFonts w:eastAsiaTheme="minorEastAsia" w:hint="eastAsia"/>
                <w:szCs w:val="21"/>
              </w:rPr>
              <w:t>；</w:t>
            </w:r>
            <w:r w:rsidR="00E31198" w:rsidRPr="00AD0B8C">
              <w:rPr>
                <w:rFonts w:eastAsiaTheme="minorEastAsia"/>
                <w:szCs w:val="21"/>
              </w:rPr>
              <w:t>本部门环境因素和危险源识别和控制</w:t>
            </w:r>
            <w:r w:rsidR="00E31198" w:rsidRPr="00AD0B8C">
              <w:rPr>
                <w:rFonts w:eastAsiaTheme="minorEastAsia" w:hint="eastAsia"/>
                <w:szCs w:val="21"/>
              </w:rPr>
              <w:t>；</w:t>
            </w:r>
            <w:r w:rsidR="00E31198" w:rsidRPr="00AD0B8C">
              <w:rPr>
                <w:rFonts w:eastAsiaTheme="minorEastAsia"/>
                <w:szCs w:val="21"/>
              </w:rPr>
              <w:t>本部门目标实施</w:t>
            </w:r>
            <w:r w:rsidR="00E31198" w:rsidRPr="00AD0B8C">
              <w:rPr>
                <w:rFonts w:eastAsiaTheme="minorEastAsia" w:hint="eastAsia"/>
                <w:szCs w:val="21"/>
              </w:rPr>
              <w:t>；</w:t>
            </w:r>
            <w:r w:rsidR="00E31198" w:rsidRPr="00AD0B8C">
              <w:rPr>
                <w:rFonts w:eastAsiaTheme="minorEastAsia"/>
                <w:szCs w:val="21"/>
              </w:rPr>
              <w:t>与相关方做好沟通等。</w:t>
            </w:r>
          </w:p>
          <w:p w14:paraId="2D4F2999" w14:textId="7D52670B" w:rsidR="00513779" w:rsidRPr="00AD0B8C" w:rsidRDefault="00513779" w:rsidP="00A918E4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与部门负责人交流发现其对部门职责权限基本掌握，部门职责得到合理</w:t>
            </w:r>
            <w:r w:rsidR="00244D76">
              <w:rPr>
                <w:rFonts w:eastAsiaTheme="minorEastAsia" w:hint="eastAsia"/>
                <w:szCs w:val="21"/>
              </w:rPr>
              <w:t>分配。</w:t>
            </w:r>
          </w:p>
        </w:tc>
        <w:tc>
          <w:tcPr>
            <w:tcW w:w="1585" w:type="dxa"/>
          </w:tcPr>
          <w:p w14:paraId="50FB90EC" w14:textId="77777777" w:rsidR="004D55E7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16FA8C53" w14:textId="77777777" w:rsidTr="00EC6620">
        <w:trPr>
          <w:trHeight w:val="516"/>
        </w:trPr>
        <w:tc>
          <w:tcPr>
            <w:tcW w:w="1242" w:type="dxa"/>
            <w:vAlign w:val="center"/>
          </w:tcPr>
          <w:p w14:paraId="635CDBCC" w14:textId="77777777" w:rsidR="00E31198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14:paraId="7C68FF4A" w14:textId="77777777" w:rsidR="00E31198" w:rsidRPr="00AD0B8C" w:rsidRDefault="00E31198" w:rsidP="00095959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ED3C7D">
              <w:rPr>
                <w:rFonts w:eastAsiaTheme="minorEastAsia"/>
                <w:szCs w:val="21"/>
              </w:rPr>
              <w:t>E</w:t>
            </w:r>
            <w:r w:rsidR="00365614">
              <w:rPr>
                <w:rFonts w:eastAsiaTheme="minorEastAsia"/>
                <w:szCs w:val="21"/>
              </w:rPr>
              <w:t>O</w:t>
            </w:r>
            <w:r w:rsidRPr="00AD0B8C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606" w:type="dxa"/>
            <w:vAlign w:val="center"/>
          </w:tcPr>
          <w:p w14:paraId="6316C672" w14:textId="77777777" w:rsidR="001D1288" w:rsidRPr="001D1288" w:rsidRDefault="001D1288" w:rsidP="00A918E4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14:paraId="7BC7FA52" w14:textId="77777777" w:rsidR="001D1288" w:rsidRPr="001D1288" w:rsidRDefault="001D1288" w:rsidP="00A918E4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部门主要目标</w:t>
            </w:r>
            <w:r w:rsidRPr="001D1288">
              <w:rPr>
                <w:rFonts w:eastAsiaTheme="minorEastAsia" w:hAnsiTheme="minorEastAsia" w:hint="eastAsia"/>
                <w:szCs w:val="21"/>
              </w:rPr>
              <w:t xml:space="preserve">              </w:t>
            </w:r>
          </w:p>
          <w:p w14:paraId="0086486F" w14:textId="77777777" w:rsidR="00FB6FAD" w:rsidRPr="00FB6FAD" w:rsidRDefault="00FB6FAD" w:rsidP="00FB6FA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B6FAD">
              <w:rPr>
                <w:rFonts w:eastAsiaTheme="minorEastAsia" w:hAnsiTheme="minorEastAsia" w:hint="eastAsia"/>
                <w:szCs w:val="21"/>
              </w:rPr>
              <w:t>合同履约率达</w:t>
            </w:r>
            <w:r w:rsidRPr="00FB6FAD">
              <w:rPr>
                <w:rFonts w:eastAsiaTheme="minorEastAsia" w:hAnsiTheme="minorEastAsia" w:hint="eastAsia"/>
                <w:szCs w:val="21"/>
              </w:rPr>
              <w:t>100%</w:t>
            </w:r>
          </w:p>
          <w:p w14:paraId="3A9588D1" w14:textId="77777777" w:rsidR="00FB6FAD" w:rsidRPr="00FB6FAD" w:rsidRDefault="00FB6FAD" w:rsidP="00FB6FA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B6FAD">
              <w:rPr>
                <w:rFonts w:eastAsiaTheme="minorEastAsia" w:hAnsiTheme="minorEastAsia" w:hint="eastAsia"/>
                <w:szCs w:val="21"/>
              </w:rPr>
              <w:lastRenderedPageBreak/>
              <w:t>顾客满意率达</w:t>
            </w:r>
            <w:r w:rsidRPr="00FB6FAD">
              <w:rPr>
                <w:rFonts w:eastAsiaTheme="minorEastAsia" w:hAnsiTheme="minorEastAsia" w:hint="eastAsia"/>
                <w:szCs w:val="21"/>
              </w:rPr>
              <w:t>92</w:t>
            </w:r>
            <w:r w:rsidRPr="00FB6FAD">
              <w:rPr>
                <w:rFonts w:eastAsiaTheme="minorEastAsia" w:hAnsiTheme="minorEastAsia" w:hint="eastAsia"/>
                <w:szCs w:val="21"/>
              </w:rPr>
              <w:t>分</w:t>
            </w:r>
          </w:p>
          <w:p w14:paraId="15AE8023" w14:textId="77777777" w:rsidR="00FB6FAD" w:rsidRPr="00FB6FAD" w:rsidRDefault="00FB6FAD" w:rsidP="00FB6FA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B6FAD">
              <w:rPr>
                <w:rFonts w:eastAsiaTheme="minorEastAsia" w:hAnsiTheme="minorEastAsia" w:hint="eastAsia"/>
                <w:szCs w:val="21"/>
              </w:rPr>
              <w:t>固废分类处置率</w:t>
            </w:r>
            <w:r w:rsidRPr="00FB6FAD">
              <w:rPr>
                <w:rFonts w:eastAsiaTheme="minorEastAsia" w:hAnsiTheme="minorEastAsia" w:hint="eastAsia"/>
                <w:szCs w:val="21"/>
              </w:rPr>
              <w:t>100%</w:t>
            </w:r>
          </w:p>
          <w:p w14:paraId="288E7294" w14:textId="77777777" w:rsidR="00FB6FAD" w:rsidRDefault="00FB6FAD" w:rsidP="00FB6FA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B6FAD">
              <w:rPr>
                <w:rFonts w:eastAsiaTheme="minorEastAsia" w:hAnsiTheme="minorEastAsia" w:hint="eastAsia"/>
                <w:szCs w:val="21"/>
              </w:rPr>
              <w:t>火灾事故发生次数为</w:t>
            </w:r>
            <w:r w:rsidRPr="00FB6FAD">
              <w:rPr>
                <w:rFonts w:eastAsiaTheme="minorEastAsia" w:hAnsiTheme="minorEastAsia" w:hint="eastAsia"/>
                <w:szCs w:val="21"/>
              </w:rPr>
              <w:t>0</w:t>
            </w:r>
          </w:p>
          <w:p w14:paraId="7D965E42" w14:textId="3EC119E1" w:rsidR="00095959" w:rsidRPr="00AD0B8C" w:rsidRDefault="001D1288" w:rsidP="00FB6FA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考核情况：经查</w:t>
            </w:r>
            <w:r w:rsidR="0055738E">
              <w:rPr>
                <w:rFonts w:eastAsiaTheme="minorEastAsia" w:hAnsiTheme="minorEastAsia" w:hint="eastAsia"/>
                <w:szCs w:val="21"/>
              </w:rPr>
              <w:t>2022</w:t>
            </w:r>
            <w:r w:rsidR="00FB6FAD">
              <w:rPr>
                <w:rFonts w:eastAsiaTheme="minorEastAsia" w:hAnsiTheme="minorEastAsia" w:hint="eastAsia"/>
                <w:szCs w:val="21"/>
              </w:rPr>
              <w:t>年</w:t>
            </w:r>
            <w:r w:rsidR="00FB6FAD">
              <w:rPr>
                <w:rFonts w:eastAsiaTheme="minorEastAsia" w:hAnsiTheme="minorEastAsia" w:hint="eastAsia"/>
                <w:szCs w:val="21"/>
              </w:rPr>
              <w:t>1-</w:t>
            </w:r>
            <w:r w:rsidR="00FB6FAD">
              <w:rPr>
                <w:rFonts w:eastAsiaTheme="minorEastAsia" w:hAnsiTheme="minorEastAsia"/>
                <w:szCs w:val="21"/>
              </w:rPr>
              <w:t>9</w:t>
            </w:r>
            <w:r w:rsidR="00FB6FAD">
              <w:rPr>
                <w:rFonts w:eastAsiaTheme="minorEastAsia" w:hAnsiTheme="minorEastAsia" w:hint="eastAsia"/>
                <w:szCs w:val="21"/>
              </w:rPr>
              <w:t>月</w:t>
            </w:r>
            <w:r w:rsidRPr="001D1288">
              <w:rPr>
                <w:rFonts w:eastAsiaTheme="minorEastAsia" w:hAnsiTheme="minorEastAsia" w:hint="eastAsia"/>
                <w:szCs w:val="21"/>
              </w:rPr>
              <w:t>质量</w:t>
            </w:r>
            <w:r w:rsidRPr="001D1288">
              <w:rPr>
                <w:rFonts w:eastAsiaTheme="minorEastAsia" w:hAnsiTheme="minorEastAsia" w:hint="eastAsia"/>
                <w:szCs w:val="21"/>
              </w:rPr>
              <w:t>\</w:t>
            </w:r>
            <w:r w:rsidRPr="001D1288">
              <w:rPr>
                <w:rFonts w:eastAsiaTheme="minorEastAsia" w:hAnsiTheme="minorEastAsia" w:hint="eastAsia"/>
                <w:szCs w:val="21"/>
              </w:rPr>
              <w:t>环境</w:t>
            </w:r>
            <w:r w:rsidRPr="001D1288">
              <w:rPr>
                <w:rFonts w:eastAsiaTheme="minorEastAsia" w:hAnsiTheme="minorEastAsia" w:hint="eastAsia"/>
                <w:szCs w:val="21"/>
              </w:rPr>
              <w:t>\</w:t>
            </w:r>
            <w:r w:rsidRPr="001D1288">
              <w:rPr>
                <w:rFonts w:eastAsiaTheme="minorEastAsia" w:hAnsiTheme="minorEastAsia" w:hint="eastAsia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14:paraId="0CAAFEB8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17D0C66D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1F4E5892" w14:textId="77777777" w:rsidR="00E31198" w:rsidRPr="00AD0B8C" w:rsidRDefault="00E31198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产品和服务的要求</w:t>
            </w:r>
          </w:p>
          <w:p w14:paraId="1BA89463" w14:textId="77777777"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2D51480C" w14:textId="77777777"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2245C309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 w:rsidRPr="00AD0B8C"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76" w:type="dxa"/>
          </w:tcPr>
          <w:p w14:paraId="6957FF77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Q8.2</w:t>
            </w:r>
          </w:p>
          <w:p w14:paraId="6FF07835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77406C62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7D8AD16D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1913D1B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4BE20E0C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A41C903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8C94C17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D78B339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A805346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 w:rsidRPr="00AD0B8C">
              <w:rPr>
                <w:rFonts w:eastAsiaTheme="minorEastAsia" w:hint="eastAsia"/>
                <w:szCs w:val="21"/>
              </w:rPr>
              <w:t>Q8.5.5</w:t>
            </w:r>
          </w:p>
        </w:tc>
        <w:tc>
          <w:tcPr>
            <w:tcW w:w="10606" w:type="dxa"/>
          </w:tcPr>
          <w:p w14:paraId="7807556E" w14:textId="77777777" w:rsidR="00E31198" w:rsidRPr="00B86A51" w:rsidRDefault="001D128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="00E31198" w:rsidRPr="00AD0B8C">
              <w:rPr>
                <w:rFonts w:eastAsiaTheme="minorEastAsia" w:hAnsiTheme="minorEastAsia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14:paraId="4C655538" w14:textId="77777777" w:rsidR="00E31198" w:rsidRPr="00B86A51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668333B6" w14:textId="77777777"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14:paraId="5263BC4F" w14:textId="77777777" w:rsidR="00095959" w:rsidRPr="00B86A51" w:rsidRDefault="00095959" w:rsidP="00B86A5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B86A51">
              <w:rPr>
                <w:rFonts w:eastAsiaTheme="minorEastAsia" w:hAnsiTheme="minorEastAsia" w:hint="eastAsia"/>
                <w:szCs w:val="21"/>
              </w:rPr>
              <w:t>现场观察展厅，展示了各种型号的产品样品。</w:t>
            </w:r>
          </w:p>
          <w:p w14:paraId="573C11D1" w14:textId="77777777"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14:paraId="36846714" w14:textId="1800D6F7"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介绍说，公司产品主要通过招投标</w:t>
            </w:r>
            <w:r w:rsidR="00B86A51">
              <w:rPr>
                <w:rFonts w:hint="eastAsia"/>
                <w:szCs w:val="21"/>
              </w:rPr>
              <w:t>、业务洽谈等方式</w:t>
            </w:r>
            <w:r w:rsidRPr="00AD0B8C">
              <w:rPr>
                <w:rFonts w:hint="eastAsia"/>
                <w:szCs w:val="21"/>
              </w:rPr>
              <w:t>签订合同，抽查见</w:t>
            </w:r>
            <w:r w:rsidR="00B86A51">
              <w:rPr>
                <w:rFonts w:hint="eastAsia"/>
                <w:szCs w:val="21"/>
              </w:rPr>
              <w:t>销售合同</w:t>
            </w:r>
            <w:r w:rsidR="00B86A51">
              <w:rPr>
                <w:rFonts w:hint="eastAsia"/>
                <w:szCs w:val="21"/>
              </w:rPr>
              <w:t>/</w:t>
            </w:r>
            <w:r w:rsidR="00B86A51">
              <w:rPr>
                <w:rFonts w:hint="eastAsia"/>
                <w:szCs w:val="21"/>
              </w:rPr>
              <w:t>销售订单</w:t>
            </w:r>
            <w:r w:rsidRPr="00AD0B8C">
              <w:rPr>
                <w:rFonts w:hint="eastAsia"/>
                <w:szCs w:val="21"/>
              </w:rPr>
              <w:t>：</w:t>
            </w:r>
          </w:p>
          <w:p w14:paraId="1073302D" w14:textId="7AA40C8D" w:rsidR="00095959" w:rsidRDefault="00E703D6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</w:t>
            </w:r>
            <w:r w:rsidR="00B86A51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 w:rsidR="002056DE"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>——</w:t>
            </w:r>
            <w:r w:rsidR="00B86A51">
              <w:rPr>
                <w:rFonts w:hint="eastAsia"/>
                <w:szCs w:val="21"/>
              </w:rPr>
              <w:t>订货协议</w:t>
            </w:r>
            <w:r w:rsidR="00095959" w:rsidRPr="00AD0B8C">
              <w:rPr>
                <w:rFonts w:hint="eastAsia"/>
                <w:szCs w:val="21"/>
              </w:rPr>
              <w:t>——</w:t>
            </w:r>
            <w:r w:rsidR="00B86A51">
              <w:rPr>
                <w:rFonts w:hint="eastAsia"/>
                <w:szCs w:val="21"/>
              </w:rPr>
              <w:t>嘉应学院医学院</w:t>
            </w:r>
            <w:r w:rsidR="00BE1192">
              <w:rPr>
                <w:rFonts w:hint="eastAsia"/>
                <w:szCs w:val="21"/>
              </w:rPr>
              <w:t>——</w:t>
            </w:r>
            <w:r w:rsidR="00B86A51">
              <w:rPr>
                <w:rFonts w:hint="eastAsia"/>
                <w:szCs w:val="21"/>
              </w:rPr>
              <w:t>学生桌椅、药架、阅览桌、代保险箱、密集架、智能书架、金库门等</w:t>
            </w:r>
            <w:r w:rsidR="00095959" w:rsidRPr="00AD0B8C">
              <w:rPr>
                <w:rFonts w:hint="eastAsia"/>
                <w:szCs w:val="21"/>
              </w:rPr>
              <w:t>；</w:t>
            </w:r>
          </w:p>
          <w:p w14:paraId="5C8B9118" w14:textId="096A71CD" w:rsidR="002056DE" w:rsidRDefault="002056DE" w:rsidP="002056DE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</w:t>
            </w:r>
            <w:r w:rsidR="00B86A51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.</w:t>
            </w:r>
            <w:r w:rsidR="00B86A51"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>——采购</w:t>
            </w:r>
            <w:r w:rsidRPr="00AD0B8C">
              <w:rPr>
                <w:rFonts w:hint="eastAsia"/>
                <w:szCs w:val="21"/>
              </w:rPr>
              <w:t>合同——</w:t>
            </w:r>
            <w:proofErr w:type="gramStart"/>
            <w:r w:rsidR="00B86A51">
              <w:rPr>
                <w:rFonts w:hint="eastAsia"/>
                <w:szCs w:val="21"/>
              </w:rPr>
              <w:t>上海科韵展览</w:t>
            </w:r>
            <w:proofErr w:type="gramEnd"/>
            <w:r w:rsidR="00B86A51">
              <w:rPr>
                <w:rFonts w:hint="eastAsia"/>
                <w:szCs w:val="21"/>
              </w:rPr>
              <w:t>展示有限公司</w:t>
            </w:r>
            <w:r>
              <w:rPr>
                <w:rFonts w:hint="eastAsia"/>
                <w:szCs w:val="21"/>
              </w:rPr>
              <w:t>——</w:t>
            </w:r>
            <w:r w:rsidR="00B86A51">
              <w:rPr>
                <w:rFonts w:hint="eastAsia"/>
                <w:szCs w:val="21"/>
              </w:rPr>
              <w:t>博物馆珍藏架、智能文物柜、保险柜、文物柜（架）、手动密集架、防磁柜、钢木书架等</w:t>
            </w:r>
            <w:r w:rsidRPr="00AD0B8C">
              <w:rPr>
                <w:rFonts w:hint="eastAsia"/>
                <w:szCs w:val="21"/>
              </w:rPr>
              <w:t>；</w:t>
            </w:r>
          </w:p>
          <w:p w14:paraId="03B43E1A" w14:textId="11ED232E" w:rsidR="009E1195" w:rsidRDefault="009E1195" w:rsidP="009E1195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</w:t>
            </w:r>
            <w:r w:rsidR="00B86A51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</w:t>
            </w:r>
            <w:r w:rsidR="00B86A51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——采购</w:t>
            </w:r>
            <w:r w:rsidRPr="00AD0B8C">
              <w:rPr>
                <w:rFonts w:hint="eastAsia"/>
                <w:szCs w:val="21"/>
              </w:rPr>
              <w:t>合同——</w:t>
            </w:r>
            <w:r w:rsidR="00B86A51">
              <w:rPr>
                <w:rFonts w:hint="eastAsia"/>
                <w:szCs w:val="21"/>
              </w:rPr>
              <w:t>中铁电气集团有限公司</w:t>
            </w:r>
            <w:r>
              <w:rPr>
                <w:rFonts w:hint="eastAsia"/>
                <w:szCs w:val="21"/>
              </w:rPr>
              <w:t>——</w:t>
            </w:r>
            <w:r w:rsidR="00B86A51">
              <w:rPr>
                <w:rFonts w:hint="eastAsia"/>
                <w:szCs w:val="21"/>
              </w:rPr>
              <w:t>期刊架、文件柜、重型货架、旋转式书架、无轨密集架、公寓床、底图柜等</w:t>
            </w:r>
            <w:r w:rsidRPr="00AD0B8C">
              <w:rPr>
                <w:rFonts w:hint="eastAsia"/>
                <w:szCs w:val="21"/>
              </w:rPr>
              <w:t>；</w:t>
            </w:r>
          </w:p>
          <w:p w14:paraId="21D47606" w14:textId="09D347D7" w:rsidR="009E1195" w:rsidRDefault="009E1195" w:rsidP="009E1195">
            <w:pPr>
              <w:spacing w:line="360" w:lineRule="auto"/>
              <w:ind w:firstLineChars="200" w:firstLine="420"/>
              <w:rPr>
                <w:szCs w:val="21"/>
              </w:rPr>
            </w:pPr>
            <w:r w:rsidRPr="00A96C03">
              <w:rPr>
                <w:rFonts w:hint="eastAsia"/>
                <w:szCs w:val="21"/>
              </w:rPr>
              <w:t>2022.</w:t>
            </w:r>
            <w:r w:rsidR="00A96C03" w:rsidRPr="00A96C03">
              <w:rPr>
                <w:szCs w:val="21"/>
              </w:rPr>
              <w:t>4</w:t>
            </w:r>
            <w:r w:rsidRPr="00A96C03">
              <w:rPr>
                <w:rFonts w:hint="eastAsia"/>
                <w:szCs w:val="21"/>
              </w:rPr>
              <w:t>.</w:t>
            </w:r>
            <w:r w:rsidR="00A96C03" w:rsidRPr="00A96C03">
              <w:rPr>
                <w:szCs w:val="21"/>
              </w:rPr>
              <w:t>25</w:t>
            </w:r>
            <w:r w:rsidRPr="00A96C03">
              <w:rPr>
                <w:rFonts w:hint="eastAsia"/>
                <w:szCs w:val="21"/>
              </w:rPr>
              <w:t>——采购合同</w:t>
            </w:r>
            <w:r w:rsidR="00A96C03" w:rsidRPr="00A96C03">
              <w:rPr>
                <w:rFonts w:hint="eastAsia"/>
                <w:szCs w:val="21"/>
              </w:rPr>
              <w:t>书</w:t>
            </w:r>
            <w:r w:rsidRPr="00A96C03">
              <w:rPr>
                <w:rFonts w:hint="eastAsia"/>
                <w:szCs w:val="21"/>
              </w:rPr>
              <w:t>——</w:t>
            </w:r>
            <w:r w:rsidR="00A96C03" w:rsidRPr="00A96C03">
              <w:rPr>
                <w:rFonts w:hint="eastAsia"/>
                <w:szCs w:val="21"/>
              </w:rPr>
              <w:t>西交利物浦大学</w:t>
            </w:r>
            <w:r w:rsidRPr="00A96C03">
              <w:rPr>
                <w:rFonts w:hint="eastAsia"/>
                <w:szCs w:val="21"/>
              </w:rPr>
              <w:t>——</w:t>
            </w:r>
            <w:r w:rsidR="00A96C03" w:rsidRPr="00A96C03">
              <w:rPr>
                <w:rFonts w:hint="eastAsia"/>
                <w:szCs w:val="21"/>
              </w:rPr>
              <w:t>智能密集架</w:t>
            </w:r>
            <w:r w:rsidRPr="00A96C03">
              <w:rPr>
                <w:rFonts w:hint="eastAsia"/>
                <w:szCs w:val="21"/>
              </w:rPr>
              <w:t>等；</w:t>
            </w:r>
          </w:p>
          <w:p w14:paraId="63169737" w14:textId="05F432DD" w:rsidR="00A96C03" w:rsidRDefault="00A96C03" w:rsidP="00A96C0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96C03">
              <w:rPr>
                <w:rFonts w:hint="eastAsia"/>
                <w:szCs w:val="21"/>
              </w:rPr>
              <w:lastRenderedPageBreak/>
              <w:t>2022.</w:t>
            </w:r>
            <w:r>
              <w:rPr>
                <w:szCs w:val="21"/>
              </w:rPr>
              <w:t>6</w:t>
            </w:r>
            <w:r w:rsidRPr="00A96C03">
              <w:rPr>
                <w:rFonts w:hint="eastAsia"/>
                <w:szCs w:val="21"/>
              </w:rPr>
              <w:t>.</w:t>
            </w:r>
            <w:r w:rsidRPr="00A96C03">
              <w:rPr>
                <w:szCs w:val="21"/>
              </w:rPr>
              <w:t>2</w:t>
            </w:r>
            <w:r>
              <w:rPr>
                <w:szCs w:val="21"/>
              </w:rPr>
              <w:t>7</w:t>
            </w:r>
            <w:r w:rsidRPr="00A96C03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政府</w:t>
            </w:r>
            <w:r w:rsidRPr="00A96C03">
              <w:rPr>
                <w:rFonts w:hint="eastAsia"/>
                <w:szCs w:val="21"/>
              </w:rPr>
              <w:t>采购合同——</w:t>
            </w:r>
            <w:r>
              <w:rPr>
                <w:rFonts w:hint="eastAsia"/>
                <w:szCs w:val="21"/>
              </w:rPr>
              <w:t>阜阳师范大学</w:t>
            </w:r>
            <w:r w:rsidRPr="00A96C03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复柱双面钢制书架、复柱双面钢木书架</w:t>
            </w:r>
            <w:r w:rsidRPr="00A96C03">
              <w:rPr>
                <w:rFonts w:hint="eastAsia"/>
                <w:szCs w:val="21"/>
              </w:rPr>
              <w:t>等；</w:t>
            </w:r>
          </w:p>
          <w:p w14:paraId="3617C773" w14:textId="4F7F9459" w:rsidR="00D44A18" w:rsidRDefault="00D44A18" w:rsidP="00D44A18">
            <w:pPr>
              <w:spacing w:line="360" w:lineRule="auto"/>
              <w:ind w:firstLineChars="200" w:firstLine="420"/>
              <w:rPr>
                <w:szCs w:val="21"/>
              </w:rPr>
            </w:pPr>
            <w:r w:rsidRPr="00A96C03">
              <w:rPr>
                <w:rFonts w:hint="eastAsia"/>
                <w:szCs w:val="21"/>
              </w:rPr>
              <w:t>2022.</w:t>
            </w:r>
            <w:r>
              <w:rPr>
                <w:szCs w:val="21"/>
              </w:rPr>
              <w:t>11</w:t>
            </w:r>
            <w:r w:rsidRPr="00A96C03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7</w:t>
            </w:r>
            <w:r w:rsidRPr="00A96C03">
              <w:rPr>
                <w:rFonts w:hint="eastAsia"/>
                <w:szCs w:val="21"/>
              </w:rPr>
              <w:t>——采购合同——</w:t>
            </w:r>
            <w:r>
              <w:rPr>
                <w:rFonts w:hint="eastAsia"/>
                <w:szCs w:val="21"/>
              </w:rPr>
              <w:t>阜阳师范大学</w:t>
            </w:r>
            <w:r w:rsidRPr="00A96C03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重型货架</w:t>
            </w:r>
            <w:r w:rsidRPr="00A96C03">
              <w:rPr>
                <w:rFonts w:hint="eastAsia"/>
                <w:szCs w:val="21"/>
              </w:rPr>
              <w:t>等；</w:t>
            </w:r>
          </w:p>
          <w:p w14:paraId="63CA330E" w14:textId="40A6F1BE" w:rsidR="00095959" w:rsidRPr="00AD0B8C" w:rsidRDefault="00286DB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上述订单经过合同评审后</w:t>
            </w:r>
            <w:r w:rsidR="00095959" w:rsidRPr="00AD0B8C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签订合同，</w:t>
            </w:r>
            <w:r w:rsidR="00095959" w:rsidRPr="00AD0B8C">
              <w:rPr>
                <w:rFonts w:hint="eastAsia"/>
                <w:szCs w:val="21"/>
              </w:rPr>
              <w:t>双方签字盖章。</w:t>
            </w:r>
          </w:p>
          <w:p w14:paraId="5F159E43" w14:textId="77777777" w:rsidR="00FB5E1A" w:rsidRPr="00AD0B8C" w:rsidRDefault="00BE1192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再抽其他</w:t>
            </w:r>
            <w:r w:rsidR="00286DBA">
              <w:rPr>
                <w:szCs w:val="21"/>
              </w:rPr>
              <w:t>各类产品的销售合同</w:t>
            </w:r>
            <w:r w:rsidR="00FB5E1A" w:rsidRPr="00AD0B8C">
              <w:rPr>
                <w:szCs w:val="21"/>
              </w:rPr>
              <w:t>，经合同评审后签订。</w:t>
            </w:r>
          </w:p>
          <w:p w14:paraId="5B656C0C" w14:textId="77777777" w:rsidR="00FB5E1A" w:rsidRPr="00AD0B8C" w:rsidRDefault="001D1288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销售部</w:t>
            </w:r>
            <w:r w:rsidR="00FB5E1A"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14:paraId="5CEEDDED" w14:textId="77777777"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14:paraId="52C4B792" w14:textId="77777777"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交付后活动</w:t>
            </w:r>
          </w:p>
          <w:p w14:paraId="5FC33A26" w14:textId="77777777" w:rsidR="00FB5E1A" w:rsidRPr="00AD0B8C" w:rsidRDefault="00095959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介绍说，所有产品运达客户现场后负责安装调试完成，客户验收后进行确认，并支付货款；在约定的质保期内提供免费的维护；质保期后提供有偿服务。</w:t>
            </w:r>
            <w:r w:rsidR="00FB5E1A" w:rsidRPr="00AD0B8C">
              <w:rPr>
                <w:rFonts w:eastAsiaTheme="minorEastAsia" w:hAnsiTheme="minorEastAsia"/>
                <w:color w:val="000000"/>
                <w:szCs w:val="21"/>
              </w:rPr>
              <w:t>客户在使用过程中出现问题，先通过电话进行解决，如远程无法解决，派专人到客户现场实地协调解决。</w:t>
            </w:r>
          </w:p>
          <w:p w14:paraId="5F9AA309" w14:textId="3BAC817E"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int="eastAsia"/>
                <w:color w:val="000000"/>
                <w:szCs w:val="21"/>
              </w:rPr>
              <w:t>公司建立</w:t>
            </w:r>
            <w:r w:rsidR="009E1195">
              <w:rPr>
                <w:rFonts w:eastAsiaTheme="minorEastAsia" w:hint="eastAsia"/>
                <w:color w:val="000000"/>
                <w:szCs w:val="21"/>
              </w:rPr>
              <w:t>了</w:t>
            </w:r>
            <w:r w:rsidRPr="00AD0B8C">
              <w:rPr>
                <w:rFonts w:eastAsiaTheme="minorEastAsia" w:hint="eastAsia"/>
                <w:color w:val="000000"/>
                <w:szCs w:val="21"/>
              </w:rPr>
              <w:t>售后服务体系，交付后主要是通过对客户人员进行技术培训、技术指导，同时跟踪项目进度、顾客回访、顾客反馈、顾客满意度调查等形式进行。</w:t>
            </w:r>
            <w:r w:rsidR="00B86A51">
              <w:rPr>
                <w:rFonts w:eastAsiaTheme="minorEastAsia" w:hint="eastAsia"/>
                <w:color w:val="000000"/>
                <w:szCs w:val="21"/>
              </w:rPr>
              <w:t>介绍说，近</w:t>
            </w:r>
            <w:proofErr w:type="gramStart"/>
            <w:r w:rsidR="00B86A51">
              <w:rPr>
                <w:rFonts w:eastAsiaTheme="minorEastAsia" w:hint="eastAsia"/>
                <w:color w:val="000000"/>
                <w:szCs w:val="21"/>
              </w:rPr>
              <w:t>一</w:t>
            </w:r>
            <w:proofErr w:type="gramEnd"/>
            <w:r w:rsidR="00B86A51">
              <w:rPr>
                <w:rFonts w:eastAsiaTheme="minorEastAsia" w:hint="eastAsia"/>
                <w:color w:val="000000"/>
                <w:szCs w:val="21"/>
              </w:rPr>
              <w:t>年度</w:t>
            </w:r>
            <w:proofErr w:type="gramStart"/>
            <w:r w:rsidRPr="00AD0B8C">
              <w:rPr>
                <w:rFonts w:eastAsiaTheme="minorEastAsia" w:hint="eastAsia"/>
                <w:color w:val="000000"/>
                <w:szCs w:val="21"/>
              </w:rPr>
              <w:t>无顾客</w:t>
            </w:r>
            <w:proofErr w:type="gramEnd"/>
            <w:r w:rsidR="00B86A51">
              <w:rPr>
                <w:rFonts w:eastAsiaTheme="minorEastAsia" w:hint="eastAsia"/>
                <w:color w:val="000000"/>
                <w:szCs w:val="21"/>
              </w:rPr>
              <w:t>投诉发生</w:t>
            </w:r>
            <w:r w:rsidRPr="00AD0B8C">
              <w:rPr>
                <w:rFonts w:eastAsiaTheme="minorEastAsia" w:hint="eastAsia"/>
                <w:color w:val="000000"/>
                <w:szCs w:val="21"/>
              </w:rPr>
              <w:t>。</w:t>
            </w:r>
          </w:p>
          <w:p w14:paraId="4A6D8B4D" w14:textId="77777777" w:rsidR="00E31198" w:rsidRPr="00AD0B8C" w:rsidRDefault="00095959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6785EC8D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6A1A9AF4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3F58F7F9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顾客或外部供方的财产</w:t>
            </w:r>
          </w:p>
        </w:tc>
        <w:tc>
          <w:tcPr>
            <w:tcW w:w="1276" w:type="dxa"/>
          </w:tcPr>
          <w:p w14:paraId="532DE405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0B8C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14:paraId="2291887B" w14:textId="77777777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442DA968" w14:textId="77777777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14:paraId="26C8C2A4" w14:textId="77777777"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顾客或外部供方的财产管理符合要求。。</w:t>
            </w:r>
          </w:p>
        </w:tc>
        <w:tc>
          <w:tcPr>
            <w:tcW w:w="1585" w:type="dxa"/>
          </w:tcPr>
          <w:p w14:paraId="7EDFC878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B634A" w:rsidRPr="00AD0B8C" w14:paraId="4772F243" w14:textId="77777777" w:rsidTr="0084276B">
        <w:trPr>
          <w:trHeight w:val="516"/>
        </w:trPr>
        <w:tc>
          <w:tcPr>
            <w:tcW w:w="1242" w:type="dxa"/>
          </w:tcPr>
          <w:p w14:paraId="19B76A1F" w14:textId="4B6A727B" w:rsidR="00EB634A" w:rsidRPr="00AD0B8C" w:rsidRDefault="00EB634A" w:rsidP="00EB634A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顾客满意</w:t>
            </w:r>
          </w:p>
        </w:tc>
        <w:tc>
          <w:tcPr>
            <w:tcW w:w="1276" w:type="dxa"/>
          </w:tcPr>
          <w:p w14:paraId="2C6ED4D2" w14:textId="77417573" w:rsidR="00EB634A" w:rsidRPr="00AD0B8C" w:rsidRDefault="00EB634A" w:rsidP="00EB634A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Q:9.1.2</w:t>
            </w:r>
          </w:p>
        </w:tc>
        <w:tc>
          <w:tcPr>
            <w:tcW w:w="10606" w:type="dxa"/>
          </w:tcPr>
          <w:p w14:paraId="30AA9278" w14:textId="77777777" w:rsidR="00EB634A" w:rsidRPr="00F23742" w:rsidRDefault="00EB634A" w:rsidP="00EB634A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F23742">
              <w:rPr>
                <w:rFonts w:eastAsiaTheme="minorEastAsia"/>
                <w:szCs w:val="21"/>
              </w:rPr>
              <w:t>查《顾客满意管理程序》，</w:t>
            </w:r>
            <w:r w:rsidRPr="00F23742">
              <w:rPr>
                <w:rFonts w:eastAsiaTheme="minorEastAsia" w:hint="eastAsia"/>
                <w:szCs w:val="21"/>
              </w:rPr>
              <w:t>有效文件；</w:t>
            </w:r>
          </w:p>
          <w:p w14:paraId="1AC1D4B8" w14:textId="77777777" w:rsidR="00EB634A" w:rsidRPr="00F23742" w:rsidRDefault="00EB634A" w:rsidP="00EB634A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F23742">
              <w:rPr>
                <w:rFonts w:eastAsiaTheme="minorEastAsia"/>
                <w:szCs w:val="21"/>
              </w:rPr>
              <w:lastRenderedPageBreak/>
              <w:t>公司采用《顾客满意度调查表》收集与顾客满意</w:t>
            </w:r>
            <w:proofErr w:type="gramStart"/>
            <w:r w:rsidRPr="00F23742">
              <w:rPr>
                <w:rFonts w:eastAsiaTheme="minorEastAsia"/>
                <w:szCs w:val="21"/>
              </w:rPr>
              <w:t>度有关</w:t>
            </w:r>
            <w:proofErr w:type="gramEnd"/>
            <w:r w:rsidRPr="00F23742">
              <w:rPr>
                <w:rFonts w:eastAsiaTheme="minorEastAsia"/>
                <w:szCs w:val="21"/>
              </w:rPr>
              <w:t>的信息，包括：产品质量、价格</w:t>
            </w:r>
            <w:r w:rsidRPr="00F23742">
              <w:rPr>
                <w:rFonts w:eastAsiaTheme="minorEastAsia" w:hint="eastAsia"/>
                <w:szCs w:val="21"/>
              </w:rPr>
              <w:t>比</w:t>
            </w:r>
            <w:r w:rsidRPr="00F23742">
              <w:rPr>
                <w:rFonts w:eastAsiaTheme="minorEastAsia"/>
                <w:szCs w:val="21"/>
              </w:rPr>
              <w:t>、</w:t>
            </w:r>
            <w:r w:rsidRPr="00F23742">
              <w:rPr>
                <w:rFonts w:eastAsiaTheme="minorEastAsia" w:hint="eastAsia"/>
                <w:szCs w:val="21"/>
              </w:rPr>
              <w:t>交货期</w:t>
            </w:r>
            <w:r w:rsidRPr="00F23742">
              <w:rPr>
                <w:rFonts w:eastAsiaTheme="minorEastAsia"/>
                <w:szCs w:val="21"/>
              </w:rPr>
              <w:t>等。</w:t>
            </w:r>
          </w:p>
          <w:p w14:paraId="190A697E" w14:textId="3BEFB235" w:rsidR="00EB634A" w:rsidRPr="00F23742" w:rsidRDefault="00EB634A" w:rsidP="00EB634A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F23742">
              <w:rPr>
                <w:rFonts w:eastAsiaTheme="minorEastAsia"/>
                <w:szCs w:val="21"/>
              </w:rPr>
              <w:t>2022</w:t>
            </w:r>
            <w:r w:rsidRPr="00F23742">
              <w:rPr>
                <w:rFonts w:eastAsiaTheme="minorEastAsia"/>
                <w:szCs w:val="21"/>
              </w:rPr>
              <w:t>年</w:t>
            </w:r>
            <w:r w:rsidRPr="00F23742">
              <w:rPr>
                <w:rFonts w:eastAsiaTheme="minorEastAsia"/>
                <w:szCs w:val="21"/>
              </w:rPr>
              <w:t>0</w:t>
            </w:r>
            <w:r w:rsidR="00F23742" w:rsidRPr="00F23742">
              <w:rPr>
                <w:rFonts w:eastAsiaTheme="minorEastAsia"/>
                <w:szCs w:val="21"/>
              </w:rPr>
              <w:t>9</w:t>
            </w:r>
            <w:r w:rsidRPr="00F23742">
              <w:rPr>
                <w:rFonts w:eastAsiaTheme="minorEastAsia"/>
                <w:szCs w:val="21"/>
              </w:rPr>
              <w:t>月</w:t>
            </w:r>
            <w:r w:rsidR="00F23742" w:rsidRPr="00F23742">
              <w:rPr>
                <w:rFonts w:eastAsiaTheme="minorEastAsia" w:hint="eastAsia"/>
                <w:szCs w:val="21"/>
              </w:rPr>
              <w:t>2</w:t>
            </w:r>
            <w:r w:rsidRPr="00F23742">
              <w:rPr>
                <w:rFonts w:eastAsiaTheme="minorEastAsia"/>
                <w:szCs w:val="21"/>
              </w:rPr>
              <w:t>6-</w:t>
            </w:r>
            <w:r w:rsidR="00F23742" w:rsidRPr="00F23742">
              <w:rPr>
                <w:rFonts w:eastAsiaTheme="minorEastAsia"/>
                <w:szCs w:val="21"/>
              </w:rPr>
              <w:t>30</w:t>
            </w:r>
            <w:r w:rsidRPr="00F23742">
              <w:rPr>
                <w:rFonts w:eastAsiaTheme="minorEastAsia"/>
                <w:szCs w:val="21"/>
              </w:rPr>
              <w:t>日向顾客发出了《顾客满意度调查表》</w:t>
            </w:r>
            <w:r w:rsidR="00F23742" w:rsidRPr="00F23742">
              <w:rPr>
                <w:rFonts w:eastAsiaTheme="minorEastAsia"/>
                <w:szCs w:val="21"/>
              </w:rPr>
              <w:t>3</w:t>
            </w:r>
            <w:r w:rsidRPr="00F23742">
              <w:rPr>
                <w:rFonts w:eastAsiaTheme="minorEastAsia"/>
                <w:szCs w:val="21"/>
              </w:rPr>
              <w:t>份</w:t>
            </w:r>
            <w:r w:rsidRPr="00F23742">
              <w:rPr>
                <w:rFonts w:eastAsiaTheme="minorEastAsia" w:hint="eastAsia"/>
                <w:szCs w:val="21"/>
              </w:rPr>
              <w:t>，</w:t>
            </w:r>
            <w:r w:rsidRPr="00F23742">
              <w:rPr>
                <w:rFonts w:eastAsiaTheme="minorEastAsia"/>
                <w:szCs w:val="21"/>
              </w:rPr>
              <w:t>对调查情况进行了汇总统计</w:t>
            </w:r>
            <w:r w:rsidRPr="00F23742">
              <w:rPr>
                <w:rFonts w:eastAsiaTheme="minorEastAsia" w:hint="eastAsia"/>
                <w:szCs w:val="21"/>
              </w:rPr>
              <w:t>；</w:t>
            </w:r>
          </w:p>
          <w:p w14:paraId="635477EC" w14:textId="4299C978" w:rsidR="00EB634A" w:rsidRPr="00AD0B8C" w:rsidRDefault="00EB634A" w:rsidP="00EB634A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F23742">
              <w:rPr>
                <w:rFonts w:eastAsiaTheme="minorEastAsia" w:hint="eastAsia"/>
                <w:szCs w:val="21"/>
              </w:rPr>
              <w:t>查见“顾客满意度统计分析报告”，</w:t>
            </w:r>
            <w:r w:rsidRPr="00F23742">
              <w:rPr>
                <w:rFonts w:eastAsiaTheme="minorEastAsia" w:hint="eastAsia"/>
                <w:szCs w:val="21"/>
              </w:rPr>
              <w:t>2022.</w:t>
            </w:r>
            <w:r w:rsidR="00F23742" w:rsidRPr="00F23742">
              <w:rPr>
                <w:rFonts w:eastAsiaTheme="minorEastAsia"/>
                <w:szCs w:val="21"/>
              </w:rPr>
              <w:t>9</w:t>
            </w:r>
            <w:r w:rsidRPr="00F23742">
              <w:rPr>
                <w:rFonts w:eastAsiaTheme="minorEastAsia" w:hint="eastAsia"/>
                <w:szCs w:val="21"/>
              </w:rPr>
              <w:t>.</w:t>
            </w:r>
            <w:r w:rsidR="00F23742" w:rsidRPr="00F23742">
              <w:rPr>
                <w:rFonts w:eastAsiaTheme="minorEastAsia"/>
                <w:szCs w:val="21"/>
              </w:rPr>
              <w:t>3</w:t>
            </w:r>
            <w:r w:rsidRPr="00F23742">
              <w:rPr>
                <w:rFonts w:eastAsiaTheme="minorEastAsia" w:hint="eastAsia"/>
                <w:szCs w:val="21"/>
              </w:rPr>
              <w:t>0</w:t>
            </w:r>
            <w:r w:rsidRPr="00F23742">
              <w:rPr>
                <w:rFonts w:eastAsiaTheme="minorEastAsia" w:hint="eastAsia"/>
                <w:szCs w:val="21"/>
              </w:rPr>
              <w:t>，</w:t>
            </w:r>
            <w:r w:rsidRPr="00F23742">
              <w:rPr>
                <w:rFonts w:eastAsiaTheme="minorEastAsia"/>
                <w:szCs w:val="21"/>
              </w:rPr>
              <w:t>顾客满意率为</w:t>
            </w:r>
            <w:r w:rsidRPr="00F23742">
              <w:rPr>
                <w:rFonts w:eastAsiaTheme="minorEastAsia" w:hint="eastAsia"/>
                <w:szCs w:val="21"/>
              </w:rPr>
              <w:t>9</w:t>
            </w:r>
            <w:r w:rsidR="00F23742" w:rsidRPr="00F23742">
              <w:rPr>
                <w:rFonts w:eastAsiaTheme="minorEastAsia"/>
                <w:szCs w:val="21"/>
              </w:rPr>
              <w:t>7</w:t>
            </w:r>
            <w:r w:rsidRPr="00F23742">
              <w:rPr>
                <w:rFonts w:eastAsiaTheme="minorEastAsia"/>
                <w:szCs w:val="21"/>
              </w:rPr>
              <w:t>，达到质量目标。</w:t>
            </w:r>
          </w:p>
        </w:tc>
        <w:tc>
          <w:tcPr>
            <w:tcW w:w="1585" w:type="dxa"/>
          </w:tcPr>
          <w:p w14:paraId="3A897C51" w14:textId="77777777" w:rsidR="00EB634A" w:rsidRPr="00AD0B8C" w:rsidRDefault="00EB634A" w:rsidP="00EB634A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17352B" w:rsidRPr="00AD0B8C" w14:paraId="4464B550" w14:textId="77777777" w:rsidTr="00930353">
        <w:trPr>
          <w:trHeight w:val="1151"/>
        </w:trPr>
        <w:tc>
          <w:tcPr>
            <w:tcW w:w="1242" w:type="dxa"/>
          </w:tcPr>
          <w:p w14:paraId="5C490AD4" w14:textId="331B2BBE" w:rsidR="0017352B" w:rsidRPr="00AD0B8C" w:rsidRDefault="0017352B" w:rsidP="0017352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环境因素/危险源的识别与评价、措施的策划</w:t>
            </w:r>
          </w:p>
        </w:tc>
        <w:tc>
          <w:tcPr>
            <w:tcW w:w="1276" w:type="dxa"/>
          </w:tcPr>
          <w:p w14:paraId="6064D1F6" w14:textId="77777777" w:rsidR="0017352B" w:rsidRDefault="0017352B" w:rsidP="0017352B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14:paraId="79315BAD" w14:textId="16D7C51A" w:rsidR="0017352B" w:rsidRPr="00AD0B8C" w:rsidRDefault="0017352B" w:rsidP="0017352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606" w:type="dxa"/>
          </w:tcPr>
          <w:p w14:paraId="20AA317E" w14:textId="32D5EC33" w:rsidR="0017352B" w:rsidRDefault="0017352B" w:rsidP="0017352B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提供了环境因素和危险源识别评价与控制程序，有效文件。</w:t>
            </w:r>
          </w:p>
          <w:p w14:paraId="3C3961A6" w14:textId="77777777" w:rsidR="0017352B" w:rsidRPr="00AD0B8C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按照办公过程和销售服务过程对环境因素、危险源进行了辨识，辨识时考虑了三种时态：过去、现在和将来，和三种状态：正常、异常和紧急。</w:t>
            </w:r>
          </w:p>
          <w:p w14:paraId="006403F6" w14:textId="77777777" w:rsidR="0017352B" w:rsidRPr="00AD0B8C" w:rsidRDefault="0017352B" w:rsidP="0017352B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查“环境因素辨识和评价表”，对办公活动、</w:t>
            </w:r>
            <w:r w:rsidRPr="00AD0B8C">
              <w:rPr>
                <w:szCs w:val="21"/>
              </w:rPr>
              <w:t>消防</w:t>
            </w:r>
            <w:r w:rsidRPr="00AD0B8C">
              <w:rPr>
                <w:rFonts w:hint="eastAsia"/>
                <w:szCs w:val="21"/>
              </w:rPr>
              <w:t>、</w:t>
            </w:r>
            <w:r w:rsidRPr="00AD0B8C">
              <w:rPr>
                <w:szCs w:val="21"/>
              </w:rPr>
              <w:t>能源使用</w:t>
            </w:r>
            <w:r w:rsidRPr="00AD0B8C">
              <w:rPr>
                <w:rFonts w:hint="eastAsia"/>
                <w:szCs w:val="21"/>
              </w:rPr>
              <w:t>等过程的环境因素进行了辨识和评价；涉及生活垃圾、消防器材的消耗、能源使用、火灾等项；考虑了生命周期观点。</w:t>
            </w:r>
          </w:p>
          <w:p w14:paraId="17F8A200" w14:textId="77777777" w:rsidR="0017352B" w:rsidRPr="00AD0B8C" w:rsidRDefault="0017352B" w:rsidP="0017352B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采取打分法评价；</w:t>
            </w:r>
          </w:p>
          <w:p w14:paraId="386BA53B" w14:textId="77777777" w:rsidR="0017352B" w:rsidRPr="00AD0B8C" w:rsidRDefault="0017352B" w:rsidP="0017352B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查到“重要环境因素清单”，评价</w:t>
            </w:r>
            <w:proofErr w:type="gramStart"/>
            <w:r w:rsidRPr="00AD0B8C">
              <w:rPr>
                <w:rFonts w:hint="eastAsia"/>
                <w:szCs w:val="21"/>
              </w:rPr>
              <w:t>出固废</w:t>
            </w:r>
            <w:proofErr w:type="gramEnd"/>
            <w:r w:rsidRPr="00AD0B8C">
              <w:rPr>
                <w:rFonts w:hint="eastAsia"/>
                <w:szCs w:val="21"/>
              </w:rPr>
              <w:t>、潜在火灾为办公活动的重要环境因素。</w:t>
            </w:r>
          </w:p>
          <w:p w14:paraId="14AE985E" w14:textId="77777777" w:rsidR="0017352B" w:rsidRPr="00AD0B8C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proofErr w:type="gramStart"/>
            <w:r w:rsidRPr="00AD0B8C"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 w:hAnsiTheme="minorEastAsia"/>
                <w:szCs w:val="21"/>
              </w:rPr>
              <w:t>销售</w:t>
            </w:r>
            <w:proofErr w:type="gramEnd"/>
            <w:r>
              <w:rPr>
                <w:rFonts w:eastAsiaTheme="minorEastAsia" w:hAnsiTheme="minorEastAsia"/>
                <w:szCs w:val="21"/>
              </w:rPr>
              <w:t>部</w:t>
            </w:r>
            <w:r w:rsidRPr="00AD0B8C">
              <w:rPr>
                <w:rFonts w:eastAsiaTheme="minorEastAsia" w:hAnsiTheme="minorEastAsia"/>
                <w:szCs w:val="21"/>
              </w:rPr>
              <w:t>的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，识别了办公</w:t>
            </w:r>
            <w:r w:rsidRPr="00AD0B8C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AD0B8C">
              <w:rPr>
                <w:rFonts w:eastAsiaTheme="minorEastAsia" w:hAnsiTheme="minorEastAsia"/>
                <w:szCs w:val="21"/>
              </w:rPr>
              <w:t>电器漏电触电、</w:t>
            </w:r>
            <w:r w:rsidRPr="00AD0B8C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AD0B8C">
              <w:rPr>
                <w:rFonts w:eastAsiaTheme="minorEastAsia" w:hAnsiTheme="minorEastAsia"/>
                <w:szCs w:val="21"/>
              </w:rPr>
              <w:t>等危险源。</w:t>
            </w:r>
          </w:p>
          <w:p w14:paraId="0918023A" w14:textId="77777777" w:rsidR="0017352B" w:rsidRPr="00AD0B8C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14:paraId="791A27C2" w14:textId="77777777" w:rsidR="0017352B" w:rsidRPr="00AD0B8C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控制措施：固</w:t>
            </w:r>
            <w:proofErr w:type="gramStart"/>
            <w:r w:rsidRPr="00AD0B8C">
              <w:rPr>
                <w:rFonts w:eastAsiaTheme="minorEastAsia" w:hAnsiTheme="minorEastAsia"/>
                <w:szCs w:val="21"/>
              </w:rPr>
              <w:t>废集中</w:t>
            </w:r>
            <w:proofErr w:type="gramEnd"/>
            <w:r w:rsidRPr="00AD0B8C">
              <w:rPr>
                <w:rFonts w:eastAsiaTheme="minorEastAsia" w:hAnsiTheme="minorEastAsia"/>
                <w:szCs w:val="21"/>
              </w:rPr>
              <w:t>收集，由</w:t>
            </w:r>
            <w:r>
              <w:rPr>
                <w:rFonts w:eastAsiaTheme="minorEastAsia" w:hAnsiTheme="minorEastAsia"/>
                <w:szCs w:val="21"/>
              </w:rPr>
              <w:t>办公室</w:t>
            </w:r>
            <w:r w:rsidRPr="00AD0B8C">
              <w:rPr>
                <w:rFonts w:eastAsiaTheme="minorEastAsia" w:hAnsiTheme="minorEastAsia"/>
                <w:szCs w:val="21"/>
              </w:rPr>
              <w:t>处理；危险源控制执行管理方案、配备消防器材、个体防护、日常检查、培训教育、应急预案等运行控制措施。</w:t>
            </w:r>
            <w:r w:rsidRPr="00AD0B8C">
              <w:rPr>
                <w:rFonts w:hint="eastAsia"/>
                <w:szCs w:val="21"/>
              </w:rPr>
              <w:t>制订了“目标与管理方案及实施情况一览表”，明确了控制措施、时间要求、责任部门、责任人等。</w:t>
            </w:r>
          </w:p>
          <w:p w14:paraId="6ACABA1C" w14:textId="7B74429F" w:rsidR="0017352B" w:rsidRPr="00AD0B8C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7E52AA85" w14:textId="77777777" w:rsidR="0017352B" w:rsidRPr="00AD0B8C" w:rsidRDefault="0017352B" w:rsidP="0017352B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5E1E29B2" w14:textId="77777777" w:rsidTr="00D86F16">
        <w:trPr>
          <w:trHeight w:val="1151"/>
        </w:trPr>
        <w:tc>
          <w:tcPr>
            <w:tcW w:w="1242" w:type="dxa"/>
            <w:vAlign w:val="center"/>
          </w:tcPr>
          <w:p w14:paraId="668CA7C9" w14:textId="77777777"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14:paraId="3D0DAF2C" w14:textId="77777777"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286DBA">
              <w:rPr>
                <w:rFonts w:eastAsiaTheme="minorEastAsia"/>
                <w:szCs w:val="21"/>
              </w:rPr>
              <w:t>O</w:t>
            </w:r>
            <w:r w:rsidR="00E31198" w:rsidRPr="00AD0B8C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606" w:type="dxa"/>
          </w:tcPr>
          <w:p w14:paraId="51060D11" w14:textId="77777777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1.</w:t>
            </w:r>
            <w:r w:rsidRPr="00AD0B8C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14:paraId="70301619" w14:textId="6D0201FA" w:rsidR="00436A69" w:rsidRPr="00AD0B8C" w:rsidRDefault="00436A69" w:rsidP="00286D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2.</w:t>
            </w:r>
            <w:r w:rsidRPr="00AD0B8C">
              <w:rPr>
                <w:rFonts w:eastAsiaTheme="minorEastAsia" w:hint="eastAsia"/>
                <w:szCs w:val="21"/>
              </w:rPr>
              <w:t>公司目前销售的产品是</w:t>
            </w:r>
            <w:r w:rsidR="00EB634A" w:rsidRPr="00EB634A">
              <w:rPr>
                <w:rFonts w:eastAsiaTheme="minorEastAsia" w:hint="eastAsia"/>
                <w:szCs w:val="21"/>
              </w:rPr>
              <w:t>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</w:t>
            </w:r>
            <w:r w:rsidR="00286DBA">
              <w:rPr>
                <w:rFonts w:eastAsiaTheme="minorEastAsia" w:hint="eastAsia"/>
                <w:szCs w:val="21"/>
              </w:rPr>
              <w:t>等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14:paraId="7FCC9D83" w14:textId="51B60E95"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3.</w:t>
            </w:r>
            <w:r w:rsidRPr="00AD0B8C">
              <w:rPr>
                <w:rFonts w:eastAsiaTheme="minorEastAsia" w:hint="eastAsia"/>
                <w:szCs w:val="21"/>
              </w:rPr>
              <w:t>现场查看</w:t>
            </w:r>
            <w:r w:rsidR="001D1288">
              <w:rPr>
                <w:rFonts w:eastAsiaTheme="minorEastAsia" w:hint="eastAsia"/>
                <w:szCs w:val="21"/>
              </w:rPr>
              <w:t>销售部</w:t>
            </w:r>
            <w:r w:rsidRPr="00AD0B8C">
              <w:rPr>
                <w:rFonts w:eastAsiaTheme="minorEastAsia" w:hint="eastAsia"/>
                <w:szCs w:val="21"/>
              </w:rPr>
              <w:t>办公室有垃圾桶，办公过程产生的垃圾由公司</w:t>
            </w:r>
            <w:proofErr w:type="gramStart"/>
            <w:r w:rsidR="00482E1A">
              <w:rPr>
                <w:rFonts w:eastAsiaTheme="minorEastAsia" w:hint="eastAsia"/>
                <w:szCs w:val="21"/>
              </w:rPr>
              <w:t>行政</w:t>
            </w:r>
            <w:r w:rsidR="003C7E6E">
              <w:rPr>
                <w:rFonts w:eastAsiaTheme="minorEastAsia" w:hint="eastAsia"/>
                <w:szCs w:val="21"/>
              </w:rPr>
              <w:t>室</w:t>
            </w:r>
            <w:proofErr w:type="gramEnd"/>
            <w:r w:rsidRPr="00AD0B8C">
              <w:rPr>
                <w:rFonts w:eastAsiaTheme="minorEastAsia" w:hint="eastAsia"/>
                <w:szCs w:val="21"/>
              </w:rPr>
              <w:t>统一处理，部门不单独处理。</w:t>
            </w:r>
          </w:p>
          <w:p w14:paraId="1D649D50" w14:textId="77777777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4.</w:t>
            </w:r>
            <w:r w:rsidRPr="0017352B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14:paraId="37F3CBE6" w14:textId="77777777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5.</w:t>
            </w:r>
            <w:r w:rsidRPr="0017352B">
              <w:rPr>
                <w:rFonts w:eastAsiaTheme="minorEastAsia" w:hint="eastAsia"/>
                <w:szCs w:val="21"/>
              </w:rPr>
              <w:t>废气管控：无。</w:t>
            </w:r>
          </w:p>
          <w:p w14:paraId="1EE1F51F" w14:textId="77777777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6.</w:t>
            </w:r>
            <w:r w:rsidRPr="0017352B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14:paraId="5D857370" w14:textId="5F70CAD5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7.</w:t>
            </w:r>
            <w:r w:rsidRPr="0017352B">
              <w:rPr>
                <w:rFonts w:eastAsiaTheme="minorEastAsia" w:hint="eastAsia"/>
                <w:szCs w:val="21"/>
              </w:rPr>
              <w:t>办公室</w:t>
            </w:r>
            <w:r w:rsidR="00EB634A">
              <w:rPr>
                <w:rFonts w:eastAsiaTheme="minorEastAsia" w:hint="eastAsia"/>
                <w:szCs w:val="21"/>
              </w:rPr>
              <w:t>、成品</w:t>
            </w:r>
            <w:r w:rsidRPr="0017352B">
              <w:rPr>
                <w:rFonts w:eastAsiaTheme="minorEastAsia" w:hint="eastAsia"/>
                <w:szCs w:val="21"/>
              </w:rPr>
              <w:t>仓库</w:t>
            </w:r>
            <w:r w:rsidR="00EB634A">
              <w:rPr>
                <w:rFonts w:eastAsiaTheme="minorEastAsia" w:hint="eastAsia"/>
                <w:szCs w:val="21"/>
              </w:rPr>
              <w:t>、展厅</w:t>
            </w:r>
            <w:r w:rsidRPr="0017352B">
              <w:rPr>
                <w:rFonts w:eastAsiaTheme="minorEastAsia" w:hint="eastAsia"/>
                <w:szCs w:val="21"/>
              </w:rPr>
              <w:t>内主要是电的使用，电器有漏电保护器，经常对电路、电源进行检查，</w:t>
            </w:r>
            <w:proofErr w:type="gramStart"/>
            <w:r w:rsidRPr="0017352B">
              <w:rPr>
                <w:rFonts w:eastAsiaTheme="minorEastAsia" w:hint="eastAsia"/>
                <w:szCs w:val="21"/>
              </w:rPr>
              <w:t>没有露电现象</w:t>
            </w:r>
            <w:proofErr w:type="gramEnd"/>
            <w:r w:rsidRPr="0017352B">
              <w:rPr>
                <w:rFonts w:eastAsiaTheme="minorEastAsia" w:hint="eastAsia"/>
                <w:szCs w:val="21"/>
              </w:rPr>
              <w:t>发生，查见有环境安全检查记录，</w:t>
            </w:r>
            <w:r w:rsidRPr="0017352B">
              <w:rPr>
                <w:rFonts w:eastAsiaTheme="minorEastAsia" w:hint="eastAsia"/>
                <w:szCs w:val="21"/>
              </w:rPr>
              <w:t>2022.</w:t>
            </w:r>
            <w:r w:rsidR="00EB634A">
              <w:rPr>
                <w:rFonts w:eastAsiaTheme="minorEastAsia"/>
                <w:szCs w:val="21"/>
              </w:rPr>
              <w:t>1</w:t>
            </w:r>
            <w:r w:rsidRPr="0017352B">
              <w:rPr>
                <w:rFonts w:eastAsiaTheme="minorEastAsia" w:hint="eastAsia"/>
                <w:szCs w:val="21"/>
              </w:rPr>
              <w:t>月</w:t>
            </w:r>
            <w:r w:rsidRPr="0017352B">
              <w:rPr>
                <w:rFonts w:eastAsiaTheme="minorEastAsia" w:hint="eastAsia"/>
                <w:szCs w:val="21"/>
              </w:rPr>
              <w:t>---2022.</w:t>
            </w:r>
            <w:r w:rsidR="00EB634A">
              <w:rPr>
                <w:rFonts w:eastAsiaTheme="minorEastAsia"/>
                <w:szCs w:val="21"/>
              </w:rPr>
              <w:t>12</w:t>
            </w:r>
            <w:r w:rsidRPr="0017352B">
              <w:rPr>
                <w:rFonts w:eastAsiaTheme="minorEastAsia" w:hint="eastAsia"/>
                <w:szCs w:val="21"/>
              </w:rPr>
              <w:t>月份检查结果正常。</w:t>
            </w:r>
          </w:p>
          <w:p w14:paraId="1C236BC5" w14:textId="0F0FE9ED" w:rsidR="0017352B" w:rsidRPr="0017352B" w:rsidRDefault="00EB634A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8</w:t>
            </w:r>
            <w:r w:rsidR="0017352B" w:rsidRPr="0017352B">
              <w:rPr>
                <w:rFonts w:eastAsiaTheme="minorEastAsia" w:hint="eastAsia"/>
                <w:szCs w:val="21"/>
              </w:rPr>
              <w:t>.</w:t>
            </w:r>
            <w:r w:rsidR="0017352B" w:rsidRPr="0017352B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14:paraId="15EA19D8" w14:textId="0EA13613" w:rsidR="0017352B" w:rsidRPr="0017352B" w:rsidRDefault="00EB634A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9</w:t>
            </w:r>
            <w:r w:rsidR="0017352B" w:rsidRPr="0017352B">
              <w:rPr>
                <w:rFonts w:eastAsiaTheme="minorEastAsia" w:hint="eastAsia"/>
                <w:szCs w:val="21"/>
              </w:rPr>
              <w:t>.</w:t>
            </w:r>
            <w:r w:rsidR="0017352B" w:rsidRPr="0017352B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14:paraId="50EE2C90" w14:textId="0D0879BD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1</w:t>
            </w:r>
            <w:r w:rsidR="00EB634A">
              <w:rPr>
                <w:rFonts w:eastAsiaTheme="minorEastAsia"/>
                <w:szCs w:val="21"/>
              </w:rPr>
              <w:t>0</w:t>
            </w:r>
            <w:r w:rsidRPr="0017352B">
              <w:rPr>
                <w:rFonts w:eastAsiaTheme="minorEastAsia" w:hint="eastAsia"/>
                <w:szCs w:val="21"/>
              </w:rPr>
              <w:t>.</w:t>
            </w:r>
            <w:r w:rsidRPr="0017352B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14:paraId="5C3079E3" w14:textId="52860EA5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1</w:t>
            </w:r>
            <w:r w:rsidR="00EB634A">
              <w:rPr>
                <w:rFonts w:eastAsiaTheme="minorEastAsia"/>
                <w:szCs w:val="21"/>
              </w:rPr>
              <w:t>1</w:t>
            </w:r>
            <w:r w:rsidRPr="0017352B">
              <w:rPr>
                <w:rFonts w:eastAsiaTheme="minorEastAsia" w:hint="eastAsia"/>
                <w:szCs w:val="21"/>
              </w:rPr>
              <w:t>.</w:t>
            </w:r>
            <w:r w:rsidRPr="0017352B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14:paraId="4AC0D0AE" w14:textId="450B835B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1</w:t>
            </w:r>
            <w:r w:rsidR="00EB634A">
              <w:rPr>
                <w:rFonts w:eastAsiaTheme="minorEastAsia"/>
                <w:szCs w:val="21"/>
              </w:rPr>
              <w:t>2</w:t>
            </w:r>
            <w:r w:rsidRPr="0017352B">
              <w:rPr>
                <w:rFonts w:eastAsiaTheme="minorEastAsia" w:hint="eastAsia"/>
                <w:szCs w:val="21"/>
              </w:rPr>
              <w:t>.</w:t>
            </w:r>
            <w:r w:rsidRPr="0017352B">
              <w:rPr>
                <w:rFonts w:eastAsiaTheme="minorEastAsia" w:hint="eastAsia"/>
                <w:szCs w:val="21"/>
              </w:rPr>
              <w:t>查看到各销售、办公人员坐姿正确避免过度疲劳。</w:t>
            </w:r>
          </w:p>
          <w:p w14:paraId="62128D88" w14:textId="77777777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14:paraId="7CCC90F0" w14:textId="77777777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lastRenderedPageBreak/>
              <w:t>各办公区内区域内电线布线合理，电线均处于完好状态，有接地及保护装置，漏电保护器状态良好。</w:t>
            </w:r>
          </w:p>
          <w:p w14:paraId="4EE15507" w14:textId="77777777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节约用水用电、纸张双面使用、禁止吸烟、无乱拉乱接电线、无超额电器使用；</w:t>
            </w:r>
          </w:p>
          <w:p w14:paraId="621E40B2" w14:textId="65BB25E1" w:rsid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办公用墨盒硒鼓</w:t>
            </w:r>
            <w:proofErr w:type="gramStart"/>
            <w:r w:rsidRPr="0017352B">
              <w:rPr>
                <w:rFonts w:eastAsiaTheme="minorEastAsia" w:hint="eastAsia"/>
                <w:szCs w:val="21"/>
              </w:rPr>
              <w:t>等危废以旧换新</w:t>
            </w:r>
            <w:proofErr w:type="gramEnd"/>
            <w:r w:rsidRPr="0017352B">
              <w:rPr>
                <w:rFonts w:eastAsiaTheme="minorEastAsia" w:hint="eastAsia"/>
                <w:szCs w:val="21"/>
              </w:rPr>
              <w:t>。</w:t>
            </w:r>
          </w:p>
          <w:p w14:paraId="57A91130" w14:textId="6B6DDBEC" w:rsidR="00EB634A" w:rsidRPr="00EB634A" w:rsidRDefault="00EB634A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对员工安全进行了不定期宣传培训。</w:t>
            </w:r>
          </w:p>
          <w:p w14:paraId="3DDAA008" w14:textId="3DA4E4ED" w:rsidR="00436A69" w:rsidRPr="00AD0B8C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073A2EB2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66DF5A5F" w14:textId="77777777" w:rsidTr="00D86F16">
        <w:trPr>
          <w:trHeight w:val="1151"/>
        </w:trPr>
        <w:tc>
          <w:tcPr>
            <w:tcW w:w="1242" w:type="dxa"/>
            <w:vAlign w:val="center"/>
          </w:tcPr>
          <w:p w14:paraId="463272FF" w14:textId="77777777"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276" w:type="dxa"/>
          </w:tcPr>
          <w:p w14:paraId="1872789B" w14:textId="77777777"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482E1A">
              <w:rPr>
                <w:rFonts w:eastAsiaTheme="minorEastAsia"/>
                <w:szCs w:val="21"/>
              </w:rPr>
              <w:t>O</w:t>
            </w:r>
            <w:r w:rsidR="00E31198" w:rsidRPr="00AD0B8C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14:paraId="4055CD2B" w14:textId="77777777" w:rsidR="0017352B" w:rsidRPr="0017352B" w:rsidRDefault="0017352B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7352B">
              <w:rPr>
                <w:rFonts w:eastAsiaTheme="minorEastAsia" w:hAnsiTheme="minorEastAsia" w:hint="eastAsia"/>
                <w:bCs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14:paraId="36ACC9A2" w14:textId="5E913E06" w:rsidR="0017352B" w:rsidRPr="0017352B" w:rsidRDefault="0017352B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7352B">
              <w:rPr>
                <w:rFonts w:eastAsiaTheme="minorEastAsia" w:hAnsiTheme="minorEastAsia" w:hint="eastAsia"/>
                <w:bCs/>
                <w:szCs w:val="21"/>
              </w:rPr>
              <w:t>参加了由</w:t>
            </w:r>
            <w:r w:rsidR="00FB6FAD">
              <w:rPr>
                <w:rFonts w:eastAsiaTheme="minorEastAsia" w:hAnsiTheme="minorEastAsia" w:hint="eastAsia"/>
                <w:bCs/>
                <w:szCs w:val="21"/>
              </w:rPr>
              <w:t>公司</w:t>
            </w:r>
            <w:r w:rsidRPr="0017352B">
              <w:rPr>
                <w:rFonts w:eastAsiaTheme="minorEastAsia" w:hAnsiTheme="minorEastAsia" w:hint="eastAsia"/>
                <w:bCs/>
                <w:szCs w:val="21"/>
              </w:rPr>
              <w:t>组织的触电、火灾等应急救援演练。</w:t>
            </w:r>
          </w:p>
          <w:p w14:paraId="1DC00B9E" w14:textId="77777777" w:rsidR="0017352B" w:rsidRPr="0017352B" w:rsidRDefault="0017352B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7352B">
              <w:rPr>
                <w:rFonts w:eastAsiaTheme="minorEastAsia" w:hAnsiTheme="minorEastAsia" w:hint="eastAsia"/>
                <w:bCs/>
                <w:szCs w:val="21"/>
              </w:rPr>
              <w:t>巡视查看到办公室、仓库有灭火器，均有效。</w:t>
            </w:r>
          </w:p>
          <w:p w14:paraId="6B8A75FA" w14:textId="4625B80D" w:rsidR="0017352B" w:rsidRPr="0017352B" w:rsidRDefault="0017352B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销售部</w:t>
            </w:r>
            <w:r w:rsidRPr="0017352B">
              <w:rPr>
                <w:rFonts w:eastAsiaTheme="minorEastAsia" w:hAnsiTheme="minorEastAsia" w:hint="eastAsia"/>
                <w:bCs/>
                <w:szCs w:val="21"/>
              </w:rPr>
              <w:t>区域由专人每月巡查消防设施管理情况，查见</w:t>
            </w:r>
            <w:r w:rsidRPr="0017352B">
              <w:rPr>
                <w:rFonts w:eastAsiaTheme="minorEastAsia" w:hAnsiTheme="minorEastAsia" w:hint="eastAsia"/>
                <w:bCs/>
                <w:szCs w:val="21"/>
              </w:rPr>
              <w:t>2022.1-2022.</w:t>
            </w:r>
            <w:r w:rsidR="00FB6FAD">
              <w:rPr>
                <w:rFonts w:eastAsiaTheme="minorEastAsia" w:hAnsiTheme="minorEastAsia"/>
                <w:bCs/>
                <w:szCs w:val="21"/>
              </w:rPr>
              <w:t>11</w:t>
            </w:r>
            <w:r w:rsidRPr="0017352B">
              <w:rPr>
                <w:rFonts w:eastAsiaTheme="minorEastAsia" w:hAnsiTheme="minorEastAsia" w:hint="eastAsia"/>
                <w:bCs/>
                <w:szCs w:val="21"/>
              </w:rPr>
              <w:t>月份消防安全</w:t>
            </w:r>
            <w:r w:rsidR="00FB6FAD">
              <w:rPr>
                <w:rFonts w:eastAsiaTheme="minorEastAsia" w:hAnsiTheme="minorEastAsia" w:hint="eastAsia"/>
                <w:bCs/>
                <w:szCs w:val="21"/>
              </w:rPr>
              <w:t>运行</w:t>
            </w:r>
            <w:r w:rsidRPr="0017352B">
              <w:rPr>
                <w:rFonts w:eastAsiaTheme="minorEastAsia" w:hAnsiTheme="minorEastAsia" w:hint="eastAsia"/>
                <w:bCs/>
                <w:szCs w:val="21"/>
              </w:rPr>
              <w:t>检查记录，未发现异常。</w:t>
            </w:r>
          </w:p>
          <w:p w14:paraId="7B9C5A12" w14:textId="33E0E769" w:rsidR="00E31198" w:rsidRPr="0017352B" w:rsidRDefault="00FB6FAD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介绍说，</w:t>
            </w:r>
            <w:r w:rsidR="0017352B" w:rsidRPr="0017352B">
              <w:rPr>
                <w:rFonts w:eastAsiaTheme="minorEastAsia" w:hAnsiTheme="minorEastAsia" w:hint="eastAsia"/>
                <w:bCs/>
                <w:szCs w:val="21"/>
              </w:rPr>
              <w:t>自体系运行以来，未有紧急情况发生。</w:t>
            </w:r>
          </w:p>
        </w:tc>
        <w:tc>
          <w:tcPr>
            <w:tcW w:w="1585" w:type="dxa"/>
          </w:tcPr>
          <w:p w14:paraId="3838674A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</w:tbl>
    <w:p w14:paraId="219ADC35" w14:textId="77777777"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14:paraId="4CFEB418" w14:textId="77777777" w:rsidR="007757F3" w:rsidRPr="00194789" w:rsidRDefault="007757F3">
      <w:pPr>
        <w:rPr>
          <w:rFonts w:eastAsiaTheme="minorEastAsia"/>
        </w:rPr>
      </w:pPr>
    </w:p>
    <w:p w14:paraId="624FEA90" w14:textId="77777777" w:rsidR="007757F3" w:rsidRPr="00194789" w:rsidRDefault="007757F3" w:rsidP="0003373A">
      <w:pPr>
        <w:pStyle w:val="a5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031B" w14:textId="77777777" w:rsidR="005A17EA" w:rsidRDefault="005A17EA" w:rsidP="008973EE">
      <w:r>
        <w:separator/>
      </w:r>
    </w:p>
  </w:endnote>
  <w:endnote w:type="continuationSeparator" w:id="0">
    <w:p w14:paraId="084B7C1D" w14:textId="77777777" w:rsidR="005A17EA" w:rsidRDefault="005A17EA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114BCD27" w14:textId="77777777" w:rsidR="000D4718" w:rsidRDefault="00583C9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D471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8E4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 w:rsidR="000D471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D471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8E4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409FDE7" w14:textId="77777777" w:rsidR="000D4718" w:rsidRDefault="000D4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DE87" w14:textId="77777777" w:rsidR="005A17EA" w:rsidRDefault="005A17EA" w:rsidP="008973EE">
      <w:r>
        <w:separator/>
      </w:r>
    </w:p>
  </w:footnote>
  <w:footnote w:type="continuationSeparator" w:id="0">
    <w:p w14:paraId="7FF749FD" w14:textId="77777777" w:rsidR="005A17EA" w:rsidRDefault="005A17EA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93A2" w14:textId="77777777" w:rsidR="000D4718" w:rsidRDefault="000D4718" w:rsidP="001D128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52B0893" wp14:editId="1EF4C55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2F43A7E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518DD23D" w14:textId="77777777" w:rsidR="000D4718" w:rsidRDefault="000D4718" w:rsidP="001D128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F22B47F" w14:textId="77777777" w:rsidR="000D4718" w:rsidRDefault="000D4718" w:rsidP="001D1288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717355B5" w14:textId="77777777" w:rsidR="000D4718" w:rsidRPr="001D1288" w:rsidRDefault="000D4718" w:rsidP="001D1288">
    <w:pPr>
      <w:pStyle w:val="a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 w15:restartNumberingAfterBreak="0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 w16cid:durableId="1429276953">
    <w:abstractNumId w:val="3"/>
  </w:num>
  <w:num w:numId="2" w16cid:durableId="1690840026">
    <w:abstractNumId w:val="4"/>
  </w:num>
  <w:num w:numId="3" w16cid:durableId="1494376943">
    <w:abstractNumId w:val="0"/>
    <w:lvlOverride w:ilvl="0">
      <w:startOverride w:val="1"/>
    </w:lvlOverride>
  </w:num>
  <w:num w:numId="4" w16cid:durableId="871769595">
    <w:abstractNumId w:val="1"/>
  </w:num>
  <w:num w:numId="5" w16cid:durableId="1853956006">
    <w:abstractNumId w:val="6"/>
  </w:num>
  <w:num w:numId="6" w16cid:durableId="300114216">
    <w:abstractNumId w:val="5"/>
  </w:num>
  <w:num w:numId="7" w16cid:durableId="914127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57A18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95843"/>
    <w:rsid w:val="00095959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718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0FCA"/>
    <w:rsid w:val="001017A4"/>
    <w:rsid w:val="001022F1"/>
    <w:rsid w:val="001037D5"/>
    <w:rsid w:val="001056B0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63D5"/>
    <w:rsid w:val="00147EDB"/>
    <w:rsid w:val="001677C1"/>
    <w:rsid w:val="00170B6A"/>
    <w:rsid w:val="0017352B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288"/>
    <w:rsid w:val="001D15EE"/>
    <w:rsid w:val="001D1D7C"/>
    <w:rsid w:val="001D4AD8"/>
    <w:rsid w:val="001D54FF"/>
    <w:rsid w:val="001D5787"/>
    <w:rsid w:val="001D674D"/>
    <w:rsid w:val="001E1974"/>
    <w:rsid w:val="001E6F79"/>
    <w:rsid w:val="001E72C1"/>
    <w:rsid w:val="001F032F"/>
    <w:rsid w:val="001F2539"/>
    <w:rsid w:val="001F71E8"/>
    <w:rsid w:val="00201F4A"/>
    <w:rsid w:val="00202BC2"/>
    <w:rsid w:val="002056DE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4D76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5EBC"/>
    <w:rsid w:val="00286827"/>
    <w:rsid w:val="00286DBA"/>
    <w:rsid w:val="00292B4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06B"/>
    <w:rsid w:val="003002BB"/>
    <w:rsid w:val="003120F5"/>
    <w:rsid w:val="00313103"/>
    <w:rsid w:val="00313F8D"/>
    <w:rsid w:val="00316FF8"/>
    <w:rsid w:val="00317401"/>
    <w:rsid w:val="00317FAF"/>
    <w:rsid w:val="0032112D"/>
    <w:rsid w:val="00324BA7"/>
    <w:rsid w:val="00325BFD"/>
    <w:rsid w:val="003264F9"/>
    <w:rsid w:val="00326FC1"/>
    <w:rsid w:val="00327EB6"/>
    <w:rsid w:val="00327FF9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5614"/>
    <w:rsid w:val="003675FE"/>
    <w:rsid w:val="003708D5"/>
    <w:rsid w:val="0037587D"/>
    <w:rsid w:val="0038061A"/>
    <w:rsid w:val="0038063B"/>
    <w:rsid w:val="00380837"/>
    <w:rsid w:val="00380853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A5F7F"/>
    <w:rsid w:val="003B4391"/>
    <w:rsid w:val="003B4C0E"/>
    <w:rsid w:val="003B4DB8"/>
    <w:rsid w:val="003B5682"/>
    <w:rsid w:val="003B63F4"/>
    <w:rsid w:val="003B686D"/>
    <w:rsid w:val="003B6EB8"/>
    <w:rsid w:val="003C4833"/>
    <w:rsid w:val="003C7699"/>
    <w:rsid w:val="003C7E6E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34B1"/>
    <w:rsid w:val="004043D3"/>
    <w:rsid w:val="00405D5F"/>
    <w:rsid w:val="004104C4"/>
    <w:rsid w:val="00410914"/>
    <w:rsid w:val="00415AA3"/>
    <w:rsid w:val="00415B55"/>
    <w:rsid w:val="00420650"/>
    <w:rsid w:val="00420C60"/>
    <w:rsid w:val="00422BE6"/>
    <w:rsid w:val="00426637"/>
    <w:rsid w:val="00426D4E"/>
    <w:rsid w:val="00430432"/>
    <w:rsid w:val="00432E49"/>
    <w:rsid w:val="00433759"/>
    <w:rsid w:val="00433E3A"/>
    <w:rsid w:val="00434378"/>
    <w:rsid w:val="0043494E"/>
    <w:rsid w:val="00436A69"/>
    <w:rsid w:val="00441307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2E1A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179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029C"/>
    <w:rsid w:val="004F185D"/>
    <w:rsid w:val="00500565"/>
    <w:rsid w:val="00502C53"/>
    <w:rsid w:val="005052B3"/>
    <w:rsid w:val="005056ED"/>
    <w:rsid w:val="00505819"/>
    <w:rsid w:val="005064D2"/>
    <w:rsid w:val="00513779"/>
    <w:rsid w:val="005153A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38E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2882"/>
    <w:rsid w:val="00583277"/>
    <w:rsid w:val="00583B04"/>
    <w:rsid w:val="00583C98"/>
    <w:rsid w:val="00592C3E"/>
    <w:rsid w:val="005978E6"/>
    <w:rsid w:val="00597FDF"/>
    <w:rsid w:val="005A000F"/>
    <w:rsid w:val="005A17EA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7E5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0E4A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11AE"/>
    <w:rsid w:val="007A2C5A"/>
    <w:rsid w:val="007A47FB"/>
    <w:rsid w:val="007A6299"/>
    <w:rsid w:val="007B106B"/>
    <w:rsid w:val="007B275D"/>
    <w:rsid w:val="007C24A1"/>
    <w:rsid w:val="007C2EC8"/>
    <w:rsid w:val="007E03E9"/>
    <w:rsid w:val="007E15A6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1682D"/>
    <w:rsid w:val="00827CD6"/>
    <w:rsid w:val="008343CB"/>
    <w:rsid w:val="00834F70"/>
    <w:rsid w:val="00835B31"/>
    <w:rsid w:val="00850591"/>
    <w:rsid w:val="00856B1C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4B7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547A"/>
    <w:rsid w:val="008B7990"/>
    <w:rsid w:val="008C199E"/>
    <w:rsid w:val="008C1CA5"/>
    <w:rsid w:val="008C53BD"/>
    <w:rsid w:val="008C6BF3"/>
    <w:rsid w:val="008D089D"/>
    <w:rsid w:val="008D1142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189D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195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4361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1BFA"/>
    <w:rsid w:val="00A53583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18E4"/>
    <w:rsid w:val="00A93100"/>
    <w:rsid w:val="00A9372E"/>
    <w:rsid w:val="00A969B9"/>
    <w:rsid w:val="00A96A66"/>
    <w:rsid w:val="00A96C03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0645"/>
    <w:rsid w:val="00AB41FC"/>
    <w:rsid w:val="00AB7D2F"/>
    <w:rsid w:val="00AC1D8B"/>
    <w:rsid w:val="00AC24B1"/>
    <w:rsid w:val="00AC260E"/>
    <w:rsid w:val="00AC290F"/>
    <w:rsid w:val="00AC2F04"/>
    <w:rsid w:val="00AD0B8C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3FE2"/>
    <w:rsid w:val="00B0685B"/>
    <w:rsid w:val="00B06B5B"/>
    <w:rsid w:val="00B0721E"/>
    <w:rsid w:val="00B127C6"/>
    <w:rsid w:val="00B14B87"/>
    <w:rsid w:val="00B20188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4F0"/>
    <w:rsid w:val="00B6762E"/>
    <w:rsid w:val="00B71EA0"/>
    <w:rsid w:val="00B729F6"/>
    <w:rsid w:val="00B73843"/>
    <w:rsid w:val="00B73B0E"/>
    <w:rsid w:val="00B73EA8"/>
    <w:rsid w:val="00B740A9"/>
    <w:rsid w:val="00B76022"/>
    <w:rsid w:val="00B81EA7"/>
    <w:rsid w:val="00B8202D"/>
    <w:rsid w:val="00B82639"/>
    <w:rsid w:val="00B86A51"/>
    <w:rsid w:val="00B91271"/>
    <w:rsid w:val="00B91605"/>
    <w:rsid w:val="00B929FD"/>
    <w:rsid w:val="00B95B99"/>
    <w:rsid w:val="00B95F69"/>
    <w:rsid w:val="00B963D7"/>
    <w:rsid w:val="00BA34C1"/>
    <w:rsid w:val="00BA435D"/>
    <w:rsid w:val="00BA4EA8"/>
    <w:rsid w:val="00BA5B19"/>
    <w:rsid w:val="00BB0434"/>
    <w:rsid w:val="00BB36D5"/>
    <w:rsid w:val="00BC0122"/>
    <w:rsid w:val="00BC2015"/>
    <w:rsid w:val="00BC71B0"/>
    <w:rsid w:val="00BD3E2B"/>
    <w:rsid w:val="00BD4E08"/>
    <w:rsid w:val="00BD6DBC"/>
    <w:rsid w:val="00BE00E9"/>
    <w:rsid w:val="00BE1192"/>
    <w:rsid w:val="00BE512D"/>
    <w:rsid w:val="00BF1D87"/>
    <w:rsid w:val="00BF370C"/>
    <w:rsid w:val="00BF597E"/>
    <w:rsid w:val="00BF74F0"/>
    <w:rsid w:val="00C03098"/>
    <w:rsid w:val="00C05E2D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2FE7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11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44A18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592"/>
    <w:rsid w:val="00DC2968"/>
    <w:rsid w:val="00DC330A"/>
    <w:rsid w:val="00DD10DC"/>
    <w:rsid w:val="00DD1C8E"/>
    <w:rsid w:val="00DD1D21"/>
    <w:rsid w:val="00DD2816"/>
    <w:rsid w:val="00DD48B3"/>
    <w:rsid w:val="00DD5651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11CD7"/>
    <w:rsid w:val="00E13D9A"/>
    <w:rsid w:val="00E14BA9"/>
    <w:rsid w:val="00E173E7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43D61"/>
    <w:rsid w:val="00E54035"/>
    <w:rsid w:val="00E5717A"/>
    <w:rsid w:val="00E62996"/>
    <w:rsid w:val="00E63714"/>
    <w:rsid w:val="00E64A51"/>
    <w:rsid w:val="00E64CB9"/>
    <w:rsid w:val="00E676F9"/>
    <w:rsid w:val="00E703D6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762"/>
    <w:rsid w:val="00EA4986"/>
    <w:rsid w:val="00EA55F7"/>
    <w:rsid w:val="00EB0164"/>
    <w:rsid w:val="00EB5DF5"/>
    <w:rsid w:val="00EB634A"/>
    <w:rsid w:val="00EB65F7"/>
    <w:rsid w:val="00EB7607"/>
    <w:rsid w:val="00EB7877"/>
    <w:rsid w:val="00EC35B6"/>
    <w:rsid w:val="00EC3DBA"/>
    <w:rsid w:val="00EC42F5"/>
    <w:rsid w:val="00EC6620"/>
    <w:rsid w:val="00ED0F62"/>
    <w:rsid w:val="00ED3C7D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EF56A5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3742"/>
    <w:rsid w:val="00F25AFF"/>
    <w:rsid w:val="00F314FC"/>
    <w:rsid w:val="00F31E8A"/>
    <w:rsid w:val="00F32CB9"/>
    <w:rsid w:val="00F33729"/>
    <w:rsid w:val="00F3372A"/>
    <w:rsid w:val="00F35CD7"/>
    <w:rsid w:val="00F3666E"/>
    <w:rsid w:val="00F40189"/>
    <w:rsid w:val="00F41ED6"/>
    <w:rsid w:val="00F442AD"/>
    <w:rsid w:val="00F44D4E"/>
    <w:rsid w:val="00F45A29"/>
    <w:rsid w:val="00F45D33"/>
    <w:rsid w:val="00F46C3F"/>
    <w:rsid w:val="00F47508"/>
    <w:rsid w:val="00F47878"/>
    <w:rsid w:val="00F52928"/>
    <w:rsid w:val="00F53586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9723A"/>
    <w:rsid w:val="00FA0833"/>
    <w:rsid w:val="00FA2467"/>
    <w:rsid w:val="00FA25E4"/>
    <w:rsid w:val="00FA27F6"/>
    <w:rsid w:val="00FA2988"/>
    <w:rsid w:val="00FA350D"/>
    <w:rsid w:val="00FA4B91"/>
    <w:rsid w:val="00FB03C3"/>
    <w:rsid w:val="00FB41F4"/>
    <w:rsid w:val="00FB5A65"/>
    <w:rsid w:val="00FB5E1A"/>
    <w:rsid w:val="00FB6C45"/>
    <w:rsid w:val="00FB6FAD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0FF73F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A3C0746"/>
  <w15:docId w15:val="{E81CEAB4-D99D-4DA8-93BF-FCA81417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FF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ab">
    <w:name w:val="正文文本 字符"/>
    <w:basedOn w:val="a0"/>
    <w:link w:val="aa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c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d">
    <w:name w:val="Plain Text"/>
    <w:basedOn w:val="a"/>
    <w:link w:val="ae"/>
    <w:qFormat/>
    <w:rsid w:val="00DD10DC"/>
    <w:rPr>
      <w:rFonts w:ascii="宋体" w:hAnsi="Courier New"/>
    </w:rPr>
  </w:style>
  <w:style w:type="character" w:customStyle="1" w:styleId="ae">
    <w:name w:val="纯文本 字符"/>
    <w:basedOn w:val="a0"/>
    <w:link w:val="ad"/>
    <w:rsid w:val="00DD10DC"/>
    <w:rPr>
      <w:rFonts w:ascii="宋体" w:eastAsia="宋体" w:hAnsi="Courier New" w:cs="Times New Roman"/>
      <w:kern w:val="2"/>
      <w:sz w:val="21"/>
    </w:rPr>
  </w:style>
  <w:style w:type="paragraph" w:styleId="af">
    <w:name w:val="Title"/>
    <w:basedOn w:val="a"/>
    <w:link w:val="af0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af0">
    <w:name w:val="标题 字符"/>
    <w:basedOn w:val="a0"/>
    <w:link w:val="af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f1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f2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f4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5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3352</TotalTime>
  <Pages>6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文波</cp:lastModifiedBy>
  <cp:revision>1070</cp:revision>
  <dcterms:created xsi:type="dcterms:W3CDTF">2015-06-17T12:51:00Z</dcterms:created>
  <dcterms:modified xsi:type="dcterms:W3CDTF">2022-12-25T07:16:00Z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