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2F" w:rsidRDefault="0053722C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83233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53722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53722C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proofErr w:type="gramStart"/>
            <w:r>
              <w:rPr>
                <w:rFonts w:ascii="宋体" w:cs="宋体"/>
                <w:bCs/>
                <w:sz w:val="24"/>
              </w:rPr>
              <w:t>焙</w:t>
            </w:r>
            <w:proofErr w:type="gramEnd"/>
            <w:r>
              <w:rPr>
                <w:rFonts w:ascii="宋体" w:cs="宋体"/>
                <w:bCs/>
                <w:sz w:val="24"/>
              </w:rPr>
              <w:t>之味食品（福建）有限公司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53722C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53722C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1357-2021-F-2022</w:t>
            </w:r>
            <w:bookmarkEnd w:id="1"/>
          </w:p>
        </w:tc>
      </w:tr>
      <w:tr w:rsidR="00832331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53722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53722C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福建省泉州市晋江市经济开发区（五里园）新源路</w:t>
            </w:r>
            <w:r>
              <w:rPr>
                <w:rFonts w:ascii="宋体"/>
                <w:bCs/>
                <w:sz w:val="24"/>
              </w:rPr>
              <w:t>8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53722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53722C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宋国文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53722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3722C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32331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53722C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53722C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53722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53722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53722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3722C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32331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53722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53722C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福建省泉州市晋江市经济开发区（五里园）新源路</w:t>
            </w:r>
            <w:r>
              <w:rPr>
                <w:rFonts w:ascii="宋体"/>
                <w:bCs/>
                <w:sz w:val="24"/>
              </w:rPr>
              <w:t>8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53722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53722C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李永华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53722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3722C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18818000032</w:t>
            </w:r>
            <w:bookmarkEnd w:id="6"/>
          </w:p>
        </w:tc>
      </w:tr>
      <w:tr w:rsidR="00832331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53722C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53722C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53722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53722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53722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3722C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18818000032</w:t>
            </w:r>
            <w:bookmarkEnd w:id="7"/>
          </w:p>
        </w:tc>
      </w:tr>
      <w:tr w:rsidR="0083233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53722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3722C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食品安全管理体系</w:t>
            </w:r>
            <w:bookmarkEnd w:id="9"/>
          </w:p>
        </w:tc>
      </w:tr>
      <w:tr w:rsidR="00832331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53722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53722C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ISO 22000:2018</w:t>
            </w:r>
            <w:bookmarkEnd w:id="10"/>
          </w:p>
        </w:tc>
      </w:tr>
      <w:tr w:rsidR="00832331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53722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3722C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位于福建省泉州市晋江市经济开发区（五里园）新源路</w:t>
            </w:r>
            <w:r>
              <w:rPr>
                <w:rFonts w:ascii="宋体"/>
                <w:bCs/>
                <w:sz w:val="24"/>
              </w:rPr>
              <w:t>8</w:t>
            </w:r>
            <w:r>
              <w:rPr>
                <w:rFonts w:ascii="宋体"/>
                <w:bCs/>
                <w:sz w:val="24"/>
              </w:rPr>
              <w:t>号</w:t>
            </w:r>
            <w:proofErr w:type="gramStart"/>
            <w:r>
              <w:rPr>
                <w:rFonts w:ascii="宋体"/>
                <w:bCs/>
                <w:sz w:val="24"/>
              </w:rPr>
              <w:t>焙</w:t>
            </w:r>
            <w:proofErr w:type="gramEnd"/>
            <w:r>
              <w:rPr>
                <w:rFonts w:ascii="宋体"/>
                <w:bCs/>
                <w:sz w:val="24"/>
              </w:rPr>
              <w:t>之味食品（福建）有限公司生产车间的资质范围内糕点的生产</w:t>
            </w:r>
            <w:bookmarkEnd w:id="11"/>
          </w:p>
        </w:tc>
      </w:tr>
      <w:tr w:rsidR="00832331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53722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53722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53722C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53722C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91189C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53722C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3722C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CIV-6</w:t>
            </w:r>
            <w:bookmarkEnd w:id="13"/>
          </w:p>
        </w:tc>
      </w:tr>
      <w:tr w:rsidR="00832331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53722C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1189C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低</w:t>
            </w:r>
          </w:p>
        </w:tc>
      </w:tr>
      <w:tr w:rsidR="0083233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53722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91189C">
            <w:pPr>
              <w:spacing w:before="156" w:line="24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不</w:t>
            </w:r>
            <w:r>
              <w:rPr>
                <w:rFonts w:ascii="宋体"/>
                <w:bCs/>
                <w:sz w:val="24"/>
              </w:rPr>
              <w:t>涉及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53722C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91189C">
            <w:pPr>
              <w:spacing w:before="156" w:line="240" w:lineRule="exact"/>
              <w:jc w:val="lef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单</w:t>
            </w:r>
            <w:r>
              <w:rPr>
                <w:rFonts w:ascii="宋体"/>
                <w:bCs/>
                <w:sz w:val="24"/>
              </w:rPr>
              <w:t>体系</w:t>
            </w:r>
          </w:p>
        </w:tc>
      </w:tr>
      <w:tr w:rsidR="00832331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53722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53722C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1189C">
            <w:pPr>
              <w:spacing w:before="156" w:line="24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不</w:t>
            </w:r>
            <w:r>
              <w:rPr>
                <w:rFonts w:ascii="宋体"/>
                <w:bCs/>
                <w:sz w:val="24"/>
              </w:rPr>
              <w:t>涉及</w:t>
            </w:r>
          </w:p>
        </w:tc>
      </w:tr>
      <w:tr w:rsidR="00832331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53722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53722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53722C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53722C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53722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53722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53722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53722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53722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53722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53722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53722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63</w:t>
            </w:r>
            <w:bookmarkEnd w:id="17"/>
          </w:p>
        </w:tc>
      </w:tr>
      <w:tr w:rsidR="00832331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53722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3722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53722C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53722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53722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53722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53722C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53722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53722C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53722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53722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53722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53722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53722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53722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53722C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53722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53722C">
            <w:pPr>
              <w:rPr>
                <w:bCs/>
                <w:sz w:val="24"/>
              </w:rPr>
            </w:pPr>
          </w:p>
        </w:tc>
      </w:tr>
      <w:tr w:rsidR="00832331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53722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53722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3722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53722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□现场情况变化：</w:t>
            </w:r>
          </w:p>
          <w:p w:rsidR="0052442F" w:rsidRDefault="0053722C">
            <w:pPr>
              <w:spacing w:line="400" w:lineRule="exact"/>
              <w:rPr>
                <w:bCs/>
                <w:sz w:val="24"/>
              </w:rPr>
            </w:pPr>
          </w:p>
          <w:p w:rsidR="0052442F" w:rsidRDefault="0053722C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53722C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53722C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53722C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53722C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53722C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53722C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53722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53722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53722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53722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53722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53722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53722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53722C">
            <w:pPr>
              <w:pStyle w:val="a0"/>
              <w:ind w:firstLine="480"/>
              <w:rPr>
                <w:sz w:val="24"/>
              </w:rPr>
            </w:pPr>
          </w:p>
          <w:p w:rsidR="0052442F" w:rsidRDefault="0053722C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53722C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83233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53722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83233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53722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3722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53722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91189C">
              <w:rPr>
                <w:rFonts w:ascii="宋体" w:hAnsi="宋体" w:hint="eastAsia"/>
                <w:color w:val="000000"/>
              </w:rPr>
              <w:sym w:font="Wingdings" w:char="F0FE"/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2442F" w:rsidRDefault="0053722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91189C">
              <w:rPr>
                <w:rFonts w:ascii="宋体" w:hAnsi="宋体" w:hint="eastAsia"/>
                <w:color w:val="000000"/>
              </w:rPr>
              <w:sym w:font="Wingdings" w:char="F0FE"/>
            </w:r>
            <w:r>
              <w:rPr>
                <w:rFonts w:ascii="宋体" w:hAnsi="宋体" w:hint="eastAsia"/>
                <w:color w:val="000000"/>
              </w:rPr>
              <w:t>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91189C">
              <w:rPr>
                <w:rFonts w:ascii="宋体" w:hAnsi="宋体" w:hint="eastAsia"/>
                <w:color w:val="000000"/>
              </w:rPr>
              <w:sym w:font="Wingdings" w:char="F0FE"/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2442F" w:rsidRDefault="0053722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53722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53722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53722C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32331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53722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1189C">
            <w:pPr>
              <w:ind w:right="420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不</w:t>
            </w:r>
            <w:r>
              <w:rPr>
                <w:rFonts w:ascii="宋体"/>
                <w:bCs/>
                <w:sz w:val="24"/>
              </w:rPr>
              <w:t>涉及</w:t>
            </w:r>
          </w:p>
        </w:tc>
      </w:tr>
      <w:tr w:rsidR="00832331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53722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3722C">
            <w:pPr>
              <w:ind w:right="4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53722C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  <w:r w:rsidR="0091189C">
              <w:rPr>
                <w:rFonts w:ascii="宋体" w:hAnsi="宋体" w:hint="eastAsia"/>
                <w:color w:val="000000"/>
                <w:sz w:val="24"/>
              </w:rPr>
              <w:t>领</w:t>
            </w:r>
            <w:r w:rsidR="0091189C">
              <w:rPr>
                <w:rFonts w:ascii="宋体" w:hAnsi="宋体"/>
                <w:color w:val="000000"/>
                <w:sz w:val="24"/>
              </w:rPr>
              <w:t>导层、</w:t>
            </w:r>
            <w:r w:rsidR="0091189C">
              <w:rPr>
                <w:rFonts w:ascii="宋体" w:hAnsi="宋体" w:hint="eastAsia"/>
                <w:color w:val="000000"/>
                <w:sz w:val="24"/>
              </w:rPr>
              <w:t>生</w:t>
            </w:r>
            <w:r w:rsidR="0091189C">
              <w:rPr>
                <w:rFonts w:ascii="宋体" w:hAnsi="宋体"/>
                <w:color w:val="000000"/>
                <w:sz w:val="24"/>
              </w:rPr>
              <w:t>产部、品管部</w:t>
            </w:r>
            <w:r w:rsidR="0091189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91189C">
              <w:rPr>
                <w:rFonts w:ascii="宋体" w:hAnsi="宋体"/>
                <w:color w:val="000000"/>
                <w:sz w:val="24"/>
              </w:rPr>
              <w:t>食品安全小组、采购部</w:t>
            </w:r>
            <w:r w:rsidR="0091189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91189C">
              <w:rPr>
                <w:rFonts w:ascii="宋体" w:hAnsi="宋体"/>
                <w:color w:val="000000"/>
                <w:sz w:val="24"/>
              </w:rPr>
              <w:t>办公室等</w:t>
            </w:r>
            <w:r w:rsidR="0091189C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53722C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32331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53722C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53722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53722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 w:rsidR="0091189C">
              <w:rPr>
                <w:rFonts w:ascii="宋体" w:hAnsi="宋体" w:hint="eastAsia"/>
                <w:bCs/>
                <w:sz w:val="24"/>
              </w:rPr>
              <w:t>01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91189C">
              <w:rPr>
                <w:rFonts w:ascii="宋体" w:hAnsi="宋体" w:hint="eastAsia"/>
                <w:bCs/>
                <w:sz w:val="24"/>
              </w:rPr>
              <w:t>采</w:t>
            </w:r>
            <w:r w:rsidR="0091189C">
              <w:rPr>
                <w:rFonts w:ascii="宋体" w:hAnsi="宋体"/>
                <w:bCs/>
                <w:sz w:val="24"/>
              </w:rPr>
              <w:t>购部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53722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91189C">
              <w:rPr>
                <w:rFonts w:ascii="宋体" w:hAnsi="宋体"/>
                <w:bCs/>
                <w:sz w:val="24"/>
              </w:rPr>
              <w:t>F 7.1.6</w:t>
            </w:r>
          </w:p>
          <w:p w:rsidR="0052442F" w:rsidRDefault="0053722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91189C">
              <w:rPr>
                <w:rFonts w:ascii="宋体" w:hAnsi="宋体" w:hint="eastAsia"/>
                <w:bCs/>
                <w:sz w:val="24"/>
              </w:rPr>
              <w:sym w:font="Wingdings" w:char="F0FE"/>
            </w:r>
            <w:r>
              <w:rPr>
                <w:rFonts w:ascii="宋体" w:hAnsi="宋体" w:hint="eastAsia"/>
                <w:bCs/>
                <w:sz w:val="24"/>
              </w:rPr>
              <w:t>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53722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</w:t>
            </w:r>
            <w:r w:rsidR="0091189C">
              <w:rPr>
                <w:rFonts w:ascii="宋体" w:hAnsi="宋体"/>
                <w:bCs/>
                <w:sz w:val="24"/>
              </w:rPr>
              <w:t>01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53722C">
            <w:pPr>
              <w:pStyle w:val="a0"/>
              <w:ind w:firstLine="480"/>
              <w:rPr>
                <w:sz w:val="24"/>
              </w:rPr>
            </w:pPr>
          </w:p>
          <w:p w:rsidR="0052442F" w:rsidRDefault="0091189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FE"/>
            </w:r>
            <w:r w:rsidR="0053722C">
              <w:rPr>
                <w:rFonts w:ascii="宋体" w:hAnsi="宋体" w:hint="eastAsia"/>
                <w:sz w:val="24"/>
              </w:rPr>
              <w:t>保持</w:t>
            </w:r>
            <w:r w:rsidR="0053722C">
              <w:rPr>
                <w:rFonts w:ascii="宋体" w:hAnsi="宋体" w:hint="eastAsia"/>
                <w:sz w:val="24"/>
              </w:rPr>
              <w:t xml:space="preserve">    </w:t>
            </w:r>
            <w:r w:rsidR="0053722C">
              <w:rPr>
                <w:rFonts w:ascii="宋体" w:hAnsi="宋体" w:hint="eastAsia"/>
                <w:sz w:val="24"/>
              </w:rPr>
              <w:t>□待改进</w:t>
            </w:r>
            <w:r w:rsidR="0053722C">
              <w:rPr>
                <w:rFonts w:ascii="宋体" w:hAnsi="宋体" w:hint="eastAsia"/>
                <w:sz w:val="24"/>
              </w:rPr>
              <w:t xml:space="preserve">    </w:t>
            </w:r>
            <w:r w:rsidR="0053722C">
              <w:rPr>
                <w:rFonts w:ascii="宋体" w:hAnsi="宋体" w:hint="eastAsia"/>
                <w:sz w:val="24"/>
              </w:rPr>
              <w:t>□撤消</w:t>
            </w:r>
            <w:r w:rsidR="0053722C">
              <w:rPr>
                <w:rFonts w:ascii="宋体" w:hAnsi="宋体" w:hint="eastAsia"/>
                <w:sz w:val="24"/>
              </w:rPr>
              <w:t xml:space="preserve">    </w:t>
            </w:r>
            <w:r w:rsidR="0053722C">
              <w:rPr>
                <w:rFonts w:ascii="宋体" w:hAnsi="宋体" w:hint="eastAsia"/>
                <w:sz w:val="24"/>
              </w:rPr>
              <w:t>□暂停</w:t>
            </w:r>
            <w:r w:rsidR="0053722C"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sym w:font="Wingdings" w:char="F0FE"/>
            </w:r>
            <w:r w:rsidR="0053722C">
              <w:rPr>
                <w:rFonts w:ascii="宋体" w:hAnsi="宋体" w:hint="eastAsia"/>
                <w:sz w:val="24"/>
              </w:rPr>
              <w:t>恢复</w:t>
            </w:r>
          </w:p>
          <w:p w:rsidR="0052442F" w:rsidRDefault="0053722C">
            <w:pPr>
              <w:spacing w:line="400" w:lineRule="exact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705684">
              <w:rPr>
                <w:rFonts w:ascii="宋体" w:hAnsi="宋体" w:hint="eastAsia"/>
                <w:sz w:val="24"/>
              </w:rPr>
              <w:t>无</w:t>
            </w:r>
            <w:bookmarkStart w:id="18" w:name="_GoBack"/>
            <w:bookmarkEnd w:id="18"/>
          </w:p>
          <w:p w:rsidR="0052442F" w:rsidRDefault="0053722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53722C">
            <w:pPr>
              <w:spacing w:line="400" w:lineRule="exact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  <w:r w:rsidR="00705684">
              <w:rPr>
                <w:rFonts w:ascii="宋体" w:hAnsi="宋体" w:hint="eastAsia"/>
                <w:sz w:val="24"/>
              </w:rPr>
              <w:t>无</w:t>
            </w:r>
          </w:p>
          <w:p w:rsidR="0052442F" w:rsidRDefault="0053722C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53722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91189C">
              <w:rPr>
                <w:rFonts w:ascii="宋体" w:hAnsi="宋体" w:cs="宋体" w:hint="eastAsia"/>
                <w:bCs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pt;height:25.05pt">
                  <v:imagedata r:id="rId7" o:title="邝柏臣"/>
                </v:shape>
              </w:pict>
            </w:r>
            <w:r w:rsidR="0091189C">
              <w:rPr>
                <w:rFonts w:ascii="宋体" w:hAnsi="宋体" w:cs="宋体"/>
                <w:bCs/>
                <w:sz w:val="24"/>
              </w:rPr>
              <w:t xml:space="preserve">  2022.12.28</w:t>
            </w:r>
          </w:p>
        </w:tc>
      </w:tr>
      <w:tr w:rsidR="0083233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53722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83233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53722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3722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53722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53722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53722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53722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53722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53722C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3233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53722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3722C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3233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53722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3722C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53722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53722C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32331">
        <w:trPr>
          <w:trHeight w:val="578"/>
          <w:jc w:val="center"/>
        </w:trPr>
        <w:tc>
          <w:tcPr>
            <w:tcW w:w="1381" w:type="dxa"/>
          </w:tcPr>
          <w:p w:rsidR="0052442F" w:rsidRDefault="0053722C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53722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53722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53722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53722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53722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53722C">
            <w:pPr>
              <w:pStyle w:val="a0"/>
              <w:ind w:firstLine="480"/>
              <w:rPr>
                <w:sz w:val="24"/>
              </w:rPr>
            </w:pPr>
          </w:p>
          <w:p w:rsidR="0052442F" w:rsidRDefault="0053722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53722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53722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53722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53722C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53722C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83233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53722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83233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53722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3722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53722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53722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53722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53722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53722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53722C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32331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53722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3722C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32331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53722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3722C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53722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53722C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32331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53722C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53722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53722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53722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53722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53722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53722C">
            <w:pPr>
              <w:pStyle w:val="a0"/>
              <w:ind w:firstLine="480"/>
              <w:rPr>
                <w:sz w:val="24"/>
              </w:rPr>
            </w:pPr>
          </w:p>
          <w:p w:rsidR="0052442F" w:rsidRDefault="0053722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53722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53722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53722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53722C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53722C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53722C">
      <w:pPr>
        <w:pStyle w:val="a0"/>
        <w:ind w:firstLine="480"/>
        <w:rPr>
          <w:bCs/>
          <w:sz w:val="24"/>
        </w:rPr>
      </w:pPr>
    </w:p>
    <w:p w:rsidR="0052442F" w:rsidRDefault="0053722C">
      <w:pPr>
        <w:pStyle w:val="a0"/>
        <w:ind w:firstLine="480"/>
        <w:rPr>
          <w:bCs/>
          <w:sz w:val="24"/>
        </w:rPr>
      </w:pPr>
    </w:p>
    <w:p w:rsidR="0052442F" w:rsidRDefault="0053722C">
      <w:pPr>
        <w:pStyle w:val="a0"/>
        <w:ind w:firstLine="480"/>
        <w:rPr>
          <w:bCs/>
          <w:sz w:val="24"/>
        </w:rPr>
      </w:pPr>
    </w:p>
    <w:p w:rsidR="0052442F" w:rsidRDefault="0053722C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22C" w:rsidRDefault="0053722C">
      <w:r>
        <w:separator/>
      </w:r>
    </w:p>
  </w:endnote>
  <w:endnote w:type="continuationSeparator" w:id="0">
    <w:p w:rsidR="0053722C" w:rsidRDefault="0053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53722C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22C" w:rsidRDefault="0053722C">
      <w:r>
        <w:separator/>
      </w:r>
    </w:p>
  </w:footnote>
  <w:footnote w:type="continuationSeparator" w:id="0">
    <w:p w:rsidR="0053722C" w:rsidRDefault="00537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53722C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53722C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53722C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53722C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331"/>
    <w:rsid w:val="0053722C"/>
    <w:rsid w:val="00705684"/>
    <w:rsid w:val="00832331"/>
    <w:rsid w:val="00911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B3E0851"/>
  <w15:docId w15:val="{8D72A22A-E3E9-41A6-A1F1-D1157209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388</Words>
  <Characters>2218</Characters>
  <Application>Microsoft Office Word</Application>
  <DocSecurity>0</DocSecurity>
  <Lines>18</Lines>
  <Paragraphs>5</Paragraphs>
  <ScaleCrop>false</ScaleCrop>
  <Company>微软中国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22</cp:revision>
  <cp:lastPrinted>2015-12-21T05:08:00Z</cp:lastPrinted>
  <dcterms:created xsi:type="dcterms:W3CDTF">2019-03-19T00:44:00Z</dcterms:created>
  <dcterms:modified xsi:type="dcterms:W3CDTF">2023-01-02T08:42:00Z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