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91" w:rsidRDefault="000C59A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34"/>
        <w:gridCol w:w="1418"/>
        <w:gridCol w:w="10022"/>
        <w:gridCol w:w="551"/>
      </w:tblGrid>
      <w:tr w:rsidR="000A2891" w:rsidRPr="00C57ABE" w:rsidTr="00006B1A">
        <w:trPr>
          <w:trHeight w:val="515"/>
        </w:trPr>
        <w:tc>
          <w:tcPr>
            <w:tcW w:w="1418" w:type="dxa"/>
            <w:vMerge w:val="restart"/>
            <w:vAlign w:val="center"/>
          </w:tcPr>
          <w:p w:rsidR="000A2891" w:rsidRPr="00C57ABE" w:rsidRDefault="000C59A0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0A2891" w:rsidRPr="00C57ABE" w:rsidRDefault="000C59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1034" w:type="dxa"/>
            <w:vMerge w:val="restart"/>
            <w:vAlign w:val="center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1440" w:type="dxa"/>
            <w:gridSpan w:val="2"/>
            <w:vAlign w:val="center"/>
          </w:tcPr>
          <w:p w:rsidR="000A2891" w:rsidRPr="00C57ABE" w:rsidRDefault="000C59A0" w:rsidP="0076366A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C57ABE">
              <w:rPr>
                <w:rFonts w:asciiTheme="minorEastAsia" w:eastAsiaTheme="minorEastAsia" w:hAnsiTheme="minorEastAsia" w:cs="Arial" w:hint="eastAsia"/>
                <w:szCs w:val="21"/>
              </w:rPr>
              <w:t>受审核部门：品管部   主管领导： 颜鸿顺  陪同人员：</w:t>
            </w:r>
            <w:r w:rsidR="00D00C8F"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许心雅    </w:t>
            </w:r>
          </w:p>
        </w:tc>
        <w:tc>
          <w:tcPr>
            <w:tcW w:w="551" w:type="dxa"/>
            <w:vMerge w:val="restart"/>
            <w:vAlign w:val="center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0A2891" w:rsidRPr="00C57ABE" w:rsidTr="00006B1A">
        <w:trPr>
          <w:trHeight w:val="90"/>
        </w:trPr>
        <w:tc>
          <w:tcPr>
            <w:tcW w:w="1418" w:type="dxa"/>
            <w:vMerge/>
            <w:vAlign w:val="center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  <w:vMerge/>
            <w:vAlign w:val="center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40" w:type="dxa"/>
            <w:gridSpan w:val="2"/>
            <w:vAlign w:val="center"/>
          </w:tcPr>
          <w:p w:rsidR="000A2891" w:rsidRPr="00C57ABE" w:rsidRDefault="000C59A0" w:rsidP="003F7C99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C57ABE">
              <w:rPr>
                <w:rFonts w:asciiTheme="minorEastAsia" w:eastAsiaTheme="minorEastAsia" w:hAnsiTheme="minorEastAsia" w:cs="Arial" w:hint="eastAsia"/>
                <w:szCs w:val="21"/>
              </w:rPr>
              <w:t>审核员：</w:t>
            </w:r>
            <w:r w:rsidR="003F7C99" w:rsidRPr="00C57ABE">
              <w:rPr>
                <w:rFonts w:asciiTheme="minorEastAsia" w:eastAsiaTheme="minorEastAsia" w:hAnsiTheme="minorEastAsia" w:cs="Arial" w:hint="eastAsia"/>
                <w:szCs w:val="21"/>
              </w:rPr>
              <w:t>邝柏</w:t>
            </w:r>
            <w:r w:rsidR="003F7C99" w:rsidRPr="00C57ABE">
              <w:rPr>
                <w:rFonts w:asciiTheme="minorEastAsia" w:eastAsiaTheme="minorEastAsia" w:hAnsiTheme="minorEastAsia" w:cs="Arial"/>
                <w:szCs w:val="21"/>
              </w:rPr>
              <w:t>臣</w:t>
            </w:r>
            <w:r w:rsidR="003F7C99" w:rsidRPr="00C57ABE">
              <w:rPr>
                <w:rFonts w:asciiTheme="minorEastAsia" w:eastAsiaTheme="minorEastAsia" w:hAnsiTheme="minorEastAsia" w:hint="eastAsia"/>
                <w:szCs w:val="21"/>
              </w:rPr>
              <w:t>（远程  微信/语音、视频、电话）</w:t>
            </w:r>
            <w:r w:rsidRPr="00C57ABE">
              <w:rPr>
                <w:rFonts w:asciiTheme="minorEastAsia" w:eastAsiaTheme="minorEastAsia" w:hAnsiTheme="minorEastAsia" w:cs="Arial" w:hint="eastAsia"/>
                <w:szCs w:val="21"/>
              </w:rPr>
              <w:t xml:space="preserve">   审核时间：2022年</w:t>
            </w:r>
            <w:r w:rsidR="00D729F8" w:rsidRPr="00C57ABE">
              <w:rPr>
                <w:rFonts w:asciiTheme="minorEastAsia" w:eastAsiaTheme="minorEastAsia" w:hAnsiTheme="minorEastAsia" w:cs="Arial"/>
                <w:szCs w:val="21"/>
              </w:rPr>
              <w:t>12</w:t>
            </w:r>
            <w:r w:rsidRPr="00C57ABE">
              <w:rPr>
                <w:rFonts w:asciiTheme="minorEastAsia" w:eastAsiaTheme="minorEastAsia" w:hAnsiTheme="minorEastAsia" w:cs="Arial" w:hint="eastAsia"/>
                <w:szCs w:val="21"/>
              </w:rPr>
              <w:t>月</w:t>
            </w:r>
            <w:r w:rsidR="00D729F8" w:rsidRPr="00C57ABE">
              <w:rPr>
                <w:rFonts w:asciiTheme="minorEastAsia" w:eastAsiaTheme="minorEastAsia" w:hAnsiTheme="minorEastAsia" w:cs="Arial" w:hint="eastAsia"/>
                <w:szCs w:val="21"/>
              </w:rPr>
              <w:t>28</w:t>
            </w:r>
            <w:r w:rsidRPr="00C57ABE">
              <w:rPr>
                <w:rFonts w:asciiTheme="minorEastAsia" w:eastAsiaTheme="minorEastAsia" w:hAnsiTheme="minorEastAsia" w:cs="Arial" w:hint="eastAsia"/>
                <w:szCs w:val="21"/>
              </w:rPr>
              <w:t>日</w:t>
            </w:r>
          </w:p>
        </w:tc>
        <w:tc>
          <w:tcPr>
            <w:tcW w:w="551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2891" w:rsidRPr="00C57ABE" w:rsidTr="00006B1A">
        <w:trPr>
          <w:trHeight w:val="516"/>
        </w:trPr>
        <w:tc>
          <w:tcPr>
            <w:tcW w:w="1418" w:type="dxa"/>
            <w:vMerge/>
            <w:vAlign w:val="center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  <w:vMerge/>
            <w:vAlign w:val="center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40" w:type="dxa"/>
            <w:gridSpan w:val="2"/>
            <w:vAlign w:val="center"/>
          </w:tcPr>
          <w:p w:rsidR="000A2891" w:rsidRPr="00C57ABE" w:rsidRDefault="000C59A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C57ABE">
              <w:rPr>
                <w:rFonts w:asciiTheme="minorEastAsia" w:eastAsiaTheme="minorEastAsia" w:hAnsiTheme="minorEastAsia"/>
                <w:szCs w:val="21"/>
              </w:rPr>
              <w:t>F:5.3/6.2/8.5.4.5/8.7/8.8.1/8.9.1-8.9.4</w:t>
            </w:r>
          </w:p>
        </w:tc>
        <w:tc>
          <w:tcPr>
            <w:tcW w:w="551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2891" w:rsidRPr="00C57ABE" w:rsidTr="00006B1A">
        <w:trPr>
          <w:trHeight w:val="443"/>
        </w:trPr>
        <w:tc>
          <w:tcPr>
            <w:tcW w:w="1418" w:type="dxa"/>
            <w:vMerge w:val="restart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组织的角色、职责和权限</w:t>
            </w:r>
          </w:p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  <w:vMerge w:val="restart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F5.3</w:t>
            </w:r>
          </w:p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022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如：管理手册第5.3章</w:t>
            </w:r>
          </w:p>
        </w:tc>
        <w:tc>
          <w:tcPr>
            <w:tcW w:w="551" w:type="dxa"/>
            <w:vMerge w:val="restart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57AB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A2891" w:rsidRPr="00C57ABE" w:rsidTr="00006B1A">
        <w:trPr>
          <w:trHeight w:val="1101"/>
        </w:trPr>
        <w:tc>
          <w:tcPr>
            <w:tcW w:w="1418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022" w:type="dxa"/>
          </w:tcPr>
          <w:p w:rsidR="000A2891" w:rsidRPr="00C57ABE" w:rsidRDefault="000C59A0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在手册中规定了品管部的职责，主要负责对指导生产现场的质量，技术管理工作，确保质量、技术文件符合国家及上级机关发布的政策、法律、法规和条例并正确贯彻执行；对不合格品进行标识和隔离存放；不合格项纠正措施的指导、跟踪验证；产品的监视和测量工作；监视和测量设备的管理控制工作；对内外部环境和相关方进行监视和评审，识别风险和机遇，实施应对风险和机遇的措施,评价有效性。</w:t>
            </w:r>
          </w:p>
          <w:p w:rsidR="000A2891" w:rsidRPr="00C57ABE" w:rsidRDefault="000C59A0">
            <w:pPr>
              <w:pStyle w:val="2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通过会议、文件等方式进行传达，询问品管部负责人颜鸿顺，基本清楚自身实际职责。</w:t>
            </w:r>
          </w:p>
        </w:tc>
        <w:tc>
          <w:tcPr>
            <w:tcW w:w="551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2891" w:rsidRPr="00C57ABE" w:rsidTr="00006B1A">
        <w:trPr>
          <w:trHeight w:val="443"/>
        </w:trPr>
        <w:tc>
          <w:tcPr>
            <w:tcW w:w="1418" w:type="dxa"/>
            <w:vMerge w:val="restart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食品安全目标及其实现的策划</w:t>
            </w:r>
          </w:p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  <w:vMerge w:val="restart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F6.2</w:t>
            </w:r>
          </w:p>
        </w:tc>
        <w:tc>
          <w:tcPr>
            <w:tcW w:w="1418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022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57AB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57AB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《质量目标分解及完成情况考核表》《</w:t>
            </w:r>
            <w:r w:rsidRPr="00C57A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质量目标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》、《分解目标》</w:t>
            </w:r>
          </w:p>
        </w:tc>
        <w:tc>
          <w:tcPr>
            <w:tcW w:w="551" w:type="dxa"/>
            <w:vMerge w:val="restart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57AB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A2891" w:rsidRPr="00C57ABE" w:rsidTr="00006B1A">
        <w:trPr>
          <w:trHeight w:val="822"/>
        </w:trPr>
        <w:tc>
          <w:tcPr>
            <w:tcW w:w="1418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022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组织建立了与方针一致的文件化的管理目标。为实现总</w:t>
            </w:r>
            <w:r w:rsidRPr="00C57A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食品安全目标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而建立的各层级</w:t>
            </w:r>
            <w:r w:rsidRPr="00C57A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食品安全目标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具体、有针对性、可测量并且可实现。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总</w:t>
            </w:r>
            <w:r w:rsidRPr="00C57A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食品安全目标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5"/>
              <w:gridCol w:w="2642"/>
              <w:gridCol w:w="1350"/>
              <w:gridCol w:w="2238"/>
            </w:tblGrid>
            <w:tr w:rsidR="000A2891" w:rsidRPr="00C57ABE" w:rsidTr="00ED79EC">
              <w:tc>
                <w:tcPr>
                  <w:tcW w:w="2685" w:type="dxa"/>
                  <w:shd w:val="clear" w:color="auto" w:fill="auto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目标</w:t>
                  </w:r>
                </w:p>
              </w:tc>
              <w:tc>
                <w:tcPr>
                  <w:tcW w:w="2642" w:type="dxa"/>
                  <w:shd w:val="clear" w:color="auto" w:fill="auto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238" w:type="dxa"/>
                  <w:shd w:val="clear" w:color="auto" w:fill="auto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</w:t>
                  </w:r>
                </w:p>
                <w:p w:rsidR="000A2891" w:rsidRPr="00C57ABE" w:rsidRDefault="000C59A0" w:rsidP="00C57AB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（2</w:t>
                  </w:r>
                  <w:r w:rsidR="00D729F8" w:rsidRPr="00C57ABE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="00D729F8"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年1</w:t>
                  </w:r>
                  <w:r w:rsidR="00D729F8" w:rsidRPr="00C57ABE">
                    <w:rPr>
                      <w:rFonts w:asciiTheme="minorEastAsia" w:eastAsiaTheme="minorEastAsia" w:hAnsiTheme="minorEastAsia"/>
                      <w:szCs w:val="21"/>
                    </w:rPr>
                    <w:t>-1</w:t>
                  </w:r>
                  <w:r w:rsidR="00C57ABE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="00D729F8"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0A2891" w:rsidRPr="00C57ABE" w:rsidTr="00ED79EC">
              <w:tc>
                <w:tcPr>
                  <w:tcW w:w="2685" w:type="dxa"/>
                  <w:shd w:val="clear" w:color="auto" w:fill="auto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材料及生产过程漏检率0</w:t>
                  </w:r>
                </w:p>
              </w:tc>
              <w:tc>
                <w:tcPr>
                  <w:tcW w:w="2642" w:type="dxa"/>
                  <w:shd w:val="clear" w:color="auto" w:fill="auto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材料及生产过程漏检次数/总次数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品管部</w:t>
                  </w:r>
                </w:p>
              </w:tc>
              <w:tc>
                <w:tcPr>
                  <w:tcW w:w="2238" w:type="dxa"/>
                  <w:shd w:val="clear" w:color="auto" w:fill="auto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</w:p>
              </w:tc>
            </w:tr>
            <w:tr w:rsidR="000A2891" w:rsidRPr="00C57ABE" w:rsidTr="00ED79EC">
              <w:tc>
                <w:tcPr>
                  <w:tcW w:w="2685" w:type="dxa"/>
                  <w:shd w:val="clear" w:color="auto" w:fill="auto"/>
                  <w:vAlign w:val="center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计量设备准时校验率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100%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计量设备准时送检数量/需送检总数*100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品管部</w:t>
                  </w:r>
                </w:p>
              </w:tc>
              <w:tc>
                <w:tcPr>
                  <w:tcW w:w="2238" w:type="dxa"/>
                  <w:shd w:val="clear" w:color="auto" w:fill="auto"/>
                  <w:vAlign w:val="center"/>
                </w:tcPr>
                <w:p w:rsidR="000A2891" w:rsidRPr="00C57ABE" w:rsidRDefault="000C59A0">
                  <w:pPr>
                    <w:spacing w:beforeLines="25" w:before="78" w:afterLines="25" w:after="78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100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</w:tc>
            </w:tr>
            <w:tr w:rsidR="000A2891" w:rsidRPr="00C57ABE" w:rsidTr="00ED79EC">
              <w:tc>
                <w:tcPr>
                  <w:tcW w:w="2685" w:type="dxa"/>
                  <w:shd w:val="clear" w:color="auto" w:fill="auto"/>
                  <w:vAlign w:val="center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8" w:type="dxa"/>
                  <w:shd w:val="clear" w:color="auto" w:fill="auto"/>
                  <w:vAlign w:val="center"/>
                </w:tcPr>
                <w:p w:rsidR="000A2891" w:rsidRPr="00C57ABE" w:rsidRDefault="000A2891">
                  <w:pPr>
                    <w:spacing w:beforeLines="25" w:before="78" w:afterLines="25" w:after="78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57AB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目标已实现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551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2891" w:rsidRPr="00C57ABE" w:rsidTr="00006B1A">
        <w:trPr>
          <w:trHeight w:val="443"/>
        </w:trPr>
        <w:tc>
          <w:tcPr>
            <w:tcW w:w="1418" w:type="dxa"/>
            <w:vMerge w:val="restart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监视和测量资源</w:t>
            </w:r>
          </w:p>
        </w:tc>
        <w:tc>
          <w:tcPr>
            <w:tcW w:w="1034" w:type="dxa"/>
            <w:vMerge w:val="restart"/>
          </w:tcPr>
          <w:p w:rsidR="000A2891" w:rsidRPr="00C57ABE" w:rsidRDefault="000C59A0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F8.7</w:t>
            </w:r>
          </w:p>
        </w:tc>
        <w:tc>
          <w:tcPr>
            <w:tcW w:w="1418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022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57A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《监视和测量控制程序》、手册第</w:t>
            </w:r>
            <w:r w:rsidRPr="00C57ABE">
              <w:rPr>
                <w:rFonts w:asciiTheme="minorEastAsia" w:eastAsiaTheme="minorEastAsia" w:hAnsiTheme="minorEastAsia"/>
                <w:szCs w:val="21"/>
              </w:rPr>
              <w:t>8.7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551" w:type="dxa"/>
            <w:vMerge w:val="restart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A2891" w:rsidRPr="00C57ABE" w:rsidRDefault="000A2891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951BAD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="000C59A0" w:rsidRPr="00C57A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A2891" w:rsidRPr="00C57ABE" w:rsidRDefault="00951BAD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="000C59A0" w:rsidRPr="00C57A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0A2891" w:rsidRPr="00C57ABE" w:rsidTr="00006B1A">
        <w:trPr>
          <w:trHeight w:val="1622"/>
        </w:trPr>
        <w:tc>
          <w:tcPr>
            <w:tcW w:w="1418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022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了解监视和测量资源种类：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计量器具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监视设备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服务工作检查表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</w:p>
          <w:p w:rsidR="000A2891" w:rsidRPr="00C57ABE" w:rsidRDefault="000A2891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计量器具 ：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压力表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温度计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酸度计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干燥箱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水分测定仪  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电子天平</w:t>
            </w:r>
          </w:p>
          <w:p w:rsidR="000A2891" w:rsidRPr="00C57ABE" w:rsidRDefault="000C59A0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分光光度计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气相色谱仪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液相色谱仪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恒温培养箱 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其他——滴定装置</w:t>
            </w: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监视设备：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定期验证的计划，频次： 电子监控设备</w:t>
            </w:r>
          </w:p>
          <w:p w:rsidR="000A2891" w:rsidRPr="00C57ABE" w:rsidRDefault="000C59A0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57AB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抽查验证记录日期：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；             ；               </w:t>
            </w:r>
          </w:p>
          <w:p w:rsidR="000A2891" w:rsidRPr="00C57ABE" w:rsidRDefault="000C59A0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按照验证计划实施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未按照验证计划实施；说明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服务工作检查表：——不适用</w:t>
            </w:r>
          </w:p>
          <w:p w:rsidR="000A2891" w:rsidRPr="00C57ABE" w:rsidRDefault="000C59A0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使用前确认内容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定期确认内容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C57AB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看《计量器具台账》，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外部检定或校准情况——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534"/>
              <w:gridCol w:w="1847"/>
              <w:gridCol w:w="1739"/>
              <w:gridCol w:w="2923"/>
            </w:tblGrid>
            <w:tr w:rsidR="000A2891" w:rsidRPr="00C57ABE" w:rsidTr="003D44F5">
              <w:tc>
                <w:tcPr>
                  <w:tcW w:w="253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1847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0A2891" w:rsidRPr="00C57ABE" w:rsidTr="003D44F5">
              <w:tc>
                <w:tcPr>
                  <w:tcW w:w="253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电子天平</w:t>
                  </w:r>
                </w:p>
              </w:tc>
              <w:tc>
                <w:tcPr>
                  <w:tcW w:w="1847" w:type="dxa"/>
                </w:tcPr>
                <w:p w:rsidR="000A2891" w:rsidRPr="00C57ABE" w:rsidRDefault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（JJ）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22005594</w:t>
                  </w:r>
                </w:p>
              </w:tc>
              <w:tc>
                <w:tcPr>
                  <w:tcW w:w="1739" w:type="dxa"/>
                </w:tcPr>
                <w:p w:rsidR="000A2891" w:rsidRPr="00C57ABE" w:rsidRDefault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2022-06-17</w:t>
                  </w:r>
                </w:p>
              </w:tc>
              <w:tc>
                <w:tcPr>
                  <w:tcW w:w="2923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EA2F8B" w:rsidRPr="00C57ABE" w:rsidTr="003D44F5">
              <w:tc>
                <w:tcPr>
                  <w:tcW w:w="2534" w:type="dxa"/>
                </w:tcPr>
                <w:p w:rsidR="00EA2F8B" w:rsidRPr="00C57ABE" w:rsidRDefault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电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子台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秤</w:t>
                  </w:r>
                </w:p>
              </w:tc>
              <w:tc>
                <w:tcPr>
                  <w:tcW w:w="1847" w:type="dxa"/>
                </w:tcPr>
                <w:p w:rsidR="00EA2F8B" w:rsidRPr="00C57ABE" w:rsidRDefault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（JJ）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220006366</w:t>
                  </w:r>
                </w:p>
              </w:tc>
              <w:tc>
                <w:tcPr>
                  <w:tcW w:w="1739" w:type="dxa"/>
                </w:tcPr>
                <w:p w:rsidR="00EA2F8B" w:rsidRPr="00C57ABE" w:rsidRDefault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2022-07-05</w:t>
                  </w:r>
                </w:p>
              </w:tc>
              <w:tc>
                <w:tcPr>
                  <w:tcW w:w="2923" w:type="dxa"/>
                </w:tcPr>
                <w:p w:rsidR="00EA2F8B" w:rsidRPr="00C57ABE" w:rsidRDefault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EA2F8B" w:rsidRPr="00C57ABE" w:rsidTr="003D44F5">
              <w:tc>
                <w:tcPr>
                  <w:tcW w:w="2534" w:type="dxa"/>
                </w:tcPr>
                <w:p w:rsidR="00EA2F8B" w:rsidRPr="00C57ABE" w:rsidRDefault="00EA2F8B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电子天平</w:t>
                  </w:r>
                </w:p>
              </w:tc>
              <w:tc>
                <w:tcPr>
                  <w:tcW w:w="1847" w:type="dxa"/>
                </w:tcPr>
                <w:p w:rsidR="00EA2F8B" w:rsidRPr="00C57ABE" w:rsidRDefault="00EA2F8B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（JJ）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22006388</w:t>
                  </w:r>
                </w:p>
              </w:tc>
              <w:tc>
                <w:tcPr>
                  <w:tcW w:w="1739" w:type="dxa"/>
                </w:tcPr>
                <w:p w:rsidR="00EA2F8B" w:rsidRPr="00C57ABE" w:rsidRDefault="00EA2F8B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2022-07-05</w:t>
                  </w:r>
                </w:p>
              </w:tc>
              <w:tc>
                <w:tcPr>
                  <w:tcW w:w="2923" w:type="dxa"/>
                </w:tcPr>
                <w:p w:rsidR="00EA2F8B" w:rsidRPr="00C57ABE" w:rsidRDefault="00EA2F8B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EA2F8B" w:rsidRPr="00C57ABE" w:rsidTr="003D44F5">
              <w:tc>
                <w:tcPr>
                  <w:tcW w:w="2534" w:type="dxa"/>
                </w:tcPr>
                <w:p w:rsidR="00EA2F8B" w:rsidRPr="00C57ABE" w:rsidRDefault="00EA2F8B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生化培养箱</w:t>
                  </w:r>
                </w:p>
              </w:tc>
              <w:tc>
                <w:tcPr>
                  <w:tcW w:w="1847" w:type="dxa"/>
                </w:tcPr>
                <w:p w:rsidR="00EA2F8B" w:rsidRPr="00C57ABE" w:rsidRDefault="000D51E3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22AA001580002</w:t>
                  </w:r>
                </w:p>
              </w:tc>
              <w:tc>
                <w:tcPr>
                  <w:tcW w:w="1739" w:type="dxa"/>
                </w:tcPr>
                <w:p w:rsidR="00EA2F8B" w:rsidRPr="00C57ABE" w:rsidRDefault="000D51E3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2022-01-06</w:t>
                  </w:r>
                </w:p>
              </w:tc>
              <w:tc>
                <w:tcPr>
                  <w:tcW w:w="2923" w:type="dxa"/>
                </w:tcPr>
                <w:p w:rsidR="00EA2F8B" w:rsidRPr="00C57ABE" w:rsidRDefault="00EA2F8B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EA2F8B" w:rsidRPr="00C57ABE" w:rsidTr="003D44F5">
              <w:tc>
                <w:tcPr>
                  <w:tcW w:w="2534" w:type="dxa"/>
                </w:tcPr>
                <w:p w:rsidR="00EA2F8B" w:rsidRPr="00C57ABE" w:rsidRDefault="00EA2F8B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电热鼓风干燥箱</w:t>
                  </w:r>
                </w:p>
              </w:tc>
              <w:tc>
                <w:tcPr>
                  <w:tcW w:w="1847" w:type="dxa"/>
                </w:tcPr>
                <w:p w:rsidR="00EA2F8B" w:rsidRPr="00C57ABE" w:rsidRDefault="000D51E3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22AA001580001</w:t>
                  </w:r>
                </w:p>
              </w:tc>
              <w:tc>
                <w:tcPr>
                  <w:tcW w:w="1739" w:type="dxa"/>
                </w:tcPr>
                <w:p w:rsidR="00EA2F8B" w:rsidRPr="00C57ABE" w:rsidRDefault="000D51E3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2022-01-06</w:t>
                  </w:r>
                </w:p>
              </w:tc>
              <w:tc>
                <w:tcPr>
                  <w:tcW w:w="2923" w:type="dxa"/>
                </w:tcPr>
                <w:p w:rsidR="00EA2F8B" w:rsidRPr="00C57ABE" w:rsidRDefault="00EA2F8B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EA2F8B" w:rsidRPr="00C57ABE" w:rsidTr="003D44F5">
              <w:tc>
                <w:tcPr>
                  <w:tcW w:w="2534" w:type="dxa"/>
                </w:tcPr>
                <w:p w:rsidR="00EA2F8B" w:rsidRPr="00C57ABE" w:rsidRDefault="000D51E3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灭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菌锅</w:t>
                  </w:r>
                </w:p>
              </w:tc>
              <w:tc>
                <w:tcPr>
                  <w:tcW w:w="1847" w:type="dxa"/>
                </w:tcPr>
                <w:p w:rsidR="00EA2F8B" w:rsidRPr="00C57ABE" w:rsidRDefault="000D51E3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ZD202202142590</w:t>
                  </w:r>
                </w:p>
              </w:tc>
              <w:tc>
                <w:tcPr>
                  <w:tcW w:w="1739" w:type="dxa"/>
                </w:tcPr>
                <w:p w:rsidR="00EA2F8B" w:rsidRPr="00C57ABE" w:rsidRDefault="000D51E3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2022-02-14</w:t>
                  </w:r>
                </w:p>
              </w:tc>
              <w:tc>
                <w:tcPr>
                  <w:tcW w:w="2923" w:type="dxa"/>
                </w:tcPr>
                <w:p w:rsidR="00EA2F8B" w:rsidRPr="00C57ABE" w:rsidRDefault="00EA2F8B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EA2F8B" w:rsidRPr="00C57ABE" w:rsidTr="003D44F5">
              <w:tc>
                <w:tcPr>
                  <w:tcW w:w="2534" w:type="dxa"/>
                </w:tcPr>
                <w:p w:rsidR="00EA2F8B" w:rsidRPr="00C57ABE" w:rsidRDefault="00EA2F8B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湿度计</w:t>
                  </w:r>
                </w:p>
              </w:tc>
              <w:tc>
                <w:tcPr>
                  <w:tcW w:w="1847" w:type="dxa"/>
                </w:tcPr>
                <w:p w:rsidR="00EA2F8B" w:rsidRPr="00C57ABE" w:rsidRDefault="00EA2F8B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DH20220606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Q12</w:t>
                  </w:r>
                </w:p>
              </w:tc>
              <w:tc>
                <w:tcPr>
                  <w:tcW w:w="1739" w:type="dxa"/>
                </w:tcPr>
                <w:p w:rsidR="00EA2F8B" w:rsidRPr="00C57ABE" w:rsidRDefault="00EA2F8B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2022-06-06</w:t>
                  </w:r>
                </w:p>
              </w:tc>
              <w:tc>
                <w:tcPr>
                  <w:tcW w:w="2923" w:type="dxa"/>
                </w:tcPr>
                <w:p w:rsidR="00EA2F8B" w:rsidRPr="00C57ABE" w:rsidRDefault="00EA2F8B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EA2F8B" w:rsidRPr="00C57ABE" w:rsidTr="003D44F5">
              <w:tc>
                <w:tcPr>
                  <w:tcW w:w="2534" w:type="dxa"/>
                </w:tcPr>
                <w:p w:rsidR="00EA2F8B" w:rsidRPr="00C57ABE" w:rsidRDefault="00EA2F8B" w:rsidP="00503B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砝码</w:t>
                  </w:r>
                  <w:r w:rsidR="00503B9A" w:rsidRPr="00C57ABE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="00503B9A"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kg</w:t>
                  </w:r>
                </w:p>
              </w:tc>
              <w:tc>
                <w:tcPr>
                  <w:tcW w:w="1847" w:type="dxa"/>
                </w:tcPr>
                <w:p w:rsidR="00EA2F8B" w:rsidRPr="00C57ABE" w:rsidRDefault="00503B9A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22AA001600005</w:t>
                  </w:r>
                </w:p>
              </w:tc>
              <w:tc>
                <w:tcPr>
                  <w:tcW w:w="1739" w:type="dxa"/>
                </w:tcPr>
                <w:p w:rsidR="00EA2F8B" w:rsidRPr="00C57ABE" w:rsidRDefault="00503B9A" w:rsidP="00503B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2022-01-06</w:t>
                  </w:r>
                </w:p>
              </w:tc>
              <w:tc>
                <w:tcPr>
                  <w:tcW w:w="2923" w:type="dxa"/>
                </w:tcPr>
                <w:p w:rsidR="00EA2F8B" w:rsidRPr="00C57ABE" w:rsidRDefault="00EA2F8B" w:rsidP="00EA2F8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503B9A" w:rsidRPr="00C57ABE" w:rsidTr="003D44F5">
              <w:tc>
                <w:tcPr>
                  <w:tcW w:w="2534" w:type="dxa"/>
                </w:tcPr>
                <w:p w:rsidR="00503B9A" w:rsidRPr="00C57ABE" w:rsidRDefault="00503B9A" w:rsidP="00503B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砝码500g</w:t>
                  </w:r>
                </w:p>
              </w:tc>
              <w:tc>
                <w:tcPr>
                  <w:tcW w:w="1847" w:type="dxa"/>
                </w:tcPr>
                <w:p w:rsidR="00503B9A" w:rsidRPr="00C57ABE" w:rsidRDefault="00503B9A" w:rsidP="00503B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22AA001600006</w:t>
                  </w:r>
                </w:p>
              </w:tc>
              <w:tc>
                <w:tcPr>
                  <w:tcW w:w="1739" w:type="dxa"/>
                </w:tcPr>
                <w:p w:rsidR="00503B9A" w:rsidRPr="00C57ABE" w:rsidRDefault="00503B9A" w:rsidP="00503B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2022-01-06</w:t>
                  </w:r>
                </w:p>
              </w:tc>
              <w:tc>
                <w:tcPr>
                  <w:tcW w:w="2923" w:type="dxa"/>
                </w:tcPr>
                <w:p w:rsidR="00503B9A" w:rsidRPr="00C57ABE" w:rsidRDefault="00503B9A" w:rsidP="00503B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503B9A" w:rsidRPr="00C57ABE" w:rsidTr="003D44F5">
              <w:tc>
                <w:tcPr>
                  <w:tcW w:w="2534" w:type="dxa"/>
                </w:tcPr>
                <w:p w:rsidR="00503B9A" w:rsidRPr="00C57ABE" w:rsidRDefault="00503B9A" w:rsidP="00503B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压力表(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2103I7041) Y100Z,(0-1.6)MPa,1.6</w:t>
                  </w:r>
                </w:p>
                <w:p w:rsidR="00503B9A" w:rsidRPr="00C57ABE" w:rsidRDefault="00503B9A" w:rsidP="00503B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级</w:t>
                  </w:r>
                </w:p>
              </w:tc>
              <w:tc>
                <w:tcPr>
                  <w:tcW w:w="1847" w:type="dxa"/>
                </w:tcPr>
                <w:p w:rsidR="00CE41B7" w:rsidRPr="00C57ABE" w:rsidRDefault="00CE41B7" w:rsidP="00CE41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申报单号：</w:t>
                  </w:r>
                </w:p>
                <w:p w:rsidR="00503B9A" w:rsidRPr="00C57ABE" w:rsidRDefault="00CE41B7" w:rsidP="00CE41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2022122215303167218</w:t>
                  </w:r>
                </w:p>
              </w:tc>
              <w:tc>
                <w:tcPr>
                  <w:tcW w:w="1739" w:type="dxa"/>
                </w:tcPr>
                <w:p w:rsidR="00503B9A" w:rsidRPr="00C57ABE" w:rsidRDefault="00E00C96" w:rsidP="00503B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2022-12-22日已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送检未取回</w:t>
                  </w:r>
                </w:p>
              </w:tc>
              <w:tc>
                <w:tcPr>
                  <w:tcW w:w="2923" w:type="dxa"/>
                </w:tcPr>
                <w:p w:rsidR="00503B9A" w:rsidRPr="00C57ABE" w:rsidRDefault="00E00C96" w:rsidP="00503B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F0FE"/>
                  </w:r>
                  <w:r w:rsidR="00503B9A"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="00503B9A" w:rsidRPr="00C57ABE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503B9A"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503B9A" w:rsidRPr="00C57ABE" w:rsidTr="003D44F5">
              <w:tc>
                <w:tcPr>
                  <w:tcW w:w="2534" w:type="dxa"/>
                </w:tcPr>
                <w:p w:rsidR="00503B9A" w:rsidRPr="00C57ABE" w:rsidRDefault="00503B9A" w:rsidP="003D44F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压力表(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HY69570932603) Y-100,(0-1.6)MPa,1</w:t>
                  </w:r>
                </w:p>
              </w:tc>
              <w:tc>
                <w:tcPr>
                  <w:tcW w:w="1847" w:type="dxa"/>
                </w:tcPr>
                <w:p w:rsidR="00CE41B7" w:rsidRPr="00C57ABE" w:rsidRDefault="00CE41B7" w:rsidP="00CE41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申报单号：</w:t>
                  </w:r>
                </w:p>
                <w:p w:rsidR="00503B9A" w:rsidRPr="00C57ABE" w:rsidRDefault="00CE41B7" w:rsidP="00CE41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2022122215303167218</w:t>
                  </w:r>
                </w:p>
              </w:tc>
              <w:tc>
                <w:tcPr>
                  <w:tcW w:w="1739" w:type="dxa"/>
                </w:tcPr>
                <w:p w:rsidR="00503B9A" w:rsidRPr="00C57ABE" w:rsidRDefault="00E00C96" w:rsidP="00503B9A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2022-12-22日已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送检未取回</w:t>
                  </w:r>
                </w:p>
              </w:tc>
              <w:tc>
                <w:tcPr>
                  <w:tcW w:w="2923" w:type="dxa"/>
                </w:tcPr>
                <w:p w:rsidR="00503B9A" w:rsidRPr="00C57ABE" w:rsidRDefault="00E00C96" w:rsidP="00503B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503B9A" w:rsidRPr="00C57ABE" w:rsidTr="003D44F5">
              <w:tc>
                <w:tcPr>
                  <w:tcW w:w="2534" w:type="dxa"/>
                </w:tcPr>
                <w:p w:rsidR="00503B9A" w:rsidRPr="00C57ABE" w:rsidRDefault="00503B9A" w:rsidP="003D44F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压力表(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HY69570932737) Y-100,(0-1.6)MPa,1</w:t>
                  </w:r>
                </w:p>
              </w:tc>
              <w:tc>
                <w:tcPr>
                  <w:tcW w:w="1847" w:type="dxa"/>
                </w:tcPr>
                <w:p w:rsidR="00CE41B7" w:rsidRPr="00C57ABE" w:rsidRDefault="00CE41B7" w:rsidP="00CE41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申报单号：</w:t>
                  </w:r>
                </w:p>
                <w:p w:rsidR="00503B9A" w:rsidRPr="00C57ABE" w:rsidRDefault="00CE41B7" w:rsidP="00CE41B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2022122215303167218</w:t>
                  </w:r>
                </w:p>
              </w:tc>
              <w:tc>
                <w:tcPr>
                  <w:tcW w:w="1739" w:type="dxa"/>
                </w:tcPr>
                <w:p w:rsidR="00503B9A" w:rsidRPr="00C57ABE" w:rsidRDefault="00E00C96" w:rsidP="00503B9A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2022-12-22日已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送检未取回</w:t>
                  </w:r>
                </w:p>
              </w:tc>
              <w:tc>
                <w:tcPr>
                  <w:tcW w:w="2923" w:type="dxa"/>
                </w:tcPr>
                <w:p w:rsidR="00503B9A" w:rsidRPr="00C57ABE" w:rsidRDefault="00E00C96" w:rsidP="00503B9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</w:tbl>
          <w:p w:rsidR="000A2891" w:rsidRPr="00C57ABE" w:rsidRDefault="000C59A0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抽查内部校准情况；抽查《内部校准计划》  《校准规程》  《校准记录》</w:t>
            </w:r>
          </w:p>
          <w:tbl>
            <w:tblPr>
              <w:tblStyle w:val="ac"/>
              <w:tblW w:w="9200" w:type="dxa"/>
              <w:tblLayout w:type="fixed"/>
              <w:tblLook w:val="04A0" w:firstRow="1" w:lastRow="0" w:firstColumn="1" w:lastColumn="0" w:noHBand="0" w:noVBand="1"/>
            </w:tblPr>
            <w:tblGrid>
              <w:gridCol w:w="2290"/>
              <w:gridCol w:w="2248"/>
              <w:gridCol w:w="2626"/>
              <w:gridCol w:w="2036"/>
            </w:tblGrid>
            <w:tr w:rsidR="000A2891" w:rsidRPr="00C57ABE" w:rsidTr="00860DC0">
              <w:tc>
                <w:tcPr>
                  <w:tcW w:w="229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0A2891" w:rsidRPr="00C57ABE" w:rsidTr="00860DC0">
              <w:tc>
                <w:tcPr>
                  <w:tcW w:w="229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隧道炉GH-S30M</w:t>
                  </w:r>
                </w:p>
              </w:tc>
              <w:tc>
                <w:tcPr>
                  <w:tcW w:w="2248" w:type="dxa"/>
                </w:tcPr>
                <w:p w:rsidR="000A2891" w:rsidRPr="00C57ABE" w:rsidRDefault="004F0FB2" w:rsidP="004F0FB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2626" w:type="dxa"/>
                </w:tcPr>
                <w:p w:rsidR="000A2891" w:rsidRPr="00C57ABE" w:rsidRDefault="00FF5707" w:rsidP="007979E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内部</w:t>
                  </w:r>
                  <w:r w:rsidR="000C59A0"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定期比对</w:t>
                  </w:r>
                </w:p>
              </w:tc>
              <w:tc>
                <w:tcPr>
                  <w:tcW w:w="203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车间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  <w:tr w:rsidR="000A2891" w:rsidRPr="00C57ABE" w:rsidTr="00860DC0">
              <w:tc>
                <w:tcPr>
                  <w:tcW w:w="229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隧道炉GH-S58M</w:t>
                  </w:r>
                </w:p>
              </w:tc>
              <w:tc>
                <w:tcPr>
                  <w:tcW w:w="2248" w:type="dxa"/>
                </w:tcPr>
                <w:p w:rsidR="000A2891" w:rsidRPr="00C57ABE" w:rsidRDefault="004F0FB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每月</w:t>
                  </w:r>
                </w:p>
              </w:tc>
              <w:tc>
                <w:tcPr>
                  <w:tcW w:w="2626" w:type="dxa"/>
                </w:tcPr>
                <w:p w:rsidR="000A2891" w:rsidRPr="00C57ABE" w:rsidRDefault="00FF5707" w:rsidP="007979E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内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  <w:r w:rsidR="000C59A0"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定期比对</w:t>
                  </w:r>
                </w:p>
              </w:tc>
              <w:tc>
                <w:tcPr>
                  <w:tcW w:w="203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车间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</w:tbl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计量器具的失效控制：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已发生，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0A2891" w:rsidRPr="00C57ABE">
              <w:tc>
                <w:tcPr>
                  <w:tcW w:w="2133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数据追溯描述</w:t>
                  </w:r>
                </w:p>
              </w:tc>
            </w:tr>
            <w:tr w:rsidR="000A2891" w:rsidRPr="00C57ABE">
              <w:tc>
                <w:tcPr>
                  <w:tcW w:w="2133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A2891" w:rsidRPr="00C57ABE">
              <w:trPr>
                <w:trHeight w:val="90"/>
              </w:trPr>
              <w:tc>
                <w:tcPr>
                  <w:tcW w:w="2133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A2891" w:rsidRPr="00C57ABE">
              <w:tc>
                <w:tcPr>
                  <w:tcW w:w="2133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t>在FSMS中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是否使用</w:t>
            </w:r>
            <w:r w:rsidRPr="00C57ABE">
              <w:rPr>
                <w:rFonts w:asciiTheme="minorEastAsia" w:eastAsiaTheme="minorEastAsia" w:hAnsiTheme="minorEastAsia"/>
                <w:szCs w:val="21"/>
              </w:rPr>
              <w:t>用于监视和测量的软件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t>在使用前应由组织、软件供应商或第三方进行验证。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t>组织应保持验证活动的文件化信息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是否</w:t>
            </w:r>
            <w:r w:rsidRPr="00C57ABE">
              <w:rPr>
                <w:rFonts w:asciiTheme="minorEastAsia" w:eastAsiaTheme="minorEastAsia" w:hAnsiTheme="minorEastAsia"/>
                <w:szCs w:val="21"/>
              </w:rPr>
              <w:t>及时更新软件。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  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当</w:t>
            </w:r>
            <w:r w:rsidRPr="00C57ABE">
              <w:rPr>
                <w:rFonts w:asciiTheme="minorEastAsia" w:eastAsiaTheme="minorEastAsia" w:hAnsiTheme="minorEastAsia"/>
                <w:szCs w:val="21"/>
              </w:rPr>
              <w:t>发生变更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时，</w:t>
            </w:r>
            <w:r w:rsidRPr="00C57ABE">
              <w:rPr>
                <w:rFonts w:asciiTheme="minorEastAsia" w:eastAsiaTheme="minorEastAsia" w:hAnsiTheme="minorEastAsia"/>
                <w:szCs w:val="21"/>
              </w:rPr>
              <w:t>包括对商用现成软件的软件配置/修改，应在实施前对其进行授权、记录和验证。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是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否，说明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</w:t>
            </w:r>
          </w:p>
        </w:tc>
        <w:tc>
          <w:tcPr>
            <w:tcW w:w="551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2891" w:rsidRPr="00C57ABE" w:rsidTr="00006B1A">
        <w:trPr>
          <w:trHeight w:val="90"/>
        </w:trPr>
        <w:tc>
          <w:tcPr>
            <w:tcW w:w="1418" w:type="dxa"/>
            <w:vMerge w:val="restart"/>
          </w:tcPr>
          <w:p w:rsidR="000A2891" w:rsidRPr="00C57ABE" w:rsidRDefault="000C59A0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危害控制计划的实施</w:t>
            </w:r>
          </w:p>
          <w:p w:rsidR="000A2891" w:rsidRPr="00C57ABE" w:rsidRDefault="000C59A0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验证</w:t>
            </w:r>
          </w:p>
        </w:tc>
        <w:tc>
          <w:tcPr>
            <w:tcW w:w="1034" w:type="dxa"/>
            <w:vMerge w:val="restart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t>F8.8.1/8.5.4.5</w:t>
            </w:r>
          </w:p>
        </w:tc>
        <w:tc>
          <w:tcPr>
            <w:tcW w:w="1418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022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如：手册中8</w:t>
            </w:r>
            <w:r w:rsidRPr="00C57ABE">
              <w:rPr>
                <w:rFonts w:asciiTheme="minorEastAsia" w:eastAsiaTheme="minorEastAsia" w:hAnsiTheme="minorEastAsia"/>
                <w:szCs w:val="21"/>
              </w:rPr>
              <w:t>.5.4.5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C57ABE">
              <w:rPr>
                <w:rFonts w:asciiTheme="minorEastAsia" w:eastAsiaTheme="minorEastAsia" w:hAnsiTheme="minorEastAsia"/>
                <w:szCs w:val="21"/>
              </w:rPr>
              <w:t xml:space="preserve">8.8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危害控制计划</w:t>
            </w:r>
          </w:p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1" w:type="dxa"/>
            <w:vMerge w:val="restart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8E6282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="000C59A0" w:rsidRPr="00C57A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A2891" w:rsidRPr="00C57ABE" w:rsidRDefault="008E6282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0C59A0" w:rsidRPr="00C57A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A2891" w:rsidRPr="00C57ABE" w:rsidTr="00006B1A">
        <w:trPr>
          <w:trHeight w:val="99"/>
        </w:trPr>
        <w:tc>
          <w:tcPr>
            <w:tcW w:w="1418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022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原辅料验收为O</w:t>
            </w:r>
            <w:r w:rsidRPr="00C57ABE">
              <w:rPr>
                <w:rFonts w:asciiTheme="minorEastAsia" w:eastAsiaTheme="minorEastAsia" w:hAnsiTheme="minorEastAsia"/>
                <w:szCs w:val="21"/>
              </w:rPr>
              <w:t>PRP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点，具体由采购部负责，详见采购部审核记录。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执行标准（接收准则）：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2552"/>
              <w:gridCol w:w="2584"/>
              <w:gridCol w:w="2311"/>
            </w:tblGrid>
            <w:tr w:rsidR="000A2891" w:rsidRPr="00C57ABE">
              <w:tc>
                <w:tcPr>
                  <w:tcW w:w="159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255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258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2311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0A2891" w:rsidRPr="00C57ABE">
              <w:tc>
                <w:tcPr>
                  <w:tcW w:w="159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原辅料验收操作规程</w:t>
                  </w:r>
                </w:p>
              </w:tc>
              <w:tc>
                <w:tcPr>
                  <w:tcW w:w="255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小麦粉</w:t>
                  </w:r>
                </w:p>
              </w:tc>
              <w:tc>
                <w:tcPr>
                  <w:tcW w:w="258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LS/T3201面包用小麦粉</w:t>
                  </w:r>
                </w:p>
              </w:tc>
              <w:tc>
                <w:tcPr>
                  <w:tcW w:w="2311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0A2891" w:rsidRPr="00C57ABE">
              <w:tc>
                <w:tcPr>
                  <w:tcW w:w="159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海苔肉松</w:t>
                  </w:r>
                </w:p>
              </w:tc>
              <w:tc>
                <w:tcPr>
                  <w:tcW w:w="258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GB/T23968-2009肉松</w:t>
                  </w:r>
                </w:p>
              </w:tc>
              <w:tc>
                <w:tcPr>
                  <w:tcW w:w="2311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0A2891" w:rsidRPr="00C57ABE">
              <w:tc>
                <w:tcPr>
                  <w:tcW w:w="159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沙拉酱</w:t>
                  </w:r>
                </w:p>
              </w:tc>
              <w:tc>
                <w:tcPr>
                  <w:tcW w:w="258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SB/T10753-2012沙拉酱</w:t>
                  </w:r>
                </w:p>
              </w:tc>
              <w:tc>
                <w:tcPr>
                  <w:tcW w:w="2311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0A2891" w:rsidRPr="00C57ABE">
              <w:tc>
                <w:tcPr>
                  <w:tcW w:w="159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白砂糖</w:t>
                  </w:r>
                </w:p>
              </w:tc>
              <w:tc>
                <w:tcPr>
                  <w:tcW w:w="258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GB/T317-2018白砂糖</w:t>
                  </w:r>
                </w:p>
              </w:tc>
              <w:tc>
                <w:tcPr>
                  <w:tcW w:w="2311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0A2891" w:rsidRPr="00C57ABE">
              <w:tc>
                <w:tcPr>
                  <w:tcW w:w="159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复配乳化酶制剂</w:t>
                  </w:r>
                </w:p>
              </w:tc>
              <w:tc>
                <w:tcPr>
                  <w:tcW w:w="258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GB26687-2011复配食品添加剂通则</w:t>
                  </w:r>
                </w:p>
              </w:tc>
              <w:tc>
                <w:tcPr>
                  <w:tcW w:w="2311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0A2891" w:rsidRPr="00C57ABE">
              <w:tc>
                <w:tcPr>
                  <w:tcW w:w="159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活力吐司卷膜</w:t>
                  </w:r>
                </w:p>
              </w:tc>
              <w:tc>
                <w:tcPr>
                  <w:tcW w:w="258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Q/ZLZF001-2019复合膜、袋</w:t>
                  </w:r>
                </w:p>
              </w:tc>
              <w:tc>
                <w:tcPr>
                  <w:tcW w:w="2311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0A2891" w:rsidRPr="00C57ABE">
              <w:tc>
                <w:tcPr>
                  <w:tcW w:w="159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水质检验</w:t>
                  </w:r>
                </w:p>
              </w:tc>
              <w:tc>
                <w:tcPr>
                  <w:tcW w:w="255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每年一次，第三方检测</w:t>
                  </w:r>
                </w:p>
              </w:tc>
              <w:tc>
                <w:tcPr>
                  <w:tcW w:w="258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GB 5749—2006生活饮用水卫生标准</w:t>
                  </w:r>
                </w:p>
              </w:tc>
              <w:tc>
                <w:tcPr>
                  <w:tcW w:w="2311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0A2891" w:rsidRPr="00C57ABE">
              <w:tc>
                <w:tcPr>
                  <w:tcW w:w="159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bookmarkStart w:id="0" w:name="_Hlk43969077"/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生产用水自检</w:t>
                  </w:r>
                </w:p>
              </w:tc>
              <w:tc>
                <w:tcPr>
                  <w:tcW w:w="255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每季度检测一次</w:t>
                  </w:r>
                </w:p>
              </w:tc>
              <w:tc>
                <w:tcPr>
                  <w:tcW w:w="258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PH6.5-8.5，大肠菌群不得检出，菌落总数≤100CFU/g</w:t>
                  </w:r>
                </w:p>
              </w:tc>
              <w:tc>
                <w:tcPr>
                  <w:tcW w:w="2311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A2891" w:rsidRPr="00C57ABE">
              <w:tc>
                <w:tcPr>
                  <w:tcW w:w="159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车间空气沉降</w:t>
                  </w:r>
                  <w:bookmarkEnd w:id="0"/>
                </w:p>
              </w:tc>
              <w:tc>
                <w:tcPr>
                  <w:tcW w:w="2552" w:type="dxa"/>
                </w:tcPr>
                <w:p w:rsidR="000A2891" w:rsidRPr="00C57ABE" w:rsidRDefault="000C59A0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内控空气沉降，检测菌落总数、霉菌</w:t>
                  </w:r>
                </w:p>
                <w:p w:rsidR="000A2891" w:rsidRPr="00C57ABE" w:rsidRDefault="000C59A0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采样点根据空间大小决定</w:t>
                  </w:r>
                </w:p>
              </w:tc>
              <w:tc>
                <w:tcPr>
                  <w:tcW w:w="258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内控标准：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标准为菌落总数：脱盘区≤64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CFU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/皿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冷却间≤30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CFU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/皿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内包装间≤30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CFU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/皿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内包材消毒间≤30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CFU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/皿 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馅料消毒间≤30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CFU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/皿</w:t>
                  </w:r>
                </w:p>
                <w:p w:rsidR="000A2891" w:rsidRPr="00C57ABE" w:rsidRDefault="000C59A0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霉菌：均为≤30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CFU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/皿</w:t>
                  </w:r>
                </w:p>
              </w:tc>
              <w:tc>
                <w:tcPr>
                  <w:tcW w:w="2311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0A2891" w:rsidRPr="00C57ABE">
              <w:tc>
                <w:tcPr>
                  <w:tcW w:w="159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bookmarkStart w:id="1" w:name="_Hlk43969040"/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接触面涂抹检测</w:t>
                  </w:r>
                  <w:bookmarkEnd w:id="1"/>
                </w:p>
              </w:tc>
              <w:tc>
                <w:tcPr>
                  <w:tcW w:w="255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菌落总数、霉菌、大肠菌群；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平板法检测</w:t>
                  </w:r>
                </w:p>
              </w:tc>
              <w:tc>
                <w:tcPr>
                  <w:tcW w:w="258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内控标准：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菌落总数、霉菌：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工人手/手套表面≤10cfu/25cm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2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；工作服≤10cfu/25cm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2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；工器具、盘子、生产设备表面等≤10cfu/25cm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2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大肠菌群不得检出</w:t>
                  </w:r>
                </w:p>
              </w:tc>
              <w:tc>
                <w:tcPr>
                  <w:tcW w:w="2311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0A2891" w:rsidRPr="00C57ABE">
              <w:tc>
                <w:tcPr>
                  <w:tcW w:w="159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半成品检验</w:t>
                  </w:r>
                </w:p>
              </w:tc>
              <w:tc>
                <w:tcPr>
                  <w:tcW w:w="255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重量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</w:p>
              </w:tc>
              <w:tc>
                <w:tcPr>
                  <w:tcW w:w="258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过程操作规范性检查</w:t>
                  </w:r>
                </w:p>
              </w:tc>
              <w:tc>
                <w:tcPr>
                  <w:tcW w:w="2311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  <w:tr w:rsidR="000A2891" w:rsidRPr="00C57ABE">
              <w:tc>
                <w:tcPr>
                  <w:tcW w:w="159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</w:tc>
              <w:tc>
                <w:tcPr>
                  <w:tcW w:w="255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 w:cs="宋体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感官、净含量、菌落总数、大肠菌群、水分、霉菌、酸价、过氧化值</w:t>
                  </w:r>
                </w:p>
              </w:tc>
              <w:tc>
                <w:tcPr>
                  <w:tcW w:w="258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GB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7099-2015</w:t>
                  </w:r>
                </w:p>
              </w:tc>
              <w:tc>
                <w:tcPr>
                  <w:tcW w:w="2311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符合 □不符合</w:t>
                  </w:r>
                </w:p>
              </w:tc>
            </w:tr>
          </w:tbl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放行包括：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原材料进厂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半成品转序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成品放行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服务放行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抽取原材料检验相关记录名称：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</w:t>
            </w:r>
            <w:r w:rsidRPr="00C57ABE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</w:t>
            </w:r>
            <w:r w:rsidRPr="00C57ABE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（见采购部审核记录）</w:t>
            </w:r>
          </w:p>
          <w:tbl>
            <w:tblPr>
              <w:tblStyle w:val="ac"/>
              <w:tblW w:w="9627" w:type="dxa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733"/>
              <w:gridCol w:w="1206"/>
              <w:gridCol w:w="2009"/>
              <w:gridCol w:w="1687"/>
              <w:gridCol w:w="1790"/>
            </w:tblGrid>
            <w:tr w:rsidR="000A2891" w:rsidRPr="00C57ABE">
              <w:tc>
                <w:tcPr>
                  <w:tcW w:w="120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120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009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687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79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0A2891" w:rsidRPr="00C57ABE">
              <w:trPr>
                <w:trHeight w:val="603"/>
              </w:trPr>
              <w:tc>
                <w:tcPr>
                  <w:tcW w:w="1202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33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9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7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9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0A2891" w:rsidRPr="00C57ABE">
              <w:tc>
                <w:tcPr>
                  <w:tcW w:w="1202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33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9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7" w:type="dxa"/>
                </w:tcPr>
                <w:p w:rsidR="000A2891" w:rsidRPr="00C57ABE" w:rsidRDefault="000A2891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9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0A2891" w:rsidRPr="00C57ABE">
              <w:tc>
                <w:tcPr>
                  <w:tcW w:w="1202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33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0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09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7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90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抽取原材料检验相关记录名称：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水质</w:t>
            </w:r>
            <w:r w:rsidRPr="00C57ABE">
              <w:rPr>
                <w:rFonts w:asciiTheme="minorEastAsia" w:eastAsiaTheme="minorEastAsia" w:hAnsiTheme="minorEastAsia"/>
                <w:szCs w:val="21"/>
                <w:u w:val="single"/>
              </w:rPr>
              <w:t>检验报告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》（已送检，见食品安全小组审核记录，详见附件）</w:t>
            </w:r>
          </w:p>
          <w:tbl>
            <w:tblPr>
              <w:tblStyle w:val="ac"/>
              <w:tblW w:w="9627" w:type="dxa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733"/>
              <w:gridCol w:w="1653"/>
              <w:gridCol w:w="1562"/>
              <w:gridCol w:w="1687"/>
              <w:gridCol w:w="1790"/>
            </w:tblGrid>
            <w:tr w:rsidR="000A2891" w:rsidRPr="00C57ABE">
              <w:tc>
                <w:tcPr>
                  <w:tcW w:w="120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1653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56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687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79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0A2891" w:rsidRPr="00C57ABE">
              <w:tc>
                <w:tcPr>
                  <w:tcW w:w="1202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33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53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2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7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9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A3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抽取过程检验相关记录名称：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生产用水检验记录》</w:t>
            </w:r>
          </w:p>
          <w:tbl>
            <w:tblPr>
              <w:tblStyle w:val="ac"/>
              <w:tblW w:w="9627" w:type="dxa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733"/>
              <w:gridCol w:w="1071"/>
              <w:gridCol w:w="1559"/>
              <w:gridCol w:w="2272"/>
              <w:gridCol w:w="1790"/>
            </w:tblGrid>
            <w:tr w:rsidR="00D52C45" w:rsidRPr="00C57ABE">
              <w:tc>
                <w:tcPr>
                  <w:tcW w:w="120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1071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559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227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79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D52C45" w:rsidRPr="00C57ABE">
              <w:tc>
                <w:tcPr>
                  <w:tcW w:w="1202" w:type="dxa"/>
                </w:tcPr>
                <w:p w:rsidR="000A2891" w:rsidRPr="00C57ABE" w:rsidRDefault="000A27D9" w:rsidP="00D52C4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2022-</w:t>
                  </w:r>
                  <w:r w:rsidR="00D52C45" w:rsidRPr="00C57ABE">
                    <w:rPr>
                      <w:rFonts w:asciiTheme="minorEastAsia" w:eastAsiaTheme="minorEastAsia" w:hAnsiTheme="minorEastAsia"/>
                      <w:szCs w:val="21"/>
                    </w:rPr>
                    <w:t>12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-</w:t>
                  </w:r>
                  <w:r w:rsidR="00D52C45" w:rsidRPr="00C57ABE">
                    <w:rPr>
                      <w:rFonts w:asciiTheme="minorEastAsia" w:eastAsiaTheme="minorEastAsia" w:hAnsiTheme="minorEastAsia"/>
                      <w:szCs w:val="21"/>
                    </w:rPr>
                    <w:t>22</w:t>
                  </w:r>
                </w:p>
              </w:tc>
              <w:tc>
                <w:tcPr>
                  <w:tcW w:w="1733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水源为城市用水，每季度自检一次</w:t>
                  </w:r>
                </w:p>
              </w:tc>
              <w:tc>
                <w:tcPr>
                  <w:tcW w:w="1071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每季度一次</w:t>
                  </w:r>
                </w:p>
              </w:tc>
              <w:tc>
                <w:tcPr>
                  <w:tcW w:w="1559" w:type="dxa"/>
                </w:tcPr>
                <w:p w:rsidR="000A2891" w:rsidRPr="00C57ABE" w:rsidRDefault="000C59A0" w:rsidP="000A27D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菌落总数、大肠杆菌</w:t>
                  </w:r>
                </w:p>
              </w:tc>
              <w:tc>
                <w:tcPr>
                  <w:tcW w:w="2272" w:type="dxa"/>
                </w:tcPr>
                <w:p w:rsidR="000A2891" w:rsidRPr="00C57ABE" w:rsidRDefault="000C59A0" w:rsidP="00ED369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菌落总数</w:t>
                  </w:r>
                  <w:r w:rsidR="00D52C45"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D52C45" w:rsidRPr="00C57ABE">
                    <w:rPr>
                      <w:rFonts w:asciiTheme="minorEastAsia" w:eastAsiaTheme="minorEastAsia" w:hAnsiTheme="minorEastAsia"/>
                      <w:szCs w:val="21"/>
                    </w:rPr>
                    <w:t xml:space="preserve">6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CFU/g、大肠菌群</w:t>
                  </w:r>
                  <w:r w:rsidR="00D52C45" w:rsidRPr="00C57ABE">
                    <w:rPr>
                      <w:rFonts w:asciiTheme="minorEastAsia" w:eastAsiaTheme="minorEastAsia" w:hAnsiTheme="minorEastAsia"/>
                      <w:szCs w:val="21"/>
                    </w:rPr>
                    <w:t xml:space="preserve">0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CFU/g、检验合格，检验员</w:t>
                  </w:r>
                  <w:r w:rsidR="00016DC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龚晓婷</w:t>
                  </w:r>
                  <w:r w:rsidR="00D52C45" w:rsidRPr="00C57ABE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79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</w:tbl>
          <w:p w:rsidR="000A2891" w:rsidRPr="00C57ABE" w:rsidRDefault="000A289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抽取过程检验相关记录名称：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《涂抹记录 》</w:t>
            </w:r>
          </w:p>
          <w:tbl>
            <w:tblPr>
              <w:tblStyle w:val="ac"/>
              <w:tblW w:w="9627" w:type="dxa"/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733"/>
              <w:gridCol w:w="1071"/>
              <w:gridCol w:w="1559"/>
              <w:gridCol w:w="2272"/>
              <w:gridCol w:w="1790"/>
            </w:tblGrid>
            <w:tr w:rsidR="002466C8" w:rsidRPr="00C57ABE">
              <w:tc>
                <w:tcPr>
                  <w:tcW w:w="120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1071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559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227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79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2466C8" w:rsidRPr="00C57ABE">
              <w:tc>
                <w:tcPr>
                  <w:tcW w:w="1202" w:type="dxa"/>
                </w:tcPr>
                <w:p w:rsidR="000A2891" w:rsidRPr="00C57ABE" w:rsidRDefault="000A27D9" w:rsidP="00030E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2022-</w:t>
                  </w:r>
                  <w:r w:rsidR="00030E31" w:rsidRPr="00C57ABE">
                    <w:rPr>
                      <w:rFonts w:asciiTheme="minorEastAsia" w:eastAsiaTheme="minorEastAsia" w:hAnsiTheme="minorEastAsia"/>
                      <w:szCs w:val="21"/>
                    </w:rPr>
                    <w:t>11-22</w:t>
                  </w:r>
                </w:p>
              </w:tc>
              <w:tc>
                <w:tcPr>
                  <w:tcW w:w="1733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人员手部</w:t>
                  </w:r>
                </w:p>
              </w:tc>
              <w:tc>
                <w:tcPr>
                  <w:tcW w:w="1071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每月一次</w:t>
                  </w:r>
                </w:p>
              </w:tc>
              <w:tc>
                <w:tcPr>
                  <w:tcW w:w="1559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菌落总数≤1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CFU/25cm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2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大肠菌群不得检出</w:t>
                  </w:r>
                </w:p>
              </w:tc>
              <w:tc>
                <w:tcPr>
                  <w:tcW w:w="2272" w:type="dxa"/>
                </w:tcPr>
                <w:p w:rsidR="000A2891" w:rsidRPr="00C57ABE" w:rsidRDefault="00030E31" w:rsidP="00030E3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菌落总数=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5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0C59A0"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CFU/25cm</w:t>
                  </w:r>
                  <w:r w:rsidR="000C59A0" w:rsidRPr="00C57ABE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2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；大肠菌群=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0C59A0"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="000C59A0"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0C59A0"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CFU/25cm</w:t>
                  </w:r>
                  <w:r w:rsidR="000C59A0" w:rsidRPr="00C57ABE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2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；采样点：林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秀兰、</w:t>
                  </w:r>
                  <w:r w:rsidR="000C59A0"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，检验人：龚晓婷</w:t>
                  </w:r>
                </w:p>
              </w:tc>
              <w:tc>
                <w:tcPr>
                  <w:tcW w:w="179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</w:tbl>
          <w:p w:rsidR="000A2891" w:rsidRPr="00C57ABE" w:rsidRDefault="000A289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按照追溯要求，抽取成品</w:t>
            </w:r>
            <w:r w:rsidRPr="00C57AB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出厂检验报告  》</w:t>
            </w:r>
          </w:p>
          <w:tbl>
            <w:tblPr>
              <w:tblStyle w:val="ac"/>
              <w:tblW w:w="9534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194"/>
              <w:gridCol w:w="1850"/>
              <w:gridCol w:w="2827"/>
              <w:gridCol w:w="1276"/>
            </w:tblGrid>
            <w:tr w:rsidR="000A2891" w:rsidRPr="00C57ABE">
              <w:tc>
                <w:tcPr>
                  <w:tcW w:w="767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19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85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2827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27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0A2891" w:rsidRPr="00C57ABE">
              <w:tc>
                <w:tcPr>
                  <w:tcW w:w="767" w:type="dxa"/>
                </w:tcPr>
                <w:p w:rsidR="000A2891" w:rsidRPr="00C57ABE" w:rsidRDefault="00ED369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2022-12-24</w:t>
                  </w:r>
                </w:p>
              </w:tc>
              <w:tc>
                <w:tcPr>
                  <w:tcW w:w="1620" w:type="dxa"/>
                </w:tcPr>
                <w:p w:rsidR="000A2891" w:rsidRPr="00C57ABE" w:rsidRDefault="000C59A0" w:rsidP="00ED369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肉肉海苔吐司/</w:t>
                  </w:r>
                  <w:r w:rsidR="00ED3692" w:rsidRPr="00C57ABE">
                    <w:rPr>
                      <w:rFonts w:asciiTheme="minorEastAsia" w:eastAsiaTheme="minorEastAsia" w:hAnsiTheme="minorEastAsia"/>
                      <w:szCs w:val="21"/>
                    </w:rPr>
                    <w:t>20221224</w:t>
                  </w:r>
                </w:p>
              </w:tc>
              <w:tc>
                <w:tcPr>
                  <w:tcW w:w="1194" w:type="dxa"/>
                </w:tcPr>
                <w:p w:rsidR="000A2891" w:rsidRPr="00C57ABE" w:rsidRDefault="000C59A0" w:rsidP="00ED369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同一批次感官、净含量抽取</w:t>
                  </w:r>
                  <w:r w:rsidR="00ED3692" w:rsidRPr="00C57ABE">
                    <w:rPr>
                      <w:rFonts w:asciiTheme="minorEastAsia" w:eastAsiaTheme="minorEastAsia" w:hAnsiTheme="minorEastAsia"/>
                      <w:szCs w:val="21"/>
                    </w:rPr>
                    <w:t>7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箱（批数量为</w:t>
                  </w:r>
                  <w:r w:rsidR="00ED3692" w:rsidRPr="00C57ABE">
                    <w:rPr>
                      <w:rFonts w:asciiTheme="minorEastAsia" w:eastAsiaTheme="minorEastAsia" w:hAnsiTheme="minorEastAsia"/>
                      <w:szCs w:val="21"/>
                    </w:rPr>
                    <w:t>520*16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箱）进行开箱检查，另抽取25包进行理化、微生物试验、留样等。规格520g*16盒/箱</w:t>
                  </w:r>
                </w:p>
              </w:tc>
              <w:tc>
                <w:tcPr>
                  <w:tcW w:w="1850" w:type="dxa"/>
                </w:tcPr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感官指标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净含量520g/盒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水分≤35%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酸价≤5mg/g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过氧化值≤0.25g/100g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菌落总数（5,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  <w:vertAlign w:val="superscript"/>
                    </w:rPr>
                    <w:t>4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  <w:vertAlign w:val="superscript"/>
                    </w:rPr>
                    <w:t>5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）CFU/g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大肠菌群（5,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  <w:vertAlign w:val="superscript"/>
                    </w:rPr>
                    <w:t>2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）CFU/g</w:t>
                  </w:r>
                </w:p>
                <w:p w:rsidR="000A2891" w:rsidRPr="00C57ABE" w:rsidRDefault="000A289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827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感官符合要求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净含量</w:t>
                  </w:r>
                  <w:r w:rsidR="00ED3692"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571.5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g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水分21.</w:t>
                  </w:r>
                  <w:r w:rsidR="00ED3692" w:rsidRPr="00C57ABE">
                    <w:rPr>
                      <w:rFonts w:asciiTheme="minorEastAsia" w:eastAsiaTheme="minorEastAsia" w:hAnsiTheme="minorEastAsia"/>
                      <w:szCs w:val="21"/>
                    </w:rPr>
                    <w:t>9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酸价</w:t>
                  </w:r>
                  <w:r w:rsidR="00ED3692" w:rsidRPr="00C57ABE">
                    <w:rPr>
                      <w:rFonts w:asciiTheme="minorEastAsia" w:eastAsiaTheme="minorEastAsia" w:hAnsiTheme="minorEastAsia"/>
                      <w:szCs w:val="21"/>
                    </w:rPr>
                    <w:t>0.011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mg/g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过氧化值0.012g/100g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菌落总数（＜1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）CFU/g；大肠菌群（＜1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）CFU/g；检验结论：合格</w:t>
                  </w:r>
                </w:p>
                <w:p w:rsidR="000A2891" w:rsidRPr="00C57ABE" w:rsidRDefault="000C59A0" w:rsidP="00ED369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检验员李家莹，审核</w:t>
                  </w:r>
                  <w:r w:rsidR="00ED3692"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="00ED3692" w:rsidRPr="00C57ABE">
                    <w:rPr>
                      <w:rFonts w:asciiTheme="minorEastAsia" w:eastAsiaTheme="minorEastAsia" w:hAnsiTheme="minorEastAsia"/>
                      <w:szCs w:val="21"/>
                    </w:rPr>
                    <w:t>龚晓婷</w:t>
                  </w:r>
                </w:p>
              </w:tc>
              <w:tc>
                <w:tcPr>
                  <w:tcW w:w="127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0A2891" w:rsidRPr="00C57ABE">
              <w:tc>
                <w:tcPr>
                  <w:tcW w:w="767" w:type="dxa"/>
                </w:tcPr>
                <w:p w:rsidR="000A2891" w:rsidRPr="00C57ABE" w:rsidRDefault="00281D2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2022-12-11</w:t>
                  </w:r>
                </w:p>
              </w:tc>
              <w:tc>
                <w:tcPr>
                  <w:tcW w:w="1620" w:type="dxa"/>
                </w:tcPr>
                <w:p w:rsidR="000A2891" w:rsidRPr="00C57ABE" w:rsidRDefault="00281D2E" w:rsidP="00281D2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迷你吐司面包( 黄油芝士味)</w:t>
                  </w:r>
                  <w:r w:rsidR="000C59A0"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/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20221211</w:t>
                  </w:r>
                </w:p>
              </w:tc>
              <w:tc>
                <w:tcPr>
                  <w:tcW w:w="1194" w:type="dxa"/>
                </w:tcPr>
                <w:p w:rsidR="000A2891" w:rsidRPr="00C57ABE" w:rsidRDefault="000C59A0" w:rsidP="00281D2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同一批次感官、净含量抽取8箱（批数量为</w:t>
                  </w:r>
                  <w:r w:rsidR="00281D2E" w:rsidRPr="00C57ABE">
                    <w:rPr>
                      <w:rFonts w:asciiTheme="minorEastAsia" w:eastAsiaTheme="minorEastAsia" w:hAnsiTheme="minorEastAsia"/>
                      <w:szCs w:val="21"/>
                    </w:rPr>
                    <w:t>399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箱）进行开箱检查，另抽取25包进行理化、微生物试验、留样等。规格2kg/箱</w:t>
                  </w:r>
                </w:p>
              </w:tc>
              <w:tc>
                <w:tcPr>
                  <w:tcW w:w="1850" w:type="dxa"/>
                </w:tcPr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感官指标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净含量2kg/箱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水分≤35%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酸价≤5mg/g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过氧化值≤0.25g/100g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菌落总数（5,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  <w:vertAlign w:val="superscript"/>
                    </w:rPr>
                    <w:t>4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  <w:vertAlign w:val="superscript"/>
                    </w:rPr>
                    <w:t>5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）CFU/g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大肠菌群（5,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  <w:vertAlign w:val="superscript"/>
                    </w:rPr>
                    <w:t>2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）CFU/g</w:t>
                  </w:r>
                </w:p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827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感官符合要求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净含量2.02</w:t>
                  </w:r>
                  <w:r w:rsidR="007A4B1F"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kg/箱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水分2</w:t>
                  </w:r>
                  <w:r w:rsidR="007A4B1F" w:rsidRPr="00C57ABE">
                    <w:rPr>
                      <w:rFonts w:asciiTheme="minorEastAsia" w:eastAsiaTheme="minorEastAsia" w:hAnsiTheme="minorEastAsia"/>
                      <w:szCs w:val="21"/>
                    </w:rPr>
                    <w:t>5.1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酸价1.</w:t>
                  </w:r>
                  <w:r w:rsidR="007A4B1F"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mg/g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过氧化值0.01</w:t>
                  </w:r>
                  <w:r w:rsidR="005F3BD2"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g/100g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菌落总数（＜1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）CFU/g；大肠菌群（＜1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,＜1</w:t>
                  </w: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）CFU/g；</w:t>
                  </w:r>
                </w:p>
                <w:p w:rsidR="000A2891" w:rsidRPr="00C57ABE" w:rsidRDefault="000C59A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检验结论：合格</w:t>
                  </w:r>
                </w:p>
                <w:p w:rsidR="000A2891" w:rsidRPr="00C57ABE" w:rsidRDefault="000C59A0" w:rsidP="006A7F2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检验员</w:t>
                  </w:r>
                  <w:r w:rsidR="00006B1A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李家莹，审核</w:t>
                  </w:r>
                  <w:r w:rsidR="006A7F21"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：龚</w:t>
                  </w:r>
                  <w:r w:rsidR="006A7F21" w:rsidRPr="00C57ABE">
                    <w:rPr>
                      <w:rFonts w:asciiTheme="minorEastAsia" w:eastAsiaTheme="minorEastAsia" w:hAnsiTheme="minorEastAsia"/>
                      <w:szCs w:val="21"/>
                    </w:rPr>
                    <w:t>晓婷</w:t>
                  </w:r>
                </w:p>
              </w:tc>
              <w:tc>
                <w:tcPr>
                  <w:tcW w:w="127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</w:tbl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抽取成品型式检验相关记录名称：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    》</w:t>
            </w:r>
            <w:r w:rsidRPr="00C57ABE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（见食品安全小组审核记录）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0A2891" w:rsidRPr="00C57ABE">
              <w:tc>
                <w:tcPr>
                  <w:tcW w:w="767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样品名称/批次</w:t>
                  </w:r>
                </w:p>
              </w:tc>
              <w:tc>
                <w:tcPr>
                  <w:tcW w:w="136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送检方式</w:t>
                  </w:r>
                </w:p>
              </w:tc>
              <w:tc>
                <w:tcPr>
                  <w:tcW w:w="168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报告编号</w:t>
                  </w:r>
                </w:p>
              </w:tc>
              <w:tc>
                <w:tcPr>
                  <w:tcW w:w="156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报告日期</w:t>
                  </w:r>
                </w:p>
              </w:tc>
              <w:tc>
                <w:tcPr>
                  <w:tcW w:w="204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0A2891" w:rsidRPr="00C57ABE">
              <w:trPr>
                <w:trHeight w:val="90"/>
              </w:trPr>
              <w:tc>
                <w:tcPr>
                  <w:tcW w:w="767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抽检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送检</w:t>
                  </w:r>
                </w:p>
              </w:tc>
              <w:tc>
                <w:tcPr>
                  <w:tcW w:w="1680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57A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A2891" w:rsidRPr="00C57ABE">
              <w:tc>
                <w:tcPr>
                  <w:tcW w:w="767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抽检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送检</w:t>
                  </w:r>
                </w:p>
              </w:tc>
              <w:tc>
                <w:tcPr>
                  <w:tcW w:w="1680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57A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0A2891" w:rsidRPr="00C57ABE">
              <w:tc>
                <w:tcPr>
                  <w:tcW w:w="767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抽检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送检</w:t>
                  </w:r>
                </w:p>
              </w:tc>
              <w:tc>
                <w:tcPr>
                  <w:tcW w:w="1680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C57AB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0A2891" w:rsidRPr="00C57ABE" w:rsidRDefault="000A2891">
            <w:pPr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上述成品/服务放行的人员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与公司授权一致  □与公司授权存在不一致</w:t>
            </w:r>
          </w:p>
        </w:tc>
        <w:tc>
          <w:tcPr>
            <w:tcW w:w="551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2891" w:rsidRPr="00C57ABE" w:rsidTr="00006B1A">
        <w:trPr>
          <w:trHeight w:val="578"/>
        </w:trPr>
        <w:tc>
          <w:tcPr>
            <w:tcW w:w="1418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10022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成品/服务放行的人员对相关知识的理解和能力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符合  □不符合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由于成品/服务放行的监视设备满足要求且完好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符合  □不符合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由于成品/服务放行的测量设备满足要求且完好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符合  □不符合</w:t>
            </w:r>
          </w:p>
        </w:tc>
        <w:tc>
          <w:tcPr>
            <w:tcW w:w="551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2891" w:rsidRPr="00C57ABE" w:rsidTr="00006B1A">
        <w:trPr>
          <w:trHeight w:val="468"/>
        </w:trPr>
        <w:tc>
          <w:tcPr>
            <w:tcW w:w="1418" w:type="dxa"/>
            <w:vMerge w:val="restart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不合格输出的控制</w:t>
            </w:r>
          </w:p>
        </w:tc>
        <w:tc>
          <w:tcPr>
            <w:tcW w:w="1034" w:type="dxa"/>
            <w:vMerge w:val="restart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t>F8.9</w:t>
            </w:r>
          </w:p>
        </w:tc>
        <w:tc>
          <w:tcPr>
            <w:tcW w:w="1418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022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如：《不合格控制程序》</w:t>
            </w:r>
          </w:p>
        </w:tc>
        <w:tc>
          <w:tcPr>
            <w:tcW w:w="551" w:type="dxa"/>
            <w:vMerge w:val="restart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A2891" w:rsidRPr="00C57ABE" w:rsidTr="00006B1A">
        <w:trPr>
          <w:trHeight w:val="1297"/>
        </w:trPr>
        <w:tc>
          <w:tcPr>
            <w:tcW w:w="1418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022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抽取不合格原材料处置相关记录名称：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《供应商不合格品处置记录》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0A2891" w:rsidRPr="00C57ABE">
              <w:tc>
                <w:tcPr>
                  <w:tcW w:w="767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0A2891" w:rsidRPr="00C57ABE">
              <w:tc>
                <w:tcPr>
                  <w:tcW w:w="767" w:type="dxa"/>
                </w:tcPr>
                <w:p w:rsidR="000A2891" w:rsidRPr="00C57ABE" w:rsidRDefault="00E569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2022-11-26</w:t>
                  </w:r>
                </w:p>
              </w:tc>
              <w:tc>
                <w:tcPr>
                  <w:tcW w:w="1620" w:type="dxa"/>
                </w:tcPr>
                <w:p w:rsidR="000A2891" w:rsidRPr="00C57ABE" w:rsidRDefault="00E569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良品肉肉海苔吐司包膜（蓝色）（线下）</w:t>
                  </w:r>
                </w:p>
              </w:tc>
              <w:tc>
                <w:tcPr>
                  <w:tcW w:w="2165" w:type="dxa"/>
                </w:tcPr>
                <w:p w:rsidR="000A2891" w:rsidRPr="00C57ABE" w:rsidRDefault="00E569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肉肉海苔吐司线下蓝膜由于中间的纸芯变形导致包膜上不进去共16.542Kg（包膜桶重0.48Kg已扣除）</w:t>
                  </w:r>
                </w:p>
              </w:tc>
              <w:tc>
                <w:tcPr>
                  <w:tcW w:w="244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退货 □换货 □降等 □让步接收</w:t>
                  </w:r>
                </w:p>
              </w:tc>
              <w:tc>
                <w:tcPr>
                  <w:tcW w:w="204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有效</w:t>
                  </w:r>
                </w:p>
              </w:tc>
            </w:tr>
            <w:tr w:rsidR="000A2891" w:rsidRPr="00C57ABE">
              <w:tc>
                <w:tcPr>
                  <w:tcW w:w="767" w:type="dxa"/>
                </w:tcPr>
                <w:p w:rsidR="000A2891" w:rsidRPr="00C57ABE" w:rsidRDefault="00E569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2022-10-22</w:t>
                  </w:r>
                </w:p>
              </w:tc>
              <w:tc>
                <w:tcPr>
                  <w:tcW w:w="1620" w:type="dxa"/>
                </w:tcPr>
                <w:p w:rsidR="000A2891" w:rsidRPr="00C57ABE" w:rsidRDefault="00E569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良品肉肉海苔520g内盒</w:t>
                  </w:r>
                </w:p>
              </w:tc>
              <w:tc>
                <w:tcPr>
                  <w:tcW w:w="2165" w:type="dxa"/>
                </w:tcPr>
                <w:p w:rsidR="000A2891" w:rsidRPr="00C57ABE" w:rsidRDefault="00E569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底部破损，漏底</w:t>
                  </w:r>
                </w:p>
              </w:tc>
              <w:tc>
                <w:tcPr>
                  <w:tcW w:w="244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退货 □换货 □降等 □让步接收</w:t>
                  </w:r>
                </w:p>
              </w:tc>
              <w:tc>
                <w:tcPr>
                  <w:tcW w:w="204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有效</w:t>
                  </w:r>
                </w:p>
              </w:tc>
            </w:tr>
            <w:tr w:rsidR="000A2891" w:rsidRPr="00C57ABE">
              <w:tc>
                <w:tcPr>
                  <w:tcW w:w="767" w:type="dxa"/>
                </w:tcPr>
                <w:p w:rsidR="000A2891" w:rsidRPr="00C57ABE" w:rsidRDefault="00E569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2022-09-11</w:t>
                  </w:r>
                </w:p>
              </w:tc>
              <w:tc>
                <w:tcPr>
                  <w:tcW w:w="1620" w:type="dxa"/>
                </w:tcPr>
                <w:p w:rsidR="000A2891" w:rsidRPr="00C57ABE" w:rsidRDefault="00E569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良品肉肉海苔吐司520g物流周转箱</w:t>
                  </w:r>
                </w:p>
              </w:tc>
              <w:tc>
                <w:tcPr>
                  <w:tcW w:w="216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外包装袋破损漏粉</w:t>
                  </w:r>
                </w:p>
              </w:tc>
              <w:tc>
                <w:tcPr>
                  <w:tcW w:w="244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退货 □换货 □降等 □让步接收</w:t>
                  </w:r>
                </w:p>
              </w:tc>
              <w:tc>
                <w:tcPr>
                  <w:tcW w:w="204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有效</w:t>
                  </w:r>
                </w:p>
              </w:tc>
            </w:tr>
          </w:tbl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抽取不合格半成品处置相关记录名称：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</w:t>
            </w:r>
            <w:r w:rsidRPr="00C57ABE">
              <w:rPr>
                <w:rFonts w:asciiTheme="minorEastAsia" w:eastAsiaTheme="minorEastAsia" w:hAnsiTheme="minorEastAsia"/>
                <w:szCs w:val="21"/>
                <w:u w:val="single"/>
              </w:rPr>
              <w:t>不合格品处置记录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》（审核周期内未涉及）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0A2891" w:rsidRPr="00C57ABE">
              <w:tc>
                <w:tcPr>
                  <w:tcW w:w="767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0A2891" w:rsidRPr="00C57ABE">
              <w:tc>
                <w:tcPr>
                  <w:tcW w:w="767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□返工 □返修 □降等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52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□让步接收 </w:t>
                  </w:r>
                </w:p>
              </w:tc>
              <w:tc>
                <w:tcPr>
                  <w:tcW w:w="204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抽取不合格成品处置相关记录名称：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《不合格品处置记录》（审核周期内未涉及）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A2891" w:rsidRPr="00C57ABE">
              <w:tc>
                <w:tcPr>
                  <w:tcW w:w="767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0A2891" w:rsidRPr="00C57ABE">
              <w:tc>
                <w:tcPr>
                  <w:tcW w:w="767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□返工 □返修 □降等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 2" w:char="00A3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□让步接收 </w:t>
                  </w:r>
                </w:p>
              </w:tc>
              <w:tc>
                <w:tcPr>
                  <w:tcW w:w="204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抽取出厂后不合格成品处置相关记录：名称：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《不合格品处置记录》（审核周期内未涉及）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A2891" w:rsidRPr="00C57ABE">
              <w:tc>
                <w:tcPr>
                  <w:tcW w:w="767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0A2891" w:rsidRPr="00C57ABE">
              <w:tc>
                <w:tcPr>
                  <w:tcW w:w="767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80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05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□退货 □换货 □降等 □道歉 □赔偿 □召回  □让步接收   </w:t>
                  </w:r>
                </w:p>
              </w:tc>
              <w:tc>
                <w:tcPr>
                  <w:tcW w:w="2046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上述不合格处置的人员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与公司授权一致  □与公司授权存在不一致</w:t>
            </w:r>
          </w:p>
        </w:tc>
        <w:tc>
          <w:tcPr>
            <w:tcW w:w="551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2891" w:rsidRPr="00C57ABE" w:rsidTr="00006B1A">
        <w:trPr>
          <w:trHeight w:val="493"/>
        </w:trPr>
        <w:tc>
          <w:tcPr>
            <w:tcW w:w="1418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10022" w:type="dxa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现场检查对不合格原材料的存放和标识情况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符合  □不符合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现场检查对不合格半成品的存放和标识情况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符合  □不符合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现场检查对不合格成品的存放和标识情况 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符合  □不符合</w:t>
            </w:r>
          </w:p>
        </w:tc>
        <w:tc>
          <w:tcPr>
            <w:tcW w:w="551" w:type="dxa"/>
            <w:vMerge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2891" w:rsidRPr="00C57ABE" w:rsidTr="00006B1A">
        <w:trPr>
          <w:trHeight w:val="486"/>
        </w:trPr>
        <w:tc>
          <w:tcPr>
            <w:tcW w:w="1418" w:type="dxa"/>
            <w:vMerge w:val="restart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不合格产品和过程的控制</w:t>
            </w:r>
          </w:p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  <w:vMerge w:val="restart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F8.9.1</w:t>
            </w:r>
          </w:p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022" w:type="dxa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57AB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57ABE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《不合格品控制程序》</w:t>
            </w:r>
          </w:p>
        </w:tc>
        <w:tc>
          <w:tcPr>
            <w:tcW w:w="551" w:type="dxa"/>
            <w:vMerge w:val="restart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57AB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A2891" w:rsidRPr="00C57ABE" w:rsidTr="00006B1A">
        <w:trPr>
          <w:trHeight w:val="1340"/>
        </w:trPr>
        <w:tc>
          <w:tcPr>
            <w:tcW w:w="1418" w:type="dxa"/>
            <w:vMerge/>
            <w:shd w:val="clear" w:color="auto" w:fill="auto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022" w:type="dxa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进行评估OPRP和CCPs监测的数据,如有问题：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发起纠正的指定人员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李永华    </w:t>
            </w:r>
          </w:p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发起纠正措施的指定人员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李永华     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551" w:type="dxa"/>
            <w:vMerge/>
            <w:shd w:val="clear" w:color="auto" w:fill="auto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2891" w:rsidRPr="00C57ABE" w:rsidTr="00006B1A">
        <w:trPr>
          <w:trHeight w:val="486"/>
        </w:trPr>
        <w:tc>
          <w:tcPr>
            <w:tcW w:w="1418" w:type="dxa"/>
            <w:vMerge w:val="restart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纠正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F8.9.2</w:t>
            </w:r>
          </w:p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022" w:type="dxa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57AB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《纠正和预防措施控制程序》</w:t>
            </w:r>
          </w:p>
        </w:tc>
        <w:tc>
          <w:tcPr>
            <w:tcW w:w="551" w:type="dxa"/>
            <w:vMerge w:val="restart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57AB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A2891" w:rsidRPr="00C57ABE" w:rsidTr="00006B1A">
        <w:trPr>
          <w:trHeight w:val="590"/>
        </w:trPr>
        <w:tc>
          <w:tcPr>
            <w:tcW w:w="1418" w:type="dxa"/>
            <w:vMerge/>
            <w:shd w:val="clear" w:color="auto" w:fill="auto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022" w:type="dxa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体系审核周期内，未发生</w:t>
            </w: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 w:rsidR="000A2891" w:rsidRPr="00C57ABE">
              <w:tc>
                <w:tcPr>
                  <w:tcW w:w="106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纠正方法</w:t>
                  </w:r>
                </w:p>
              </w:tc>
            </w:tr>
            <w:tr w:rsidR="000A2891" w:rsidRPr="00C57ABE">
              <w:tc>
                <w:tcPr>
                  <w:tcW w:w="106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0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A2891" w:rsidRPr="00C57ABE">
              <w:tc>
                <w:tcPr>
                  <w:tcW w:w="1065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0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A2891" w:rsidRPr="00C57ABE">
              <w:tc>
                <w:tcPr>
                  <w:tcW w:w="1065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4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超出CL</w:t>
                  </w:r>
                </w:p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0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0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0A2891" w:rsidRPr="00C57ABE" w:rsidRDefault="000A289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>见《不合格品处置记录》</w:t>
            </w:r>
          </w:p>
        </w:tc>
        <w:tc>
          <w:tcPr>
            <w:tcW w:w="551" w:type="dxa"/>
            <w:vMerge/>
            <w:shd w:val="clear" w:color="auto" w:fill="auto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2891" w:rsidRPr="00C57ABE" w:rsidTr="00006B1A">
        <w:trPr>
          <w:trHeight w:val="486"/>
        </w:trPr>
        <w:tc>
          <w:tcPr>
            <w:tcW w:w="1418" w:type="dxa"/>
            <w:vMerge w:val="restart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纠正措施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F8.9.3</w:t>
            </w:r>
          </w:p>
        </w:tc>
        <w:tc>
          <w:tcPr>
            <w:tcW w:w="1418" w:type="dxa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022" w:type="dxa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57AB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《纠正和预防措施控制程序》</w:t>
            </w:r>
          </w:p>
        </w:tc>
        <w:tc>
          <w:tcPr>
            <w:tcW w:w="551" w:type="dxa"/>
            <w:vMerge w:val="restart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57AB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A2891" w:rsidRPr="00C57ABE" w:rsidTr="00006B1A">
        <w:trPr>
          <w:trHeight w:val="2618"/>
        </w:trPr>
        <w:tc>
          <w:tcPr>
            <w:tcW w:w="1418" w:type="dxa"/>
            <w:vMerge/>
            <w:shd w:val="clear" w:color="auto" w:fill="auto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022" w:type="dxa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不符合的来源：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顾客投诉 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超出操作限值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超出关键限值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其他——召回演练，审核周期内未实际发生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抽查采取纠正措施相关记录名称：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《    ——          》     </w:t>
            </w:r>
          </w:p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tbl>
            <w:tblPr>
              <w:tblStyle w:val="ac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283"/>
              <w:gridCol w:w="1340"/>
              <w:gridCol w:w="1885"/>
              <w:gridCol w:w="2022"/>
              <w:gridCol w:w="1716"/>
            </w:tblGrid>
            <w:tr w:rsidR="000A2891" w:rsidRPr="00C57ABE">
              <w:tc>
                <w:tcPr>
                  <w:tcW w:w="797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不符合纠正</w:t>
                  </w:r>
                </w:p>
              </w:tc>
              <w:tc>
                <w:tcPr>
                  <w:tcW w:w="1885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原因分析</w:t>
                  </w:r>
                </w:p>
              </w:tc>
              <w:tc>
                <w:tcPr>
                  <w:tcW w:w="2022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171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0A2891" w:rsidRPr="00C57ABE">
              <w:trPr>
                <w:trHeight w:val="386"/>
              </w:trPr>
              <w:tc>
                <w:tcPr>
                  <w:tcW w:w="797" w:type="dxa"/>
                </w:tcPr>
                <w:p w:rsidR="000A2891" w:rsidRPr="00C57ABE" w:rsidRDefault="001215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/>
                      <w:szCs w:val="21"/>
                    </w:rPr>
                    <w:t>2022-10-15</w:t>
                  </w:r>
                </w:p>
              </w:tc>
              <w:tc>
                <w:tcPr>
                  <w:tcW w:w="1283" w:type="dxa"/>
                </w:tcPr>
                <w:p w:rsidR="000A2891" w:rsidRPr="00C57ABE" w:rsidRDefault="001215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20220813大鼓面包香芋黑米味、冰淇淋酸奶味反馈漏气问题退货</w:t>
                  </w:r>
                  <w:r w:rsidR="000C59A0" w:rsidRPr="00C57ABE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。</w:t>
                  </w:r>
                </w:p>
              </w:tc>
              <w:tc>
                <w:tcPr>
                  <w:tcW w:w="1340" w:type="dxa"/>
                </w:tcPr>
                <w:p w:rsidR="001215C8" w:rsidRPr="00C57ABE" w:rsidRDefault="001215C8" w:rsidP="001215C8">
                  <w:pPr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1、返工，将不合格品挑选出来后，合格产品重新装箱</w:t>
                  </w:r>
                </w:p>
                <w:p w:rsidR="000A2891" w:rsidRPr="00C57ABE" w:rsidRDefault="001215C8" w:rsidP="001215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2、排查不合格品的漏气问题后，漏气产品报废</w:t>
                  </w:r>
                </w:p>
              </w:tc>
              <w:tc>
                <w:tcPr>
                  <w:tcW w:w="1885" w:type="dxa"/>
                </w:tcPr>
                <w:p w:rsidR="001215C8" w:rsidRPr="00C57ABE" w:rsidRDefault="001215C8" w:rsidP="001215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1、0813气充太饱，夏天天气热，容易胀气，相互挤压导致产品漏气产生</w:t>
                  </w:r>
                </w:p>
                <w:p w:rsidR="000A2891" w:rsidRPr="00C57ABE" w:rsidRDefault="001215C8" w:rsidP="001215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2、包装出来的产品容易打折，导致漏气</w:t>
                  </w:r>
                </w:p>
              </w:tc>
              <w:tc>
                <w:tcPr>
                  <w:tcW w:w="2022" w:type="dxa"/>
                </w:tcPr>
                <w:p w:rsidR="001215C8" w:rsidRPr="00C57ABE" w:rsidRDefault="001215C8" w:rsidP="001215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1、20220818调整机台的充气位置从300调整到230</w:t>
                  </w:r>
                </w:p>
                <w:p w:rsidR="001215C8" w:rsidRPr="00C57ABE" w:rsidRDefault="001215C8" w:rsidP="001215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2、控制面包醒发大小均匀，防止面包因产品太大太小引起打折漏气</w:t>
                  </w:r>
                </w:p>
                <w:p w:rsidR="000A2891" w:rsidRPr="00C57ABE" w:rsidRDefault="001215C8" w:rsidP="001215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3、20220818后生产的每批次大鼓面包进行出厂抽检，确认合格后，进行发货</w:t>
                  </w:r>
                </w:p>
              </w:tc>
              <w:tc>
                <w:tcPr>
                  <w:tcW w:w="1716" w:type="dxa"/>
                </w:tcPr>
                <w:p w:rsidR="000A2891" w:rsidRPr="00C57ABE" w:rsidRDefault="000C59A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未再次发生  </w:t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C57ABE">
                    <w:rPr>
                      <w:rFonts w:asciiTheme="minorEastAsia" w:eastAsiaTheme="minorEastAsia" w:hAnsiTheme="minorEastAsia" w:hint="eastAsia"/>
                      <w:szCs w:val="21"/>
                    </w:rPr>
                    <w:t>再次发生</w:t>
                  </w:r>
                </w:p>
              </w:tc>
            </w:tr>
          </w:tbl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  <w:bookmarkStart w:id="2" w:name="_GoBack"/>
            <w:bookmarkEnd w:id="2"/>
          </w:p>
        </w:tc>
        <w:tc>
          <w:tcPr>
            <w:tcW w:w="551" w:type="dxa"/>
            <w:vMerge/>
            <w:shd w:val="clear" w:color="auto" w:fill="auto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2891" w:rsidRPr="00C57ABE" w:rsidTr="00006B1A">
        <w:trPr>
          <w:trHeight w:val="486"/>
        </w:trPr>
        <w:tc>
          <w:tcPr>
            <w:tcW w:w="1418" w:type="dxa"/>
            <w:vMerge w:val="restart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t>潜在不安全产品的处置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F8.9.4 </w:t>
            </w:r>
          </w:p>
        </w:tc>
        <w:tc>
          <w:tcPr>
            <w:tcW w:w="1418" w:type="dxa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022" w:type="dxa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57AB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C57ABE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《不合格品控制程序》</w:t>
            </w:r>
          </w:p>
        </w:tc>
        <w:tc>
          <w:tcPr>
            <w:tcW w:w="551" w:type="dxa"/>
            <w:vMerge w:val="restart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C57AB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C57AB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A2891" w:rsidRPr="00C57ABE" w:rsidTr="00006B1A">
        <w:trPr>
          <w:trHeight w:val="870"/>
        </w:trPr>
        <w:tc>
          <w:tcPr>
            <w:tcW w:w="1418" w:type="dxa"/>
            <w:vMerge/>
            <w:shd w:val="clear" w:color="auto" w:fill="auto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022" w:type="dxa"/>
            <w:shd w:val="clear" w:color="auto" w:fill="auto"/>
          </w:tcPr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组织采取措施防止潜在的不安全产品进入食物链，对于放行的产品应保证：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 相关的食品安全危害降低到规定的可接受水平；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 相关的食品安全危害将在进入食品链之前降低到可接受的水平；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 尽管不符合，但产品仍能满足规定的相关食品安全危害的可接受水平。</w:t>
            </w:r>
          </w:p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组织将已识别为潜在不安全的产品保留在其控制之中，直到产品经过评估并确定处置方法为止。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如果随后确定离开组织控制的产品不安全，组织通知相关相关方并启动撤回/召回。</w:t>
            </w:r>
          </w:p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>近一年是否有来自相关方的投诉，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未发生 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>有发生，说明：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</w:t>
            </w:r>
          </w:p>
          <w:p w:rsidR="000A2891" w:rsidRPr="00C57ABE" w:rsidRDefault="000C59A0">
            <w:pPr>
              <w:rPr>
                <w:rFonts w:asciiTheme="minorEastAsia" w:eastAsiaTheme="minorEastAsia" w:hAnsiTheme="minorEastAsia"/>
                <w:szCs w:val="21"/>
              </w:rPr>
            </w:pP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处置潜在不安全产品的授权人—— </w:t>
            </w:r>
            <w:r w:rsidRPr="00C57AB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李永华 </w:t>
            </w:r>
            <w:r w:rsidRPr="00C57ABE">
              <w:rPr>
                <w:rFonts w:asciiTheme="minorEastAsia" w:eastAsiaTheme="minorEastAsia" w:hAnsiTheme="minorEastAsia" w:hint="eastAsia"/>
                <w:szCs w:val="21"/>
              </w:rPr>
              <w:t xml:space="preserve"> 。</w:t>
            </w:r>
          </w:p>
        </w:tc>
        <w:tc>
          <w:tcPr>
            <w:tcW w:w="551" w:type="dxa"/>
            <w:vMerge/>
            <w:shd w:val="clear" w:color="auto" w:fill="auto"/>
          </w:tcPr>
          <w:p w:rsidR="000A2891" w:rsidRPr="00C57ABE" w:rsidRDefault="000A28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A2891" w:rsidRDefault="000C59A0">
      <w:pPr>
        <w:pStyle w:val="a8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A2891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E3" w:rsidRDefault="00D415E3">
      <w:r>
        <w:separator/>
      </w:r>
    </w:p>
  </w:endnote>
  <w:endnote w:type="continuationSeparator" w:id="0">
    <w:p w:rsidR="00D415E3" w:rsidRDefault="00D4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503B9A" w:rsidRDefault="00503B9A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15E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15E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3B9A" w:rsidRDefault="00503B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E3" w:rsidRDefault="00D415E3">
      <w:r>
        <w:separator/>
      </w:r>
    </w:p>
  </w:footnote>
  <w:footnote w:type="continuationSeparator" w:id="0">
    <w:p w:rsidR="00D415E3" w:rsidRDefault="00D4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9A" w:rsidRDefault="00DA04F4" w:rsidP="00DA04F4">
    <w:pPr>
      <w:pStyle w:val="aa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E61F968" wp14:editId="5FA9CA18">
          <wp:simplePos x="0" y="0"/>
          <wp:positionH relativeFrom="column">
            <wp:posOffset>-97486</wp:posOffset>
          </wp:positionH>
          <wp:positionV relativeFrom="paragraph">
            <wp:posOffset>1077</wp:posOffset>
          </wp:positionV>
          <wp:extent cx="485775" cy="485775"/>
          <wp:effectExtent l="0" t="0" r="9525" b="9525"/>
          <wp:wrapSquare wrapText="bothSides"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B9A">
      <w:rPr>
        <w:rStyle w:val="CharChar1"/>
        <w:rFonts w:hint="default"/>
      </w:rPr>
      <w:t>北京国标联合认证有限公司</w:t>
    </w:r>
    <w:r w:rsidR="00503B9A">
      <w:rPr>
        <w:rStyle w:val="CharChar1"/>
        <w:rFonts w:hint="default"/>
      </w:rPr>
      <w:tab/>
    </w:r>
    <w:r w:rsidR="00503B9A">
      <w:rPr>
        <w:rStyle w:val="CharChar1"/>
        <w:rFonts w:hint="default"/>
      </w:rPr>
      <w:tab/>
    </w:r>
    <w:r w:rsidR="00503B9A">
      <w:rPr>
        <w:rStyle w:val="CharChar1"/>
        <w:rFonts w:hint="default"/>
      </w:rPr>
      <w:tab/>
    </w:r>
  </w:p>
  <w:p w:rsidR="00503B9A" w:rsidRDefault="00503B9A" w:rsidP="00DA04F4">
    <w:pPr>
      <w:pStyle w:val="aa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BAE738" wp14:editId="1045036C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A04F4" w:rsidRDefault="00DA04F4" w:rsidP="00DA04F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503B9A" w:rsidRDefault="00503B9A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0FBAE73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DA04F4" w:rsidRDefault="00DA04F4" w:rsidP="00DA04F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503B9A" w:rsidRDefault="00503B9A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503B9A" w:rsidRDefault="00503B9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33F10F"/>
    <w:multiLevelType w:val="singleLevel"/>
    <w:tmpl w:val="FA33F1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6A83"/>
    <w:rsid w:val="00006B1A"/>
    <w:rsid w:val="00016DCB"/>
    <w:rsid w:val="000237F6"/>
    <w:rsid w:val="00027CC3"/>
    <w:rsid w:val="00030E31"/>
    <w:rsid w:val="0003373A"/>
    <w:rsid w:val="000400E2"/>
    <w:rsid w:val="0005419F"/>
    <w:rsid w:val="00062E46"/>
    <w:rsid w:val="00071522"/>
    <w:rsid w:val="00073A25"/>
    <w:rsid w:val="000764F2"/>
    <w:rsid w:val="000A27D9"/>
    <w:rsid w:val="000A2891"/>
    <w:rsid w:val="000A4138"/>
    <w:rsid w:val="000A7515"/>
    <w:rsid w:val="000B3E75"/>
    <w:rsid w:val="000C59A0"/>
    <w:rsid w:val="000C6E2B"/>
    <w:rsid w:val="000D51E3"/>
    <w:rsid w:val="000E5ABB"/>
    <w:rsid w:val="000E6B21"/>
    <w:rsid w:val="000F7C72"/>
    <w:rsid w:val="001215C8"/>
    <w:rsid w:val="0012495B"/>
    <w:rsid w:val="00161E82"/>
    <w:rsid w:val="001747AE"/>
    <w:rsid w:val="00182530"/>
    <w:rsid w:val="001901FA"/>
    <w:rsid w:val="0019695B"/>
    <w:rsid w:val="001A2D7F"/>
    <w:rsid w:val="001B4079"/>
    <w:rsid w:val="001C7DD2"/>
    <w:rsid w:val="001D114D"/>
    <w:rsid w:val="001D5381"/>
    <w:rsid w:val="001E39F5"/>
    <w:rsid w:val="001F4E73"/>
    <w:rsid w:val="001F4F5A"/>
    <w:rsid w:val="001F7346"/>
    <w:rsid w:val="001F7A07"/>
    <w:rsid w:val="00211C23"/>
    <w:rsid w:val="00220470"/>
    <w:rsid w:val="002466C8"/>
    <w:rsid w:val="00246B6D"/>
    <w:rsid w:val="002667BD"/>
    <w:rsid w:val="00281D2E"/>
    <w:rsid w:val="00284E9C"/>
    <w:rsid w:val="002939AD"/>
    <w:rsid w:val="00294529"/>
    <w:rsid w:val="00294E61"/>
    <w:rsid w:val="00314AF6"/>
    <w:rsid w:val="003344D3"/>
    <w:rsid w:val="00337922"/>
    <w:rsid w:val="00340867"/>
    <w:rsid w:val="00365F90"/>
    <w:rsid w:val="00372674"/>
    <w:rsid w:val="00377A1C"/>
    <w:rsid w:val="00380837"/>
    <w:rsid w:val="00384853"/>
    <w:rsid w:val="003A198A"/>
    <w:rsid w:val="003B21C4"/>
    <w:rsid w:val="003B2496"/>
    <w:rsid w:val="003B4966"/>
    <w:rsid w:val="003C3219"/>
    <w:rsid w:val="003D44F5"/>
    <w:rsid w:val="003F3F42"/>
    <w:rsid w:val="003F7C99"/>
    <w:rsid w:val="00410914"/>
    <w:rsid w:val="00411632"/>
    <w:rsid w:val="00417D46"/>
    <w:rsid w:val="00423D3B"/>
    <w:rsid w:val="00432A9B"/>
    <w:rsid w:val="0044407F"/>
    <w:rsid w:val="0045193D"/>
    <w:rsid w:val="00470B59"/>
    <w:rsid w:val="00474F25"/>
    <w:rsid w:val="00475D5C"/>
    <w:rsid w:val="004760D9"/>
    <w:rsid w:val="0048201E"/>
    <w:rsid w:val="004B1AEC"/>
    <w:rsid w:val="004F0FB2"/>
    <w:rsid w:val="00503B9A"/>
    <w:rsid w:val="00513B71"/>
    <w:rsid w:val="005223A0"/>
    <w:rsid w:val="00536930"/>
    <w:rsid w:val="005421F5"/>
    <w:rsid w:val="0055772C"/>
    <w:rsid w:val="00564E53"/>
    <w:rsid w:val="0056561D"/>
    <w:rsid w:val="00566E67"/>
    <w:rsid w:val="005D5659"/>
    <w:rsid w:val="005F3BD2"/>
    <w:rsid w:val="00600C20"/>
    <w:rsid w:val="00622BE8"/>
    <w:rsid w:val="00644FE2"/>
    <w:rsid w:val="00651FDD"/>
    <w:rsid w:val="00670B28"/>
    <w:rsid w:val="0067145D"/>
    <w:rsid w:val="0067640C"/>
    <w:rsid w:val="00680368"/>
    <w:rsid w:val="006A55E2"/>
    <w:rsid w:val="006A5A4D"/>
    <w:rsid w:val="006A7F21"/>
    <w:rsid w:val="006B2D49"/>
    <w:rsid w:val="006B4B9B"/>
    <w:rsid w:val="006D344E"/>
    <w:rsid w:val="006E167F"/>
    <w:rsid w:val="006E678B"/>
    <w:rsid w:val="006E7B1D"/>
    <w:rsid w:val="006F277F"/>
    <w:rsid w:val="00721894"/>
    <w:rsid w:val="00742184"/>
    <w:rsid w:val="00744C1A"/>
    <w:rsid w:val="00747832"/>
    <w:rsid w:val="00751C5D"/>
    <w:rsid w:val="0076366A"/>
    <w:rsid w:val="007757F3"/>
    <w:rsid w:val="0079152F"/>
    <w:rsid w:val="00793D84"/>
    <w:rsid w:val="007979E9"/>
    <w:rsid w:val="007A4B1F"/>
    <w:rsid w:val="007A7058"/>
    <w:rsid w:val="007C1B48"/>
    <w:rsid w:val="007E3B15"/>
    <w:rsid w:val="007E52E7"/>
    <w:rsid w:val="007E6AEB"/>
    <w:rsid w:val="007F0B9E"/>
    <w:rsid w:val="008124C1"/>
    <w:rsid w:val="00823922"/>
    <w:rsid w:val="008306CD"/>
    <w:rsid w:val="00834771"/>
    <w:rsid w:val="00860DC0"/>
    <w:rsid w:val="008973EE"/>
    <w:rsid w:val="008A20C2"/>
    <w:rsid w:val="008B512B"/>
    <w:rsid w:val="008C3EEF"/>
    <w:rsid w:val="008E3B85"/>
    <w:rsid w:val="008E6282"/>
    <w:rsid w:val="008E71AB"/>
    <w:rsid w:val="008E77C9"/>
    <w:rsid w:val="00914AEC"/>
    <w:rsid w:val="00934A58"/>
    <w:rsid w:val="00951BAD"/>
    <w:rsid w:val="00971600"/>
    <w:rsid w:val="009973B4"/>
    <w:rsid w:val="009A3234"/>
    <w:rsid w:val="009C28C1"/>
    <w:rsid w:val="009F7EED"/>
    <w:rsid w:val="00A10A43"/>
    <w:rsid w:val="00A22A49"/>
    <w:rsid w:val="00A45D75"/>
    <w:rsid w:val="00A55742"/>
    <w:rsid w:val="00A72AE0"/>
    <w:rsid w:val="00A80636"/>
    <w:rsid w:val="00A80EFB"/>
    <w:rsid w:val="00A90FF3"/>
    <w:rsid w:val="00AF0AAB"/>
    <w:rsid w:val="00AF35EF"/>
    <w:rsid w:val="00B14185"/>
    <w:rsid w:val="00B21204"/>
    <w:rsid w:val="00B44AAA"/>
    <w:rsid w:val="00B87844"/>
    <w:rsid w:val="00B93520"/>
    <w:rsid w:val="00B9474E"/>
    <w:rsid w:val="00BF113B"/>
    <w:rsid w:val="00BF597E"/>
    <w:rsid w:val="00C51A36"/>
    <w:rsid w:val="00C55228"/>
    <w:rsid w:val="00C57ABE"/>
    <w:rsid w:val="00C63768"/>
    <w:rsid w:val="00C643DC"/>
    <w:rsid w:val="00C82624"/>
    <w:rsid w:val="00CC6C9C"/>
    <w:rsid w:val="00CD7E55"/>
    <w:rsid w:val="00CE315A"/>
    <w:rsid w:val="00CE41B7"/>
    <w:rsid w:val="00D00C8F"/>
    <w:rsid w:val="00D06828"/>
    <w:rsid w:val="00D06F59"/>
    <w:rsid w:val="00D31BB7"/>
    <w:rsid w:val="00D415E3"/>
    <w:rsid w:val="00D42842"/>
    <w:rsid w:val="00D52C45"/>
    <w:rsid w:val="00D64EFB"/>
    <w:rsid w:val="00D71E49"/>
    <w:rsid w:val="00D729F8"/>
    <w:rsid w:val="00D8388C"/>
    <w:rsid w:val="00D902A6"/>
    <w:rsid w:val="00DA04F4"/>
    <w:rsid w:val="00DE77BC"/>
    <w:rsid w:val="00DF7D2F"/>
    <w:rsid w:val="00E00C96"/>
    <w:rsid w:val="00E37757"/>
    <w:rsid w:val="00E46AEC"/>
    <w:rsid w:val="00E540F4"/>
    <w:rsid w:val="00E569C8"/>
    <w:rsid w:val="00E6224C"/>
    <w:rsid w:val="00E67502"/>
    <w:rsid w:val="00E85AFD"/>
    <w:rsid w:val="00EA2F8B"/>
    <w:rsid w:val="00EA4321"/>
    <w:rsid w:val="00EB0164"/>
    <w:rsid w:val="00EC4C9E"/>
    <w:rsid w:val="00ED0F62"/>
    <w:rsid w:val="00ED2C1D"/>
    <w:rsid w:val="00ED3692"/>
    <w:rsid w:val="00ED79EC"/>
    <w:rsid w:val="00F000E2"/>
    <w:rsid w:val="00F22105"/>
    <w:rsid w:val="00F72423"/>
    <w:rsid w:val="00F74F61"/>
    <w:rsid w:val="00F8015C"/>
    <w:rsid w:val="00FA1FC7"/>
    <w:rsid w:val="00FA3C05"/>
    <w:rsid w:val="00FC62E3"/>
    <w:rsid w:val="00FE60B0"/>
    <w:rsid w:val="00FF54D0"/>
    <w:rsid w:val="00FF5707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431767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AE0A71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8A0704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98C37"/>
  <w15:docId w15:val="{4A6A17F0-746B-4DB8-AF43-8776273B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5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c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1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8E4F88-59C3-4A0B-A8D8-3FC9B79D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135</cp:revision>
  <dcterms:created xsi:type="dcterms:W3CDTF">2020-11-08T15:18:00Z</dcterms:created>
  <dcterms:modified xsi:type="dcterms:W3CDTF">2023-01-02T11:19:00Z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288C0923129F48E2B7E01B610DDC29F5</vt:lpwstr>
  </property>
</Properties>
</file>