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eastAsia="隶书"/>
          <w:sz w:val="30"/>
          <w:szCs w:val="30"/>
          <w:lang w:eastAsia="zh-CN"/>
        </w:rPr>
      </w:pPr>
      <w:bookmarkStart w:id="12"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-95250</wp:posOffset>
            </wp:positionH>
            <wp:positionV relativeFrom="paragraph">
              <wp:posOffset>-539115</wp:posOffset>
            </wp:positionV>
            <wp:extent cx="6702425" cy="9767570"/>
            <wp:effectExtent l="0" t="0" r="3175" b="11430"/>
            <wp:wrapNone/>
            <wp:docPr id="2" name="图片 2" descr="审核反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审核反馈"/>
                    <pic:cNvPicPr>
                      <a:picLocks noChangeAspect="1"/>
                    </pic:cNvPicPr>
                  </pic:nvPicPr>
                  <pic:blipFill>
                    <a:blip r:embed="rId6"/>
                    <a:stretch>
                      <a:fillRect/>
                    </a:stretch>
                  </pic:blipFill>
                  <pic:spPr>
                    <a:xfrm>
                      <a:off x="0" y="0"/>
                      <a:ext cx="6702425" cy="9767570"/>
                    </a:xfrm>
                    <a:prstGeom prst="rect">
                      <a:avLst/>
                    </a:prstGeom>
                  </pic:spPr>
                </pic:pic>
              </a:graphicData>
            </a:graphic>
          </wp:anchor>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保定良智电子技术有限公司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1306-2022-Q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2022.12.8上午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2022.12.8上午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47EB540A"/>
    <w:rsid w:val="69CB6F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531</Words>
  <Characters>702</Characters>
  <Lines>5</Lines>
  <Paragraphs>1</Paragraphs>
  <TotalTime>0</TotalTime>
  <ScaleCrop>false</ScaleCrop>
  <LinksUpToDate>false</LinksUpToDate>
  <CharactersWithSpaces>725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苗</cp:lastModifiedBy>
  <dcterms:modified xsi:type="dcterms:W3CDTF">2022-12-15T02:39:41Z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2052-11.1.0.12980</vt:lpwstr>
  </property>
</Properties>
</file>