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FA3D58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882"/>
        <w:gridCol w:w="536"/>
        <w:gridCol w:w="425"/>
        <w:gridCol w:w="425"/>
        <w:gridCol w:w="315"/>
        <w:gridCol w:w="1339"/>
      </w:tblGrid>
      <w:tr w:rsidR="00301E70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A3D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A3D5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北京金尚互联科技股份有限公司</w:t>
            </w:r>
            <w:bookmarkEnd w:id="0"/>
          </w:p>
        </w:tc>
      </w:tr>
      <w:tr w:rsidR="00301E70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A3D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A3D5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0020-2020-Q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FA3D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FA3D58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301E70" w:rsidTr="00757610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A3D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A3D58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高娴静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FA3D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49" w:type="dxa"/>
            <w:gridSpan w:val="2"/>
            <w:vAlign w:val="center"/>
          </w:tcPr>
          <w:p w:rsidR="004A38E5" w:rsidRDefault="00FA3D5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13552443816</w:t>
            </w:r>
            <w:bookmarkEnd w:id="6"/>
          </w:p>
        </w:tc>
        <w:tc>
          <w:tcPr>
            <w:tcW w:w="961" w:type="dxa"/>
            <w:gridSpan w:val="2"/>
            <w:vMerge w:val="restart"/>
            <w:vAlign w:val="center"/>
          </w:tcPr>
          <w:p w:rsidR="004A38E5" w:rsidRDefault="00FA3D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FA3D58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301E70" w:rsidTr="00757610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A3D58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57610">
            <w:bookmarkStart w:id="8" w:name="最高管理者"/>
            <w:bookmarkEnd w:id="8"/>
            <w:r w:rsidRPr="00757610">
              <w:rPr>
                <w:rFonts w:hint="eastAsia"/>
              </w:rPr>
              <w:t>董涛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FA3D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449" w:type="dxa"/>
            <w:gridSpan w:val="2"/>
            <w:vAlign w:val="center"/>
          </w:tcPr>
          <w:p w:rsidR="004A38E5" w:rsidRDefault="00FA3D58">
            <w:bookmarkStart w:id="9" w:name="联系人传真"/>
            <w:bookmarkEnd w:id="9"/>
          </w:p>
        </w:tc>
        <w:tc>
          <w:tcPr>
            <w:tcW w:w="961" w:type="dxa"/>
            <w:gridSpan w:val="2"/>
            <w:vMerge/>
            <w:vAlign w:val="center"/>
          </w:tcPr>
          <w:p w:rsidR="004A38E5" w:rsidRDefault="00FA3D58"/>
        </w:tc>
        <w:tc>
          <w:tcPr>
            <w:tcW w:w="2079" w:type="dxa"/>
            <w:gridSpan w:val="3"/>
            <w:vMerge/>
            <w:vAlign w:val="center"/>
          </w:tcPr>
          <w:p w:rsidR="004A38E5" w:rsidRDefault="00FA3D58"/>
        </w:tc>
      </w:tr>
      <w:tr w:rsidR="00301E70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A3D58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A3D58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FA3D58" w:rsidP="0075761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FA3D58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301E70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A3D58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FA3D58">
            <w:bookmarkStart w:id="10" w:name="审核范围"/>
            <w:r>
              <w:t>软件开发及技术服务；计算机系统集成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FA3D58">
            <w:r>
              <w:rPr>
                <w:rFonts w:hint="eastAsia"/>
              </w:rPr>
              <w:t>专业</w:t>
            </w:r>
          </w:p>
          <w:p w:rsidR="004A38E5" w:rsidRDefault="00FA3D58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FA3D58">
            <w:bookmarkStart w:id="11" w:name="专业代码"/>
            <w:r>
              <w:t>33.02.01;33.02.02</w:t>
            </w:r>
            <w:bookmarkEnd w:id="11"/>
          </w:p>
        </w:tc>
      </w:tr>
      <w:tr w:rsidR="00301E70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A3D58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FA3D58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301E70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A3D58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A3D58" w:rsidP="0075761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301E70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A3D58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5761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FA3D58">
              <w:rPr>
                <w:rFonts w:hint="eastAsia"/>
                <w:b/>
                <w:sz w:val="21"/>
                <w:szCs w:val="21"/>
              </w:rPr>
              <w:t>普通话</w:t>
            </w:r>
            <w:r w:rsidR="00FA3D5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A3D58">
              <w:rPr>
                <w:rFonts w:hint="eastAsia"/>
                <w:b/>
                <w:sz w:val="21"/>
                <w:szCs w:val="21"/>
              </w:rPr>
              <w:t>英语</w:t>
            </w:r>
            <w:r w:rsidR="00FA3D5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A3D58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301E70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FA3D58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301E70" w:rsidTr="0075761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A3D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A3D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FA3D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FA3D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A3D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150" w:type="dxa"/>
            <w:gridSpan w:val="4"/>
            <w:vAlign w:val="center"/>
          </w:tcPr>
          <w:p w:rsidR="004A38E5" w:rsidRDefault="00FA3D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01" w:type="dxa"/>
            <w:gridSpan w:val="4"/>
            <w:vAlign w:val="center"/>
          </w:tcPr>
          <w:p w:rsidR="004A38E5" w:rsidRDefault="00FA3D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39" w:type="dxa"/>
            <w:vAlign w:val="center"/>
          </w:tcPr>
          <w:p w:rsidR="004A38E5" w:rsidRDefault="00FA3D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301E70" w:rsidTr="00757610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A3D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A3D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FA3D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A3D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150" w:type="dxa"/>
            <w:gridSpan w:val="4"/>
            <w:vAlign w:val="center"/>
          </w:tcPr>
          <w:p w:rsidR="004A38E5" w:rsidRDefault="00FA3D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701" w:type="dxa"/>
            <w:gridSpan w:val="4"/>
            <w:vAlign w:val="center"/>
          </w:tcPr>
          <w:p w:rsidR="004A38E5" w:rsidRDefault="00FA3D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</w:t>
            </w:r>
            <w:bookmarkStart w:id="14" w:name="_GoBack"/>
            <w:bookmarkEnd w:id="14"/>
            <w:r>
              <w:rPr>
                <w:sz w:val="21"/>
                <w:szCs w:val="21"/>
              </w:rPr>
              <w:t>53</w:t>
            </w:r>
          </w:p>
        </w:tc>
        <w:tc>
          <w:tcPr>
            <w:tcW w:w="1339" w:type="dxa"/>
            <w:vAlign w:val="center"/>
          </w:tcPr>
          <w:p w:rsidR="004A38E5" w:rsidRDefault="00FA3D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301E70" w:rsidTr="00757610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A3D58"/>
        </w:tc>
        <w:tc>
          <w:tcPr>
            <w:tcW w:w="780" w:type="dxa"/>
            <w:gridSpan w:val="2"/>
            <w:vAlign w:val="center"/>
          </w:tcPr>
          <w:p w:rsidR="004A38E5" w:rsidRDefault="00FA3D58"/>
        </w:tc>
        <w:tc>
          <w:tcPr>
            <w:tcW w:w="720" w:type="dxa"/>
            <w:vAlign w:val="center"/>
          </w:tcPr>
          <w:p w:rsidR="004A38E5" w:rsidRDefault="00FA3D58"/>
        </w:tc>
        <w:tc>
          <w:tcPr>
            <w:tcW w:w="1141" w:type="dxa"/>
            <w:gridSpan w:val="2"/>
            <w:vAlign w:val="center"/>
          </w:tcPr>
          <w:p w:rsidR="004A38E5" w:rsidRDefault="00FA3D58"/>
        </w:tc>
        <w:tc>
          <w:tcPr>
            <w:tcW w:w="3150" w:type="dxa"/>
            <w:gridSpan w:val="4"/>
            <w:vAlign w:val="center"/>
          </w:tcPr>
          <w:p w:rsidR="004A38E5" w:rsidRDefault="00FA3D58"/>
        </w:tc>
        <w:tc>
          <w:tcPr>
            <w:tcW w:w="1701" w:type="dxa"/>
            <w:gridSpan w:val="4"/>
            <w:vAlign w:val="center"/>
          </w:tcPr>
          <w:p w:rsidR="004A38E5" w:rsidRDefault="00FA3D58"/>
        </w:tc>
        <w:tc>
          <w:tcPr>
            <w:tcW w:w="1339" w:type="dxa"/>
            <w:vAlign w:val="center"/>
          </w:tcPr>
          <w:p w:rsidR="004A38E5" w:rsidRDefault="00FA3D58"/>
        </w:tc>
      </w:tr>
      <w:tr w:rsidR="00301E70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FA3D58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301E70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FA3D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576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FA3D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FA3D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7576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FA3D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FA3D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FA3D58"/>
        </w:tc>
      </w:tr>
      <w:tr w:rsidR="00301E70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FA3D5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5761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FA3D5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FA3D5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FA3D5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FA3D58">
            <w:pPr>
              <w:spacing w:line="360" w:lineRule="auto"/>
            </w:pPr>
          </w:p>
        </w:tc>
      </w:tr>
      <w:tr w:rsidR="00301E70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FA3D5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5761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2020.1.19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FA3D5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FA3D5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FA3D5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757610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2020.1.19</w:t>
            </w:r>
          </w:p>
        </w:tc>
      </w:tr>
    </w:tbl>
    <w:p w:rsidR="004A38E5" w:rsidRDefault="00FA3D58">
      <w:pPr>
        <w:widowControl/>
        <w:jc w:val="left"/>
      </w:pPr>
    </w:p>
    <w:p w:rsidR="004A38E5" w:rsidRDefault="00FA3D58" w:rsidP="0075761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757610" w:rsidRDefault="00757610" w:rsidP="0075761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757610" w:rsidRDefault="00757610" w:rsidP="0075761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FA3D58" w:rsidP="00757610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pPr w:leftFromText="181" w:rightFromText="181" w:vertAnchor="text" w:horzAnchor="margin" w:tblpY="4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06"/>
        <w:gridCol w:w="1620"/>
        <w:gridCol w:w="1254"/>
        <w:gridCol w:w="4968"/>
      </w:tblGrid>
      <w:tr w:rsidR="00757610" w:rsidRPr="00752F83" w:rsidTr="003E0847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57610" w:rsidRPr="00752F83" w:rsidRDefault="00757610" w:rsidP="003E08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752F83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57610" w:rsidRPr="00752F83" w:rsidRDefault="00757610" w:rsidP="003E08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752F83">
              <w:rPr>
                <w:rFonts w:ascii="宋体" w:hAnsi="宋体" w:hint="eastAsia"/>
                <w:b/>
                <w:sz w:val="21"/>
                <w:szCs w:val="21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57610" w:rsidRPr="00752F83" w:rsidRDefault="00757610" w:rsidP="003E08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752F83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22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57610" w:rsidRPr="00752F83" w:rsidRDefault="00757610" w:rsidP="003E08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752F83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757610" w:rsidRPr="00752F83" w:rsidTr="003E0847">
        <w:trPr>
          <w:cantSplit/>
          <w:trHeight w:val="8263"/>
        </w:trPr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</w:tcPr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20</w:t>
            </w:r>
            <w:r w:rsidRPr="00752F83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1</w:t>
            </w:r>
            <w:r w:rsidRPr="00752F83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20</w:t>
            </w:r>
            <w:r w:rsidRPr="00752F83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日</w:t>
            </w:r>
          </w:p>
          <w:p w:rsidR="00757610" w:rsidRPr="00752F83" w:rsidRDefault="00757610" w:rsidP="003E0847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09:00-09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:30</w:t>
            </w: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09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:30-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:00</w:t>
            </w: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：00-1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  <w:p w:rsidR="00757610" w:rsidRDefault="00757610" w:rsidP="003E0847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757610" w:rsidRDefault="00757610" w:rsidP="003E0847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757610" w:rsidRDefault="00757610" w:rsidP="003E0847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757610" w:rsidRDefault="00757610" w:rsidP="003E0847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757610" w:rsidRDefault="00757610" w:rsidP="003E0847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Default="00757610" w:rsidP="003E0847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757610" w:rsidRDefault="00757610" w:rsidP="003E0847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757610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</w:tc>
        <w:tc>
          <w:tcPr>
            <w:tcW w:w="90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7610" w:rsidRPr="00752F83" w:rsidRDefault="00757610" w:rsidP="003E0847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Default="00757610" w:rsidP="003E0847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757610" w:rsidRDefault="00757610" w:rsidP="003E0847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  <w:p w:rsidR="00757610" w:rsidRPr="00752F83" w:rsidRDefault="00757610" w:rsidP="003E0847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部门负责人</w:t>
            </w: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综合部</w:t>
            </w: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工程部</w:t>
            </w: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研发部</w:t>
            </w: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Default="00757610" w:rsidP="003E0847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757610" w:rsidRDefault="00757610" w:rsidP="003E0847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部门负责人</w:t>
            </w:r>
          </w:p>
        </w:tc>
        <w:tc>
          <w:tcPr>
            <w:tcW w:w="622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757610" w:rsidRPr="00752F83" w:rsidRDefault="00757610" w:rsidP="003E084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首次会议</w:t>
            </w:r>
          </w:p>
          <w:p w:rsidR="00757610" w:rsidRPr="00752F83" w:rsidRDefault="00757610" w:rsidP="003E084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4.1，4.2，4.3，4.4，5.1，5.2，6.1，6.2， 7.1.1，7.4，9.2， 9.3，10.3</w:t>
            </w:r>
          </w:p>
          <w:p w:rsidR="00757610" w:rsidRPr="00752F83" w:rsidRDefault="00757610" w:rsidP="003E084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了解组织信息及体系策划准备情况；</w:t>
            </w:r>
          </w:p>
          <w:p w:rsidR="00757610" w:rsidRPr="00752F83" w:rsidRDefault="00757610" w:rsidP="003E084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管理体系文件与认证标准及法规要求的符合情况；</w:t>
            </w:r>
          </w:p>
          <w:p w:rsidR="00757610" w:rsidRPr="00752F83" w:rsidRDefault="00757610" w:rsidP="003E084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质量方针和目标的适宜性；</w:t>
            </w:r>
          </w:p>
          <w:p w:rsidR="00757610" w:rsidRPr="00752F83" w:rsidRDefault="00757610" w:rsidP="003E084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管理评审策划实施情况；</w:t>
            </w:r>
          </w:p>
          <w:p w:rsidR="00757610" w:rsidRPr="00752F83" w:rsidRDefault="00757610" w:rsidP="003E084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内部审核策划和实施情况；</w:t>
            </w:r>
          </w:p>
          <w:p w:rsidR="00757610" w:rsidRPr="00752F83" w:rsidRDefault="00757610" w:rsidP="003E084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外包过程识别情况；</w:t>
            </w:r>
          </w:p>
          <w:p w:rsidR="00757610" w:rsidRPr="00752F83" w:rsidRDefault="00757610" w:rsidP="003E084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体系覆盖人数确认；</w:t>
            </w:r>
          </w:p>
          <w:p w:rsidR="00757610" w:rsidRPr="00752F83" w:rsidRDefault="00757610" w:rsidP="003E084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初步确定审核范围，决定二阶段审核时机和重点</w:t>
            </w:r>
          </w:p>
          <w:p w:rsidR="00757610" w:rsidRPr="00752F83" w:rsidRDefault="00757610" w:rsidP="003E084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7.1.3、</w:t>
            </w:r>
            <w:r w:rsidRPr="00752F83">
              <w:rPr>
                <w:rFonts w:asciiTheme="minorEastAsia" w:eastAsiaTheme="minorEastAsia" w:hAnsiTheme="minorEastAsia"/>
                <w:sz w:val="21"/>
                <w:szCs w:val="21"/>
              </w:rPr>
              <w:t>7.1.4</w:t>
            </w: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7.1.5 8.1 8.3、8.5.1  8.6</w:t>
            </w:r>
          </w:p>
          <w:p w:rsidR="00757610" w:rsidRPr="00752F83" w:rsidRDefault="00757610" w:rsidP="003E084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产品生产工作流程、适用标准和法规；</w:t>
            </w:r>
          </w:p>
          <w:p w:rsidR="00757610" w:rsidRPr="00752F83" w:rsidRDefault="00757610" w:rsidP="003E084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与客户有关要求的确定方式；</w:t>
            </w:r>
          </w:p>
          <w:p w:rsidR="00757610" w:rsidRPr="00752F83" w:rsidRDefault="00757610" w:rsidP="003E084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现场基础设施和工作环境是否具备提供产品和服务的能力；</w:t>
            </w:r>
          </w:p>
          <w:p w:rsidR="00757610" w:rsidRPr="00752F83" w:rsidRDefault="00757610" w:rsidP="003E084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监视和测量资源</w:t>
            </w:r>
          </w:p>
          <w:p w:rsidR="00757610" w:rsidRPr="00752F83" w:rsidRDefault="00757610" w:rsidP="003E084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设计和开发控制情况； </w:t>
            </w:r>
          </w:p>
          <w:p w:rsidR="00757610" w:rsidRPr="00752F83" w:rsidRDefault="00757610" w:rsidP="003E084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生产和服务提供的控制</w:t>
            </w:r>
          </w:p>
          <w:p w:rsidR="00757610" w:rsidRPr="00752F83" w:rsidRDefault="00757610" w:rsidP="003E084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检验或验证要求是否策划充分、适宜；</w:t>
            </w:r>
          </w:p>
          <w:p w:rsidR="00757610" w:rsidRPr="00752F83" w:rsidRDefault="00757610" w:rsidP="003E084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了解在建项目情况</w:t>
            </w:r>
          </w:p>
          <w:p w:rsidR="00757610" w:rsidRPr="00752F83" w:rsidRDefault="00757610" w:rsidP="003E084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57610" w:rsidRPr="00752F83" w:rsidRDefault="00757610" w:rsidP="003E084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2F83">
              <w:rPr>
                <w:rFonts w:asciiTheme="minorEastAsia" w:eastAsiaTheme="minorEastAsia" w:hAnsiTheme="minorEastAsia" w:hint="eastAsia"/>
                <w:sz w:val="21"/>
                <w:szCs w:val="21"/>
              </w:rPr>
              <w:t>与受审核方沟通    末次会议</w:t>
            </w:r>
          </w:p>
          <w:p w:rsidR="00757610" w:rsidRPr="00752F83" w:rsidRDefault="00757610" w:rsidP="003E0847">
            <w:pPr>
              <w:tabs>
                <w:tab w:val="left" w:pos="499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7610" w:rsidRPr="00752F83" w:rsidTr="003E0847">
        <w:trPr>
          <w:cantSplit/>
          <w:trHeight w:val="435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57610" w:rsidRPr="00752F83" w:rsidRDefault="00757610" w:rsidP="003E0847">
            <w:pPr>
              <w:rPr>
                <w:rFonts w:ascii="宋体" w:hAnsi="宋体"/>
                <w:sz w:val="21"/>
                <w:szCs w:val="21"/>
              </w:rPr>
            </w:pPr>
            <w:r w:rsidRPr="00752F83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757610" w:rsidRPr="00752F83" w:rsidRDefault="00757610" w:rsidP="003E0847">
            <w:pPr>
              <w:rPr>
                <w:rFonts w:ascii="宋体" w:hAnsi="宋体"/>
                <w:sz w:val="21"/>
                <w:szCs w:val="21"/>
              </w:rPr>
            </w:pPr>
            <w:r w:rsidRPr="00752F83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57610" w:rsidRPr="00752F83" w:rsidRDefault="00757610" w:rsidP="003E0847">
            <w:pPr>
              <w:rPr>
                <w:rFonts w:ascii="宋体" w:hAnsi="宋体"/>
                <w:sz w:val="21"/>
                <w:szCs w:val="21"/>
              </w:rPr>
            </w:pPr>
            <w:r w:rsidRPr="00752F83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757610" w:rsidRPr="00752F83" w:rsidRDefault="00757610" w:rsidP="0075761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752F83">
              <w:rPr>
                <w:rFonts w:hint="eastAsia"/>
                <w:noProof/>
                <w:sz w:val="21"/>
                <w:szCs w:val="21"/>
              </w:rPr>
              <w:t>20</w:t>
            </w:r>
            <w:r>
              <w:rPr>
                <w:rFonts w:hint="eastAsia"/>
                <w:noProof/>
                <w:sz w:val="21"/>
                <w:szCs w:val="21"/>
              </w:rPr>
              <w:t>20</w:t>
            </w:r>
            <w:r w:rsidRPr="00752F83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>1</w:t>
            </w:r>
            <w:r w:rsidRPr="00752F83">
              <w:rPr>
                <w:rFonts w:hint="eastAsia"/>
                <w:noProof/>
                <w:sz w:val="21"/>
                <w:szCs w:val="21"/>
              </w:rPr>
              <w:t>月</w:t>
            </w:r>
            <w:r>
              <w:rPr>
                <w:rFonts w:hint="eastAsia"/>
                <w:noProof/>
                <w:sz w:val="21"/>
                <w:szCs w:val="21"/>
              </w:rPr>
              <w:t>19</w:t>
            </w:r>
            <w:r w:rsidRPr="00752F83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4A38E5" w:rsidRDefault="00FA3D58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D58" w:rsidRDefault="00FA3D58">
      <w:r>
        <w:separator/>
      </w:r>
    </w:p>
  </w:endnote>
  <w:endnote w:type="continuationSeparator" w:id="0">
    <w:p w:rsidR="00FA3D58" w:rsidRDefault="00FA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FA3D5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FA3D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D58" w:rsidRDefault="00FA3D58">
      <w:r>
        <w:separator/>
      </w:r>
    </w:p>
  </w:footnote>
  <w:footnote w:type="continuationSeparator" w:id="0">
    <w:p w:rsidR="00FA3D58" w:rsidRDefault="00FA3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FA3D58" w:rsidP="0075761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FA3D58" w:rsidP="00757610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FA3D5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  <w:p w:rsidR="004A38E5" w:rsidRDefault="00FA3D58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1E70"/>
    <w:rsid w:val="00301E70"/>
    <w:rsid w:val="00757610"/>
    <w:rsid w:val="00FA3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185</Words>
  <Characters>1058</Characters>
  <Application>Microsoft Office Word</Application>
  <DocSecurity>0</DocSecurity>
  <Lines>8</Lines>
  <Paragraphs>2</Paragraphs>
  <ScaleCrop>false</ScaleCrop>
  <Company>微软中国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24</cp:revision>
  <cp:lastPrinted>2019-03-27T03:10:00Z</cp:lastPrinted>
  <dcterms:created xsi:type="dcterms:W3CDTF">2015-06-17T12:16:00Z</dcterms:created>
  <dcterms:modified xsi:type="dcterms:W3CDTF">2020-01-20T02:26:00Z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