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CF0837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80367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F0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CF0837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南安市奥力石业有限公司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CF083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CF0837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1354-2021-EnMs-2022</w:t>
            </w:r>
            <w:bookmarkEnd w:id="1"/>
          </w:p>
        </w:tc>
      </w:tr>
      <w:tr w:rsidR="00E8036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F0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F083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福建省泉州市南安市官桥镇南联石材加工集中区前梧</w:t>
            </w:r>
            <w:proofErr w:type="gramStart"/>
            <w:r>
              <w:rPr>
                <w:rFonts w:ascii="宋体"/>
                <w:bCs/>
                <w:sz w:val="24"/>
              </w:rPr>
              <w:t>村顶乡</w:t>
            </w:r>
            <w:r>
              <w:rPr>
                <w:rFonts w:ascii="宋体"/>
                <w:bCs/>
                <w:sz w:val="24"/>
              </w:rPr>
              <w:t>37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  <w:proofErr w:type="gramEnd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F08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F0837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吕维山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CF08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F083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8036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CF083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CF083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F08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F08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F08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F083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8036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F0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F083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福建省泉州市南安市官桥镇南联石材加工集中区前梧</w:t>
            </w:r>
            <w:proofErr w:type="gramStart"/>
            <w:r>
              <w:rPr>
                <w:rFonts w:ascii="宋体"/>
                <w:bCs/>
                <w:sz w:val="24"/>
              </w:rPr>
              <w:t>村顶乡</w:t>
            </w:r>
            <w:r>
              <w:rPr>
                <w:rFonts w:ascii="宋体"/>
                <w:bCs/>
                <w:sz w:val="24"/>
              </w:rPr>
              <w:t>37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  <w:proofErr w:type="gramEnd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F08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F0837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罗庆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CF08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F0837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18759588008</w:t>
            </w:r>
            <w:bookmarkEnd w:id="6"/>
          </w:p>
        </w:tc>
      </w:tr>
      <w:tr w:rsidR="00E8036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CF083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CF083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F08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F08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F08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F0837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18759588008</w:t>
            </w:r>
            <w:bookmarkEnd w:id="7"/>
          </w:p>
        </w:tc>
      </w:tr>
      <w:tr w:rsidR="00E80367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F0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F0837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E80367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CF0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CF0837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 w:rsidR="00E80367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F083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F0837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石材加工所涉及的能源管理活动</w:t>
            </w:r>
            <w:bookmarkEnd w:id="11"/>
          </w:p>
        </w:tc>
      </w:tr>
      <w:tr w:rsidR="00E80367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F083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CF083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CF0837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CF0837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CF0837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CF0837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F0837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2.4</w:t>
            </w:r>
            <w:bookmarkEnd w:id="13"/>
          </w:p>
        </w:tc>
      </w:tr>
      <w:tr w:rsidR="00E80367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CF0837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F0837">
            <w:pPr>
              <w:rPr>
                <w:rFonts w:ascii="宋体"/>
                <w:bCs/>
                <w:sz w:val="24"/>
              </w:rPr>
            </w:pPr>
          </w:p>
        </w:tc>
      </w:tr>
      <w:tr w:rsidR="00E80367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F0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CF0837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CF0837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F0837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E80367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CF0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CF0837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F0837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E80367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CF083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CF0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CF083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CF083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CF083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CF083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CF083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CF083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CF083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CF083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CF083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CF083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45</w:t>
            </w:r>
            <w:bookmarkEnd w:id="17"/>
          </w:p>
        </w:tc>
      </w:tr>
      <w:tr w:rsidR="00E80367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CF0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F083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CF083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F083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CF083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CF083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CF083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F083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CF083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F083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CF083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CF083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F083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F083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F083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CF0837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CF083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CF0837">
            <w:pPr>
              <w:rPr>
                <w:bCs/>
                <w:sz w:val="24"/>
              </w:rPr>
            </w:pPr>
          </w:p>
        </w:tc>
      </w:tr>
      <w:tr w:rsidR="00E80367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CF0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CF0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F083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CF0837">
            <w:pPr>
              <w:spacing w:line="400" w:lineRule="exact"/>
              <w:rPr>
                <w:bCs/>
                <w:sz w:val="24"/>
              </w:rPr>
            </w:pPr>
          </w:p>
          <w:p w:rsidR="0052442F" w:rsidRDefault="00CF083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CF0837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CF083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CF083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CF0837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CF0837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CF0837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CF083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F083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F083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F083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F08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F0837">
            <w:pPr>
              <w:pStyle w:val="a0"/>
              <w:ind w:firstLine="480"/>
              <w:rPr>
                <w:sz w:val="24"/>
              </w:rPr>
            </w:pPr>
          </w:p>
          <w:p w:rsidR="0052442F" w:rsidRDefault="00CF083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CF0837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E8036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F083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E8036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F0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F083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F083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80367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F0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F083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8036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F0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517132" w:rsidRDefault="00CF0837" w:rsidP="00517132">
            <w:pPr>
              <w:rPr>
                <w:rFonts w:ascii="宋体" w:hAnsi="宋体"/>
                <w:color w:val="000000"/>
                <w:sz w:val="24"/>
              </w:rPr>
            </w:pPr>
            <w:r w:rsidRPr="00517132">
              <w:rPr>
                <w:rFonts w:ascii="宋体" w:hAnsi="宋体" w:hint="eastAsia"/>
                <w:color w:val="000000"/>
                <w:sz w:val="24"/>
              </w:rPr>
              <w:t>本次审核要素：</w:t>
            </w:r>
          </w:p>
          <w:p w:rsidR="0052442F" w:rsidRDefault="00CF0837" w:rsidP="0051713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17132" w:rsidRPr="00517132" w:rsidRDefault="00517132" w:rsidP="0051713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 w:rsidRPr="00517132">
              <w:rPr>
                <w:rFonts w:ascii="宋体" w:hAnsi="宋体" w:hint="eastAsia"/>
                <w:color w:val="000000"/>
                <w:sz w:val="24"/>
              </w:rPr>
              <w:t>管理层</w:t>
            </w:r>
            <w:proofErr w:type="spellStart"/>
            <w:r w:rsidRPr="00517132">
              <w:rPr>
                <w:rFonts w:ascii="宋体" w:hAnsi="宋体" w:hint="eastAsia"/>
                <w:color w:val="000000"/>
                <w:sz w:val="24"/>
              </w:rPr>
              <w:t>En</w:t>
            </w:r>
            <w:proofErr w:type="spellEnd"/>
            <w:r w:rsidRPr="00517132">
              <w:rPr>
                <w:rFonts w:ascii="宋体" w:hAnsi="宋体" w:hint="eastAsia"/>
                <w:color w:val="000000"/>
                <w:sz w:val="24"/>
              </w:rPr>
              <w:t xml:space="preserve"> :4.1/4.2/4.3/4.4/5.1/5.2/5.3/6.1/7.1/9.3/10.2</w:t>
            </w:r>
          </w:p>
          <w:p w:rsidR="0052442F" w:rsidRPr="00517132" w:rsidRDefault="00517132" w:rsidP="00517132">
            <w:pPr>
              <w:pStyle w:val="a0"/>
              <w:ind w:firstLineChars="0" w:firstLine="0"/>
              <w:rPr>
                <w:rFonts w:ascii="宋体" w:hAnsi="宋体"/>
                <w:color w:val="000000"/>
                <w:sz w:val="24"/>
              </w:rPr>
            </w:pPr>
            <w:r w:rsidRPr="00517132">
              <w:rPr>
                <w:rFonts w:ascii="宋体" w:hAnsi="宋体" w:hint="eastAsia"/>
                <w:color w:val="000000"/>
                <w:sz w:val="24"/>
              </w:rPr>
              <w:t xml:space="preserve">研发部En:5.3/6.2/7.4/8.1/8.2/10.1  </w:t>
            </w:r>
          </w:p>
          <w:p w:rsidR="00517132" w:rsidRPr="00517132" w:rsidRDefault="00517132" w:rsidP="00517132">
            <w:pPr>
              <w:pStyle w:val="a0"/>
              <w:ind w:firstLineChars="0" w:firstLine="0"/>
              <w:rPr>
                <w:rFonts w:ascii="宋体" w:hAnsi="宋体"/>
                <w:color w:val="000000"/>
                <w:sz w:val="24"/>
              </w:rPr>
            </w:pPr>
            <w:r w:rsidRPr="00517132">
              <w:rPr>
                <w:rFonts w:ascii="宋体" w:hAnsi="宋体" w:hint="eastAsia"/>
                <w:color w:val="000000"/>
                <w:sz w:val="24"/>
              </w:rPr>
              <w:t>生产部</w:t>
            </w:r>
            <w:proofErr w:type="spellStart"/>
            <w:r w:rsidRPr="00517132">
              <w:rPr>
                <w:rFonts w:ascii="宋体" w:hAnsi="宋体" w:hint="eastAsia"/>
                <w:color w:val="000000"/>
                <w:sz w:val="24"/>
              </w:rPr>
              <w:t>En</w:t>
            </w:r>
            <w:proofErr w:type="spellEnd"/>
            <w:r w:rsidRPr="00517132">
              <w:rPr>
                <w:rFonts w:ascii="宋体" w:hAnsi="宋体" w:hint="eastAsia"/>
                <w:color w:val="000000"/>
                <w:sz w:val="24"/>
              </w:rPr>
              <w:t xml:space="preserve"> :5.3/6.2/6.3/6.4/6.5/6.6/8.1/9.1.1/10.1  </w:t>
            </w:r>
          </w:p>
          <w:p w:rsidR="00517132" w:rsidRPr="00517132" w:rsidRDefault="00517132" w:rsidP="00517132">
            <w:pPr>
              <w:pStyle w:val="a0"/>
              <w:ind w:firstLineChars="0" w:firstLine="0"/>
              <w:rPr>
                <w:rFonts w:ascii="宋体" w:hAnsi="宋体"/>
                <w:color w:val="000000"/>
                <w:sz w:val="24"/>
              </w:rPr>
            </w:pPr>
            <w:r w:rsidRPr="00517132">
              <w:rPr>
                <w:rFonts w:ascii="宋体" w:hAnsi="宋体" w:hint="eastAsia"/>
                <w:color w:val="000000"/>
                <w:sz w:val="24"/>
              </w:rPr>
              <w:t>人力行政中心</w:t>
            </w:r>
            <w:proofErr w:type="spellStart"/>
            <w:r w:rsidRPr="00517132">
              <w:rPr>
                <w:rFonts w:ascii="宋体" w:hAnsi="宋体" w:hint="eastAsia"/>
                <w:color w:val="000000"/>
                <w:sz w:val="24"/>
              </w:rPr>
              <w:t>En</w:t>
            </w:r>
            <w:proofErr w:type="spellEnd"/>
            <w:r w:rsidRPr="00517132">
              <w:rPr>
                <w:rFonts w:ascii="宋体" w:hAnsi="宋体" w:hint="eastAsia"/>
                <w:color w:val="000000"/>
                <w:sz w:val="24"/>
              </w:rPr>
              <w:t xml:space="preserve"> :5.3/6.2//7.2/7.3/7.4/7.5/8.1/9.1.2/9.2/10.1  </w:t>
            </w:r>
          </w:p>
          <w:p w:rsidR="00517132" w:rsidRPr="00517132" w:rsidRDefault="00517132" w:rsidP="00517132">
            <w:pPr>
              <w:pStyle w:val="a0"/>
              <w:ind w:firstLineChars="0" w:firstLine="0"/>
              <w:rPr>
                <w:rFonts w:ascii="宋体" w:hAnsi="宋体"/>
                <w:color w:val="000000"/>
                <w:sz w:val="24"/>
              </w:rPr>
            </w:pPr>
            <w:r w:rsidRPr="00517132">
              <w:rPr>
                <w:rFonts w:ascii="宋体" w:hAnsi="宋体" w:hint="eastAsia"/>
                <w:color w:val="000000"/>
                <w:sz w:val="24"/>
              </w:rPr>
              <w:t xml:space="preserve">采购部En:5.3/6.2/7.4/8.1/8.3/10.1  </w:t>
            </w:r>
          </w:p>
          <w:p w:rsidR="00517132" w:rsidRPr="00517132" w:rsidRDefault="00517132" w:rsidP="00517132">
            <w:pPr>
              <w:pStyle w:val="a0"/>
              <w:ind w:firstLineChars="0" w:firstLine="0"/>
              <w:rPr>
                <w:rFonts w:ascii="宋体" w:hAnsi="宋体"/>
                <w:color w:val="000000"/>
                <w:sz w:val="24"/>
              </w:rPr>
            </w:pPr>
            <w:r w:rsidRPr="00517132">
              <w:rPr>
                <w:rFonts w:ascii="宋体" w:hAnsi="宋体" w:hint="eastAsia"/>
                <w:color w:val="000000"/>
                <w:sz w:val="24"/>
              </w:rPr>
              <w:t>财务部En:5.3/6.2/8.1</w:t>
            </w:r>
            <w:bookmarkStart w:id="18" w:name="_GoBack"/>
            <w:bookmarkEnd w:id="18"/>
          </w:p>
        </w:tc>
      </w:tr>
      <w:tr w:rsidR="00E8036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CF083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F083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 w:rsidR="00517132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517132">
              <w:rPr>
                <w:rFonts w:ascii="宋体" w:hAnsi="宋体" w:hint="eastAsia"/>
                <w:bCs/>
                <w:sz w:val="24"/>
              </w:rPr>
              <w:t>生产部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不符合标准及条款：</w:t>
            </w:r>
            <w:r w:rsidR="00517132">
              <w:rPr>
                <w:rFonts w:ascii="宋体" w:hAnsi="宋体" w:hint="eastAsia"/>
                <w:bCs/>
                <w:sz w:val="24"/>
              </w:rPr>
              <w:t>1</w:t>
            </w:r>
            <w:r w:rsidR="00517132">
              <w:rPr>
                <w:rFonts w:ascii="宋体" w:hAnsi="宋体"/>
                <w:bCs/>
                <w:sz w:val="24"/>
              </w:rPr>
              <w:t>0.1</w:t>
            </w:r>
          </w:p>
          <w:p w:rsidR="0052442F" w:rsidRDefault="00CF083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517132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F083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 w:rsidR="00517132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  <w:p w:rsidR="0052442F" w:rsidRDefault="00CF0837">
            <w:pPr>
              <w:pStyle w:val="a0"/>
              <w:ind w:firstLine="480"/>
              <w:rPr>
                <w:sz w:val="24"/>
              </w:rPr>
            </w:pPr>
          </w:p>
          <w:p w:rsidR="0052442F" w:rsidRDefault="0051713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CF0837">
              <w:rPr>
                <w:rFonts w:ascii="宋体" w:hAnsi="宋体" w:hint="eastAsia"/>
                <w:sz w:val="24"/>
              </w:rPr>
              <w:t>保持</w:t>
            </w:r>
            <w:r w:rsidR="00CF0837">
              <w:rPr>
                <w:rFonts w:ascii="宋体" w:hAnsi="宋体" w:hint="eastAsia"/>
                <w:sz w:val="24"/>
              </w:rPr>
              <w:t xml:space="preserve">    </w:t>
            </w:r>
            <w:r w:rsidR="00CF0837">
              <w:rPr>
                <w:rFonts w:ascii="宋体" w:hAnsi="宋体" w:hint="eastAsia"/>
                <w:sz w:val="24"/>
              </w:rPr>
              <w:t>□待改进</w:t>
            </w:r>
            <w:r w:rsidR="00CF0837">
              <w:rPr>
                <w:rFonts w:ascii="宋体" w:hAnsi="宋体" w:hint="eastAsia"/>
                <w:sz w:val="24"/>
              </w:rPr>
              <w:t xml:space="preserve">    </w:t>
            </w:r>
            <w:r w:rsidR="00CF0837">
              <w:rPr>
                <w:rFonts w:ascii="宋体" w:hAnsi="宋体" w:hint="eastAsia"/>
                <w:sz w:val="24"/>
              </w:rPr>
              <w:t>□撤消</w:t>
            </w:r>
            <w:r w:rsidR="00CF0837">
              <w:rPr>
                <w:rFonts w:ascii="宋体" w:hAnsi="宋体" w:hint="eastAsia"/>
                <w:sz w:val="24"/>
              </w:rPr>
              <w:t xml:space="preserve">    </w:t>
            </w:r>
            <w:r w:rsidR="00CF0837">
              <w:rPr>
                <w:rFonts w:ascii="宋体" w:hAnsi="宋体" w:hint="eastAsia"/>
                <w:sz w:val="24"/>
              </w:rPr>
              <w:t>□暂停</w:t>
            </w:r>
            <w:r w:rsidR="00CF0837">
              <w:rPr>
                <w:rFonts w:ascii="宋体" w:hAnsi="宋体" w:hint="eastAsia"/>
                <w:sz w:val="24"/>
              </w:rPr>
              <w:t xml:space="preserve">     </w:t>
            </w:r>
            <w:r w:rsidR="00CF0837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F083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CF083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517132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517132">
              <w:rPr>
                <w:rFonts w:ascii="宋体" w:hAnsi="宋体" w:cs="宋体"/>
                <w:bCs/>
                <w:sz w:val="24"/>
              </w:rPr>
              <w:t xml:space="preserve">  2022.12.09</w:t>
            </w:r>
          </w:p>
        </w:tc>
      </w:tr>
      <w:tr w:rsidR="00E8036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F083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E8036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F0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F083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F083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8036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F0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F083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8036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F0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F083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F08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CF083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80367">
        <w:trPr>
          <w:trHeight w:val="578"/>
          <w:jc w:val="center"/>
        </w:trPr>
        <w:tc>
          <w:tcPr>
            <w:tcW w:w="1381" w:type="dxa"/>
          </w:tcPr>
          <w:p w:rsidR="0052442F" w:rsidRDefault="00CF083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F083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F083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F083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F0837">
            <w:pPr>
              <w:pStyle w:val="a0"/>
              <w:ind w:firstLine="480"/>
              <w:rPr>
                <w:sz w:val="24"/>
              </w:rPr>
            </w:pPr>
          </w:p>
          <w:p w:rsidR="0052442F" w:rsidRDefault="00CF083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F083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F0837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E8036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F083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E8036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F0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F083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F083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80367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F0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F083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8036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F0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F083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F08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CF083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8036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CF083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F083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F083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F083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F0837">
            <w:pPr>
              <w:pStyle w:val="a0"/>
              <w:ind w:firstLine="480"/>
              <w:rPr>
                <w:sz w:val="24"/>
              </w:rPr>
            </w:pPr>
          </w:p>
          <w:p w:rsidR="0052442F" w:rsidRDefault="00CF083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F083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F083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F0837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CF0837">
      <w:pPr>
        <w:pStyle w:val="a0"/>
        <w:ind w:firstLine="480"/>
        <w:rPr>
          <w:bCs/>
          <w:sz w:val="24"/>
        </w:rPr>
      </w:pPr>
    </w:p>
    <w:p w:rsidR="0052442F" w:rsidRDefault="00CF0837">
      <w:pPr>
        <w:pStyle w:val="a0"/>
        <w:ind w:firstLine="480"/>
        <w:rPr>
          <w:bCs/>
          <w:sz w:val="24"/>
        </w:rPr>
      </w:pPr>
    </w:p>
    <w:p w:rsidR="0052442F" w:rsidRDefault="00CF0837">
      <w:pPr>
        <w:pStyle w:val="a0"/>
        <w:ind w:firstLine="480"/>
        <w:rPr>
          <w:bCs/>
          <w:sz w:val="24"/>
        </w:rPr>
      </w:pPr>
    </w:p>
    <w:p w:rsidR="0052442F" w:rsidRDefault="00CF0837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837" w:rsidRDefault="00CF0837">
      <w:r>
        <w:separator/>
      </w:r>
    </w:p>
  </w:endnote>
  <w:endnote w:type="continuationSeparator" w:id="0">
    <w:p w:rsidR="00CF0837" w:rsidRDefault="00CF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CF0837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837" w:rsidRDefault="00CF0837">
      <w:r>
        <w:separator/>
      </w:r>
    </w:p>
  </w:footnote>
  <w:footnote w:type="continuationSeparator" w:id="0">
    <w:p w:rsidR="00CF0837" w:rsidRDefault="00CF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CF0837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CF0837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CF0837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CF0837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367"/>
    <w:rsid w:val="00517132"/>
    <w:rsid w:val="00CF0837"/>
    <w:rsid w:val="00E8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9073EBF"/>
  <w15:docId w15:val="{3CB9D0D3-1281-45D8-895C-A193A279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413</Words>
  <Characters>2357</Characters>
  <Application>Microsoft Office Word</Application>
  <DocSecurity>0</DocSecurity>
  <Lines>19</Lines>
  <Paragraphs>5</Paragraphs>
  <ScaleCrop>false</ScaleCrop>
  <Company>微软中国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21</cp:revision>
  <cp:lastPrinted>2015-12-21T05:08:00Z</cp:lastPrinted>
  <dcterms:created xsi:type="dcterms:W3CDTF">2019-03-19T00:44:00Z</dcterms:created>
  <dcterms:modified xsi:type="dcterms:W3CDTF">2022-12-09T08:02:00Z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