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青岛钢垚再生资源集团有限公司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1274-2021-Q-2022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山东省青岛市黄岛区珠海街道办事处东新村村北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邢金杰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山东省青岛市黄岛区珠海街道办事处东新村村北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邢金辉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053285163300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18300222789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建筑废弃物资源化综合再利用（除生产性废旧金属）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24.01.02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