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大庆倚天石油科技有限公司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2022年11月26日 上午至2022年11月26日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39C33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2022-11-26T11:53:34Z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33A93A49DE324935BB192643A73B4D8F</vt:lpwstr>
  </property>
</Properties>
</file>