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0C3" w14:textId="77777777"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4FDA995" w14:textId="7E7A90B0"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D65AC8">
        <w:rPr>
          <w:rFonts w:hint="eastAsia"/>
          <w:szCs w:val="21"/>
          <w:u w:val="single"/>
        </w:rPr>
        <w:t>1153-2021-2022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418"/>
        <w:gridCol w:w="1134"/>
        <w:gridCol w:w="1701"/>
        <w:gridCol w:w="1559"/>
        <w:gridCol w:w="1134"/>
        <w:gridCol w:w="926"/>
      </w:tblGrid>
      <w:tr w:rsidR="002C6B5B" w14:paraId="7BC7051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25F6A36" w14:textId="77777777"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17A4C1E" w14:textId="5BA6DB6D" w:rsidR="0044252F" w:rsidRDefault="00D65AC8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江苏华尔威科技集团有限公司</w:t>
            </w:r>
            <w:bookmarkEnd w:id="1"/>
          </w:p>
        </w:tc>
      </w:tr>
      <w:tr w:rsidR="002C6B5B" w14:paraId="4034F263" w14:textId="77777777" w:rsidTr="00900344">
        <w:trPr>
          <w:trHeight w:val="628"/>
          <w:jc w:val="center"/>
        </w:trPr>
        <w:tc>
          <w:tcPr>
            <w:tcW w:w="1092" w:type="dxa"/>
            <w:vAlign w:val="center"/>
          </w:tcPr>
          <w:p w14:paraId="1D1A6C37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9B64A62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01504143" w14:textId="77777777" w:rsid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EE4488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18" w:type="dxa"/>
            <w:vAlign w:val="center"/>
          </w:tcPr>
          <w:p w14:paraId="16BF752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49FE4630" w14:textId="77777777" w:rsidR="009D3F5B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AD7844B" w14:textId="77777777" w:rsidR="0044252F" w:rsidRPr="00AA60B9" w:rsidRDefault="007F79B2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78FAF773" w14:textId="77777777" w:rsidR="0044252F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4EF3FE8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01791FC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1EC58DE8" w14:textId="77777777" w:rsidR="0044252F" w:rsidRPr="008D0A78" w:rsidRDefault="007F79B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E1CAF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14:paraId="6A157B4B" w14:textId="77777777" w:rsidTr="00900344">
        <w:trPr>
          <w:trHeight w:val="566"/>
          <w:jc w:val="center"/>
        </w:trPr>
        <w:tc>
          <w:tcPr>
            <w:tcW w:w="1092" w:type="dxa"/>
            <w:vAlign w:val="center"/>
          </w:tcPr>
          <w:p w14:paraId="4A439113" w14:textId="6A328DF4" w:rsidR="0044252F" w:rsidRPr="00B27057" w:rsidRDefault="00F5359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D21649D" w14:textId="3EEE8A5A" w:rsidR="0044252F" w:rsidRPr="00B748CC" w:rsidRDefault="00FE255D" w:rsidP="008E44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台车式退火炉</w:t>
            </w:r>
          </w:p>
        </w:tc>
        <w:tc>
          <w:tcPr>
            <w:tcW w:w="1092" w:type="dxa"/>
          </w:tcPr>
          <w:p w14:paraId="251DA54B" w14:textId="55EB253A" w:rsidR="0044252F" w:rsidRPr="00B748CC" w:rsidRDefault="00FE255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2019117</w:t>
            </w:r>
          </w:p>
        </w:tc>
        <w:tc>
          <w:tcPr>
            <w:tcW w:w="1418" w:type="dxa"/>
            <w:vAlign w:val="center"/>
          </w:tcPr>
          <w:p w14:paraId="7D5AE1F1" w14:textId="51DFAF40" w:rsidR="0044252F" w:rsidRPr="00B748CC" w:rsidRDefault="00FE255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BND-RT2-80-7</w:t>
            </w:r>
          </w:p>
        </w:tc>
        <w:tc>
          <w:tcPr>
            <w:tcW w:w="1134" w:type="dxa"/>
            <w:vAlign w:val="center"/>
          </w:tcPr>
          <w:p w14:paraId="71A8C1B8" w14:textId="77777777" w:rsidR="00900344" w:rsidRPr="00900344" w:rsidRDefault="00FE255D" w:rsidP="00FE25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7581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E77C42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</w:p>
          <w:p w14:paraId="229AE77E" w14:textId="669B5F6D" w:rsidR="0044252F" w:rsidRPr="00B748CC" w:rsidRDefault="00FE255D" w:rsidP="00FE255D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（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）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2BAF99E0" w14:textId="4475AE96" w:rsidR="0044252F" w:rsidRPr="00B748CC" w:rsidRDefault="00FE255D" w:rsidP="00F30A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数据采集器</w:t>
            </w:r>
            <w:r w:rsidRPr="00847581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E77C42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559" w:type="dxa"/>
            <w:vAlign w:val="center"/>
          </w:tcPr>
          <w:p w14:paraId="0AAEFCB2" w14:textId="56C80FC8" w:rsidR="0044252F" w:rsidRPr="00B748CC" w:rsidRDefault="00FE255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广东六零二计量检测有限公司</w:t>
            </w:r>
          </w:p>
        </w:tc>
        <w:tc>
          <w:tcPr>
            <w:tcW w:w="1134" w:type="dxa"/>
            <w:vAlign w:val="center"/>
          </w:tcPr>
          <w:p w14:paraId="7620F5BA" w14:textId="2F39F1F0" w:rsidR="0044252F" w:rsidRPr="00B748CC" w:rsidRDefault="000C521A" w:rsidP="00FE25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FE255D"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9528A">
              <w:rPr>
                <w:color w:val="000000" w:themeColor="text1"/>
                <w:sz w:val="18"/>
                <w:szCs w:val="18"/>
              </w:rPr>
              <w:t>1</w:t>
            </w:r>
            <w:r w:rsidR="00FE255D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6" w:type="dxa"/>
          </w:tcPr>
          <w:p w14:paraId="697FE232" w14:textId="7BC27E94" w:rsidR="0044252F" w:rsidRPr="001A7564" w:rsidRDefault="008A6AA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2C5ECBBF" w14:textId="77777777" w:rsidTr="00900344">
        <w:trPr>
          <w:trHeight w:val="546"/>
          <w:jc w:val="center"/>
        </w:trPr>
        <w:tc>
          <w:tcPr>
            <w:tcW w:w="1092" w:type="dxa"/>
            <w:vAlign w:val="center"/>
          </w:tcPr>
          <w:p w14:paraId="5527D1FF" w14:textId="190B82F8" w:rsidR="0044252F" w:rsidRPr="00B27057" w:rsidRDefault="00F5359E" w:rsidP="008868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3B01719" w14:textId="7DDBF3E6" w:rsidR="0044252F" w:rsidRPr="00B748CC" w:rsidRDefault="00FE255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音速喷嘴法气体流量标准装置</w:t>
            </w:r>
          </w:p>
        </w:tc>
        <w:tc>
          <w:tcPr>
            <w:tcW w:w="1092" w:type="dxa"/>
          </w:tcPr>
          <w:p w14:paraId="457316C3" w14:textId="77BB8ABC" w:rsidR="0044252F" w:rsidRPr="00B748CC" w:rsidRDefault="00FE255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418" w:type="dxa"/>
            <w:vAlign w:val="center"/>
          </w:tcPr>
          <w:p w14:paraId="6B3D1A44" w14:textId="7CEC0EAA" w:rsidR="0044252F" w:rsidRPr="00B748CC" w:rsidRDefault="00FE255D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DN(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10-300)mm</w:t>
            </w:r>
          </w:p>
        </w:tc>
        <w:tc>
          <w:tcPr>
            <w:tcW w:w="1134" w:type="dxa"/>
            <w:vAlign w:val="center"/>
          </w:tcPr>
          <w:p w14:paraId="2225A455" w14:textId="4D05E0F8" w:rsidR="0044252F" w:rsidRPr="00B748CC" w:rsidRDefault="001D1CCA" w:rsidP="001D1CC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7581"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i/>
                <w:color w:val="000000" w:themeColor="text1"/>
                <w:sz w:val="18"/>
                <w:szCs w:val="18"/>
              </w:rPr>
              <w:t>rel</w:t>
            </w:r>
            <w:proofErr w:type="spellEnd"/>
            <w:r w:rsidRPr="00E77C42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0.33%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701" w:type="dxa"/>
            <w:vAlign w:val="center"/>
          </w:tcPr>
          <w:p w14:paraId="191E0DA6" w14:textId="720616F4" w:rsidR="0044252F" w:rsidRPr="00B748CC" w:rsidRDefault="001D1CCA" w:rsidP="003C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流量标准装置检定装置容积；二等；质量：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1D1CCA"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30FE58B2" w14:textId="432FAD46" w:rsidR="0044252F" w:rsidRPr="00B748CC" w:rsidRDefault="001D1CC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289D71C4" w14:textId="085AFB4D" w:rsidR="0044252F" w:rsidRPr="00B748CC" w:rsidRDefault="00B748CC" w:rsidP="001D1C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2022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1D1CC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1D1CC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1D1CCA">
              <w:rPr>
                <w:rFonts w:hint="eastAsia"/>
                <w:color w:val="000000" w:themeColor="text1"/>
                <w:sz w:val="18"/>
                <w:szCs w:val="18"/>
              </w:rPr>
              <w:t>（三年）</w:t>
            </w:r>
          </w:p>
        </w:tc>
        <w:tc>
          <w:tcPr>
            <w:tcW w:w="926" w:type="dxa"/>
          </w:tcPr>
          <w:p w14:paraId="4AD8FB5B" w14:textId="77777777" w:rsidR="0044252F" w:rsidRDefault="00CC0F81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  <w:p w14:paraId="3B224285" w14:textId="150DBB59" w:rsidR="00900344" w:rsidRPr="00900344" w:rsidRDefault="00900344" w:rsidP="00900344">
            <w:pPr>
              <w:rPr>
                <w:sz w:val="18"/>
                <w:szCs w:val="18"/>
              </w:rPr>
            </w:pPr>
          </w:p>
        </w:tc>
      </w:tr>
      <w:tr w:rsidR="002C6B5B" w14:paraId="7B396607" w14:textId="77777777" w:rsidTr="00900344">
        <w:trPr>
          <w:trHeight w:val="568"/>
          <w:jc w:val="center"/>
        </w:trPr>
        <w:tc>
          <w:tcPr>
            <w:tcW w:w="1092" w:type="dxa"/>
            <w:vAlign w:val="center"/>
          </w:tcPr>
          <w:p w14:paraId="4BBB39A6" w14:textId="307CC187" w:rsidR="0044252F" w:rsidRPr="00491F7E" w:rsidRDefault="00F5359E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89F7848" w14:textId="42BD3CFA" w:rsidR="0044252F" w:rsidRPr="00C4122B" w:rsidRDefault="00CA53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静态质量法水流量标准装置</w:t>
            </w:r>
          </w:p>
        </w:tc>
        <w:tc>
          <w:tcPr>
            <w:tcW w:w="1092" w:type="dxa"/>
          </w:tcPr>
          <w:p w14:paraId="48D66056" w14:textId="20DDB340" w:rsidR="0044252F" w:rsidRPr="00C4122B" w:rsidRDefault="00CA53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418" w:type="dxa"/>
            <w:vAlign w:val="center"/>
          </w:tcPr>
          <w:p w14:paraId="633A9895" w14:textId="158AE644" w:rsidR="0044252F" w:rsidRPr="00C4122B" w:rsidRDefault="00CA5381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DN(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10-300)mm</w:t>
            </w:r>
          </w:p>
        </w:tc>
        <w:tc>
          <w:tcPr>
            <w:tcW w:w="1134" w:type="dxa"/>
            <w:vAlign w:val="center"/>
          </w:tcPr>
          <w:p w14:paraId="59FC880F" w14:textId="3D0F5CE8" w:rsidR="0044252F" w:rsidRPr="0099528A" w:rsidRDefault="00CA5381" w:rsidP="00CA538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7581"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i/>
                <w:color w:val="000000" w:themeColor="text1"/>
                <w:sz w:val="18"/>
                <w:szCs w:val="18"/>
              </w:rPr>
              <w:t>rel</w:t>
            </w:r>
            <w:proofErr w:type="spellEnd"/>
            <w:r w:rsidRPr="00E77C42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%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701" w:type="dxa"/>
            <w:vAlign w:val="center"/>
          </w:tcPr>
          <w:p w14:paraId="47FC91EC" w14:textId="3CA60F11" w:rsidR="0044252F" w:rsidRPr="00C4122B" w:rsidRDefault="00CA5381" w:rsidP="009952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流量标准装置检定装置容积；二等；质量：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1D1CCA"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3F76E8D8" w14:textId="584768D8" w:rsidR="0044252F" w:rsidRPr="00C4122B" w:rsidRDefault="00CA53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4FCF85B4" w14:textId="682929CE" w:rsidR="0044252F" w:rsidRPr="00C4122B" w:rsidRDefault="00C4122B" w:rsidP="00CA53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CA5381"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CA538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99528A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6" w:type="dxa"/>
          </w:tcPr>
          <w:p w14:paraId="67491F0F" w14:textId="77777777" w:rsidR="0044252F" w:rsidRPr="001A7564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3C795FC" w14:textId="77777777" w:rsidTr="00900344">
        <w:trPr>
          <w:trHeight w:val="568"/>
          <w:jc w:val="center"/>
        </w:trPr>
        <w:tc>
          <w:tcPr>
            <w:tcW w:w="1092" w:type="dxa"/>
            <w:vAlign w:val="center"/>
          </w:tcPr>
          <w:p w14:paraId="640C03BE" w14:textId="3D19237F" w:rsidR="0044252F" w:rsidRPr="00B27057" w:rsidRDefault="00F5359E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BF86AC3" w14:textId="1BD98384" w:rsidR="0044252F" w:rsidRPr="00C4122B" w:rsidRDefault="00CA53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不锈钢压力表</w:t>
            </w:r>
          </w:p>
        </w:tc>
        <w:tc>
          <w:tcPr>
            <w:tcW w:w="1092" w:type="dxa"/>
          </w:tcPr>
          <w:p w14:paraId="44249368" w14:textId="7A6B4374" w:rsidR="0044252F" w:rsidRPr="00C4122B" w:rsidRDefault="00CA53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18080172</w:t>
            </w:r>
          </w:p>
        </w:tc>
        <w:tc>
          <w:tcPr>
            <w:tcW w:w="1418" w:type="dxa"/>
            <w:vAlign w:val="center"/>
          </w:tcPr>
          <w:p w14:paraId="4A37CB15" w14:textId="5DE7A3CB" w:rsidR="0044252F" w:rsidRPr="00C4122B" w:rsidRDefault="00CA53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0-40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1134" w:type="dxa"/>
            <w:vAlign w:val="center"/>
          </w:tcPr>
          <w:p w14:paraId="5976B759" w14:textId="17BFA0AF" w:rsidR="0044252F" w:rsidRPr="00AE3540" w:rsidRDefault="00AE3540" w:rsidP="00DF12B2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1.6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级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A64BF8D" w14:textId="197B8762" w:rsidR="0044252F" w:rsidRPr="00AE3540" w:rsidRDefault="00AE3540" w:rsidP="00D516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精密数字压力表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615657B" w14:textId="246372EE" w:rsidR="0044252F" w:rsidRPr="00C4122B" w:rsidRDefault="00AE354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江苏鼎盛检测中心有限公司</w:t>
            </w:r>
          </w:p>
        </w:tc>
        <w:tc>
          <w:tcPr>
            <w:tcW w:w="1134" w:type="dxa"/>
            <w:vAlign w:val="center"/>
          </w:tcPr>
          <w:p w14:paraId="3DE2F0AE" w14:textId="34B8CFC1" w:rsidR="0044252F" w:rsidRPr="00C4122B" w:rsidRDefault="00C4122B" w:rsidP="00AE35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AE3540"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9528A">
              <w:rPr>
                <w:color w:val="000000" w:themeColor="text1"/>
                <w:sz w:val="18"/>
                <w:szCs w:val="18"/>
              </w:rPr>
              <w:t>1</w:t>
            </w:r>
            <w:r w:rsidR="0090034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6" w:type="dxa"/>
          </w:tcPr>
          <w:p w14:paraId="46382A9D" w14:textId="301692A6" w:rsidR="0044252F" w:rsidRPr="001A7564" w:rsidRDefault="008E208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E86176D" w14:textId="77777777" w:rsidTr="00900344">
        <w:trPr>
          <w:trHeight w:val="568"/>
          <w:jc w:val="center"/>
        </w:trPr>
        <w:tc>
          <w:tcPr>
            <w:tcW w:w="1092" w:type="dxa"/>
            <w:vAlign w:val="center"/>
          </w:tcPr>
          <w:p w14:paraId="4AD1D34A" w14:textId="0873959C" w:rsidR="0044252F" w:rsidRPr="00B27057" w:rsidRDefault="00F5359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6EA3A9B4" w14:textId="4A3A9783" w:rsidR="0044252F" w:rsidRPr="00E77C42" w:rsidRDefault="006E7AF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092" w:type="dxa"/>
          </w:tcPr>
          <w:p w14:paraId="17B246D8" w14:textId="7B2EA58D" w:rsidR="0044252F" w:rsidRPr="00E77C42" w:rsidRDefault="006E7AF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11020059</w:t>
            </w:r>
          </w:p>
        </w:tc>
        <w:tc>
          <w:tcPr>
            <w:tcW w:w="1418" w:type="dxa"/>
            <w:vAlign w:val="center"/>
          </w:tcPr>
          <w:p w14:paraId="2D54880A" w14:textId="42A5203F" w:rsidR="0044252F" w:rsidRPr="00E77C42" w:rsidRDefault="006E7AF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0-1000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134" w:type="dxa"/>
            <w:vAlign w:val="center"/>
          </w:tcPr>
          <w:p w14:paraId="1EF3AA9F" w14:textId="521F0D59" w:rsidR="0044252F" w:rsidRPr="00E77C42" w:rsidRDefault="006E7AFA" w:rsidP="00BD39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E4F35">
              <w:rPr>
                <w:snapToGrid w:val="0"/>
                <w:kern w:val="0"/>
                <w:szCs w:val="24"/>
              </w:rPr>
              <w:t>±0.07</w:t>
            </w:r>
            <w:r>
              <w:rPr>
                <w:rFonts w:hint="eastAsia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04E55814" w14:textId="1DC3C890" w:rsidR="0044252F" w:rsidRPr="00E77C42" w:rsidRDefault="006E7AFA" w:rsidP="00BD399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量块五等</w:t>
            </w:r>
          </w:p>
        </w:tc>
        <w:tc>
          <w:tcPr>
            <w:tcW w:w="1559" w:type="dxa"/>
            <w:vAlign w:val="center"/>
          </w:tcPr>
          <w:p w14:paraId="6D70A139" w14:textId="36D31068" w:rsidR="0044252F" w:rsidRPr="00E77C42" w:rsidRDefault="006E7AF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江苏鼎盛检测中心有限公司</w:t>
            </w:r>
          </w:p>
        </w:tc>
        <w:tc>
          <w:tcPr>
            <w:tcW w:w="1134" w:type="dxa"/>
            <w:vAlign w:val="center"/>
          </w:tcPr>
          <w:p w14:paraId="14E5FD1F" w14:textId="2EB868E6" w:rsidR="0044252F" w:rsidRPr="00E77C42" w:rsidRDefault="00E77C42" w:rsidP="006E7A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6E7AFA"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BD399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6E7AFA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6" w:type="dxa"/>
          </w:tcPr>
          <w:p w14:paraId="562C5A03" w14:textId="34145B42" w:rsidR="0044252F" w:rsidRPr="001A7564" w:rsidRDefault="004D402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7E8082E" w14:textId="77777777" w:rsidTr="00900344">
        <w:trPr>
          <w:trHeight w:val="568"/>
          <w:jc w:val="center"/>
        </w:trPr>
        <w:tc>
          <w:tcPr>
            <w:tcW w:w="1092" w:type="dxa"/>
            <w:vAlign w:val="center"/>
          </w:tcPr>
          <w:p w14:paraId="793DB7D7" w14:textId="09966F5D" w:rsidR="0044252F" w:rsidRPr="00B27057" w:rsidRDefault="00F5359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4FC2AE10" w14:textId="4A70497A" w:rsidR="0044252F" w:rsidRPr="00962F8A" w:rsidRDefault="00732A5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超声波测厚仪</w:t>
            </w:r>
          </w:p>
        </w:tc>
        <w:tc>
          <w:tcPr>
            <w:tcW w:w="1092" w:type="dxa"/>
          </w:tcPr>
          <w:p w14:paraId="7A9C787F" w14:textId="3465DC46" w:rsidR="0044252F" w:rsidRPr="00962F8A" w:rsidRDefault="009E7D8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SD13122003</w:t>
            </w:r>
          </w:p>
        </w:tc>
        <w:tc>
          <w:tcPr>
            <w:tcW w:w="1418" w:type="dxa"/>
            <w:vAlign w:val="center"/>
          </w:tcPr>
          <w:p w14:paraId="5FC7946C" w14:textId="3C328A6F" w:rsidR="0044252F" w:rsidRPr="00962F8A" w:rsidRDefault="009E7D8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TT10</w:t>
            </w:r>
            <w:r w:rsidR="00732A5E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14:paraId="0695EFD8" w14:textId="5A259410" w:rsidR="0044252F" w:rsidRPr="00962F8A" w:rsidRDefault="006B04E5" w:rsidP="00432A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344"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962F8A">
              <w:rPr>
                <w:color w:val="000000" w:themeColor="text1"/>
                <w:sz w:val="18"/>
                <w:szCs w:val="18"/>
              </w:rPr>
              <w:t>=</w:t>
            </w:r>
            <w:r w:rsidR="00432AA3">
              <w:rPr>
                <w:color w:val="000000" w:themeColor="text1"/>
                <w:sz w:val="18"/>
                <w:szCs w:val="18"/>
              </w:rPr>
              <w:t>0.04m</w:t>
            </w:r>
            <w:r w:rsidRPr="00962F8A">
              <w:rPr>
                <w:color w:val="000000" w:themeColor="text1"/>
                <w:sz w:val="18"/>
                <w:szCs w:val="18"/>
              </w:rPr>
              <w:t>m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701" w:type="dxa"/>
            <w:vAlign w:val="center"/>
          </w:tcPr>
          <w:p w14:paraId="411EE791" w14:textId="7873FCF1" w:rsidR="0044252F" w:rsidRPr="00962F8A" w:rsidRDefault="009E7D83" w:rsidP="009E7D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标准厚度试块</w:t>
            </w:r>
            <w:r w:rsidRPr="009E7D83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962F8A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0.0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962F8A">
              <w:rPr>
                <w:color w:val="000000" w:themeColor="text1"/>
                <w:sz w:val="18"/>
                <w:szCs w:val="18"/>
              </w:rPr>
              <w:t>m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559" w:type="dxa"/>
            <w:vAlign w:val="center"/>
          </w:tcPr>
          <w:p w14:paraId="59A6850F" w14:textId="595BB50A" w:rsidR="0044252F" w:rsidRPr="00962F8A" w:rsidRDefault="00432AA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江苏鼎盛检测中心有限公司</w:t>
            </w:r>
          </w:p>
        </w:tc>
        <w:tc>
          <w:tcPr>
            <w:tcW w:w="1134" w:type="dxa"/>
            <w:vAlign w:val="center"/>
          </w:tcPr>
          <w:p w14:paraId="644B730E" w14:textId="5DB50B70" w:rsidR="0044252F" w:rsidRPr="00962F8A" w:rsidRDefault="00B86C34" w:rsidP="009E7D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E65CFB" w:rsidRPr="00962F8A">
              <w:rPr>
                <w:color w:val="000000" w:themeColor="text1"/>
                <w:sz w:val="18"/>
                <w:szCs w:val="18"/>
              </w:rPr>
              <w:t>2</w:t>
            </w: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E7D83"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E7D83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26" w:type="dxa"/>
          </w:tcPr>
          <w:p w14:paraId="3D89BB6D" w14:textId="5CF3E3B5" w:rsidR="0044252F" w:rsidRPr="001A7564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RPr="001A7564" w14:paraId="51C24E4F" w14:textId="77777777" w:rsidTr="00900344">
        <w:trPr>
          <w:trHeight w:val="568"/>
          <w:jc w:val="center"/>
        </w:trPr>
        <w:tc>
          <w:tcPr>
            <w:tcW w:w="1092" w:type="dxa"/>
            <w:vAlign w:val="center"/>
          </w:tcPr>
          <w:p w14:paraId="49350950" w14:textId="6B3AED44" w:rsidR="0044252F" w:rsidRPr="00B27057" w:rsidRDefault="00F5359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12B31B9B" w14:textId="1ED53386" w:rsidR="0044252F" w:rsidRPr="001A7564" w:rsidRDefault="009E7D8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里氏硬度计</w:t>
            </w:r>
          </w:p>
        </w:tc>
        <w:tc>
          <w:tcPr>
            <w:tcW w:w="1092" w:type="dxa"/>
          </w:tcPr>
          <w:p w14:paraId="7C36BF1B" w14:textId="009A1676" w:rsidR="0044252F" w:rsidRPr="001A7564" w:rsidRDefault="009E7D8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13090103</w:t>
            </w:r>
          </w:p>
        </w:tc>
        <w:tc>
          <w:tcPr>
            <w:tcW w:w="1418" w:type="dxa"/>
            <w:vAlign w:val="center"/>
          </w:tcPr>
          <w:p w14:paraId="5B4E58AE" w14:textId="1BE06D8B" w:rsidR="0044252F" w:rsidRPr="001A7564" w:rsidRDefault="009E7D8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TH120A</w:t>
            </w:r>
          </w:p>
        </w:tc>
        <w:tc>
          <w:tcPr>
            <w:tcW w:w="1134" w:type="dxa"/>
            <w:vAlign w:val="center"/>
          </w:tcPr>
          <w:p w14:paraId="67ACFE60" w14:textId="7A80F011" w:rsidR="00A47F59" w:rsidRPr="001A7564" w:rsidRDefault="009E7D83" w:rsidP="009E7D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U</w:t>
            </w:r>
            <w:r w:rsidR="00E26AB9" w:rsidRPr="00931BE3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(4.2-6.0)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701" w:type="dxa"/>
            <w:vAlign w:val="center"/>
          </w:tcPr>
          <w:p w14:paraId="72A789AE" w14:textId="5CE30AAA" w:rsidR="0044252F" w:rsidRPr="001A7564" w:rsidRDefault="009E7D83" w:rsidP="00E73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标准里氏硬度块均匀性：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HLD</w:t>
            </w:r>
          </w:p>
        </w:tc>
        <w:tc>
          <w:tcPr>
            <w:tcW w:w="1559" w:type="dxa"/>
            <w:vAlign w:val="center"/>
          </w:tcPr>
          <w:p w14:paraId="2059CC21" w14:textId="1FB4DBCB" w:rsidR="0044252F" w:rsidRPr="001A7564" w:rsidRDefault="009E7D83" w:rsidP="0044252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江苏鼎盛检测中心有限公司</w:t>
            </w:r>
          </w:p>
        </w:tc>
        <w:tc>
          <w:tcPr>
            <w:tcW w:w="1134" w:type="dxa"/>
            <w:vAlign w:val="center"/>
          </w:tcPr>
          <w:p w14:paraId="2FF8C177" w14:textId="705F95C7" w:rsidR="0044252F" w:rsidRPr="001A7564" w:rsidRDefault="00FB79B5" w:rsidP="009E7D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900344">
              <w:rPr>
                <w:color w:val="000000" w:themeColor="text1"/>
                <w:sz w:val="18"/>
                <w:szCs w:val="18"/>
              </w:rPr>
              <w:t>2</w:t>
            </w: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26AB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9E7D83">
              <w:rPr>
                <w:color w:val="000000" w:themeColor="text1"/>
                <w:sz w:val="18"/>
                <w:szCs w:val="18"/>
              </w:rPr>
              <w:t>6</w:t>
            </w: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26AB9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26" w:type="dxa"/>
          </w:tcPr>
          <w:p w14:paraId="7522C3E6" w14:textId="26A2BD6D" w:rsidR="0044252F" w:rsidRPr="001A7564" w:rsidRDefault="00FB79B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AA71DEF" w14:textId="77777777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14:paraId="18E2DE11" w14:textId="4C49B7C4"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34318424" w14:textId="2CDC249E" w:rsidR="0044252F" w:rsidRPr="003C014E" w:rsidRDefault="00E238C4" w:rsidP="00F5359E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</w:t>
            </w:r>
            <w:r w:rsidR="00447E1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间隔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管理程序》、《外部供方管理程序》、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</w:t>
            </w:r>
            <w:r w:rsidR="007F79B2" w:rsidRPr="00B270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F535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F5359E" w:rsidRPr="00F5359E">
              <w:rPr>
                <w:rFonts w:hint="eastAsia"/>
                <w:color w:val="000000" w:themeColor="text1"/>
                <w:szCs w:val="21"/>
              </w:rPr>
              <w:t>江</w:t>
            </w:r>
            <w:bookmarkStart w:id="2" w:name="_Hlk120450568"/>
            <w:r w:rsidR="00F5359E" w:rsidRPr="00F5359E">
              <w:rPr>
                <w:rFonts w:hint="eastAsia"/>
                <w:color w:val="000000" w:themeColor="text1"/>
                <w:szCs w:val="21"/>
              </w:rPr>
              <w:t>苏鼎盛检测中心有限公司</w:t>
            </w:r>
            <w:r w:rsidR="007F79B2" w:rsidRPr="00F535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F5359E" w:rsidRPr="00F5359E">
              <w:rPr>
                <w:rFonts w:hint="eastAsia"/>
                <w:color w:val="000000" w:themeColor="text1"/>
                <w:szCs w:val="21"/>
              </w:rPr>
              <w:t>江苏省计量科学研究院</w:t>
            </w:r>
            <w:r w:rsidR="001A7564" w:rsidRPr="00F5359E">
              <w:rPr>
                <w:rFonts w:hint="eastAsia"/>
                <w:color w:val="000000" w:themeColor="text1"/>
                <w:szCs w:val="21"/>
              </w:rPr>
              <w:t>、</w:t>
            </w:r>
            <w:r w:rsidR="00F5359E" w:rsidRPr="00F5359E">
              <w:rPr>
                <w:rFonts w:hint="eastAsia"/>
                <w:color w:val="000000" w:themeColor="text1"/>
                <w:szCs w:val="21"/>
              </w:rPr>
              <w:t>广东六零二计量检测有限公司</w:t>
            </w:r>
            <w:bookmarkEnd w:id="2"/>
            <w:r w:rsidR="007F79B2" w:rsidRPr="00F535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 w:rsidR="007F79B2" w:rsidRPr="00F5359E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="007F79B2" w:rsidRPr="00F535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F5359E" w:rsidRPr="00F535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</w:t>
            </w:r>
            <w:r w:rsidR="00F535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F535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件</w:t>
            </w:r>
            <w:r w:rsidR="003C01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的校准情况符合溯源性要求。</w:t>
            </w:r>
          </w:p>
        </w:tc>
      </w:tr>
      <w:tr w:rsidR="002C6B5B" w14:paraId="1345DE3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8345742" w14:textId="10D973B0" w:rsidR="0044252F" w:rsidRDefault="00DD4814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44DF3D9" wp14:editId="065BEBAD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196215</wp:posOffset>
                  </wp:positionV>
                  <wp:extent cx="1101090" cy="461645"/>
                  <wp:effectExtent l="0" t="0" r="381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A4845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F79B2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A4845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B0434FF" w14:textId="7A4A5630" w:rsidR="0044252F" w:rsidRDefault="00900344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4577B8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A8D0703" wp14:editId="6C512996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48260</wp:posOffset>
                  </wp:positionV>
                  <wp:extent cx="525780" cy="2578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F79B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B72196A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6B7ED5" w14:textId="77777777" w:rsidR="008D0A78" w:rsidRDefault="00000000" w:rsidP="005C0A53"/>
    <w:p w14:paraId="08EDA5D2" w14:textId="77777777"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989C" w14:textId="77777777" w:rsidR="000652D3" w:rsidRDefault="000652D3">
      <w:r>
        <w:separator/>
      </w:r>
    </w:p>
  </w:endnote>
  <w:endnote w:type="continuationSeparator" w:id="0">
    <w:p w14:paraId="4A800187" w14:textId="77777777" w:rsidR="000652D3" w:rsidRDefault="000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altName w:val="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35ED" w14:textId="77777777" w:rsidR="008F6BDE" w:rsidRDefault="00000000" w:rsidP="005C0A53">
    <w:pPr>
      <w:pStyle w:val="a5"/>
    </w:pPr>
  </w:p>
  <w:p w14:paraId="187B6D1D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DAB4" w14:textId="77777777" w:rsidR="000652D3" w:rsidRDefault="000652D3">
      <w:r>
        <w:separator/>
      </w:r>
    </w:p>
  </w:footnote>
  <w:footnote w:type="continuationSeparator" w:id="0">
    <w:p w14:paraId="70564634" w14:textId="77777777" w:rsidR="000652D3" w:rsidRDefault="0006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F7" w14:textId="77777777" w:rsidR="008F6BDE" w:rsidRDefault="007F79B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50FBB90" wp14:editId="179B3A8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713E37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9216E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468C7AF" w14:textId="77777777" w:rsidR="008F6BDE" w:rsidRDefault="007F7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C9FB2" w14:textId="77777777" w:rsidR="008F6BDE" w:rsidRDefault="007F79B2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372FB9" w14:textId="77777777" w:rsidR="008F6BDE" w:rsidRDefault="00000000">
    <w:r>
      <w:pict w14:anchorId="529C620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B5B"/>
    <w:rsid w:val="000005A8"/>
    <w:rsid w:val="00011BE5"/>
    <w:rsid w:val="000652D3"/>
    <w:rsid w:val="000B3D81"/>
    <w:rsid w:val="000C521A"/>
    <w:rsid w:val="00112993"/>
    <w:rsid w:val="001141BF"/>
    <w:rsid w:val="00120DC7"/>
    <w:rsid w:val="00163B66"/>
    <w:rsid w:val="001957BE"/>
    <w:rsid w:val="001A4845"/>
    <w:rsid w:val="001A7564"/>
    <w:rsid w:val="001C0DD5"/>
    <w:rsid w:val="001D1CCA"/>
    <w:rsid w:val="002116BC"/>
    <w:rsid w:val="00230F9A"/>
    <w:rsid w:val="002405C1"/>
    <w:rsid w:val="0026791F"/>
    <w:rsid w:val="002740A3"/>
    <w:rsid w:val="002906AE"/>
    <w:rsid w:val="00294CC8"/>
    <w:rsid w:val="002A262E"/>
    <w:rsid w:val="002C6B5B"/>
    <w:rsid w:val="002F2DF4"/>
    <w:rsid w:val="00316689"/>
    <w:rsid w:val="00370837"/>
    <w:rsid w:val="00384102"/>
    <w:rsid w:val="003875BB"/>
    <w:rsid w:val="0039287B"/>
    <w:rsid w:val="0039338B"/>
    <w:rsid w:val="003C014E"/>
    <w:rsid w:val="003C79FC"/>
    <w:rsid w:val="003E7088"/>
    <w:rsid w:val="00405F7F"/>
    <w:rsid w:val="00415F19"/>
    <w:rsid w:val="0043127A"/>
    <w:rsid w:val="00432AA3"/>
    <w:rsid w:val="004366E2"/>
    <w:rsid w:val="00447E10"/>
    <w:rsid w:val="0047010F"/>
    <w:rsid w:val="00491F7E"/>
    <w:rsid w:val="00492E0C"/>
    <w:rsid w:val="00494D83"/>
    <w:rsid w:val="004C3FF7"/>
    <w:rsid w:val="004D3598"/>
    <w:rsid w:val="004D4026"/>
    <w:rsid w:val="00510B01"/>
    <w:rsid w:val="00584D98"/>
    <w:rsid w:val="0059425A"/>
    <w:rsid w:val="005B138E"/>
    <w:rsid w:val="005B69DA"/>
    <w:rsid w:val="005C01DB"/>
    <w:rsid w:val="005E2D1A"/>
    <w:rsid w:val="00650070"/>
    <w:rsid w:val="006B04E5"/>
    <w:rsid w:val="006E7AFA"/>
    <w:rsid w:val="006F0311"/>
    <w:rsid w:val="00705063"/>
    <w:rsid w:val="00732A5E"/>
    <w:rsid w:val="0073451B"/>
    <w:rsid w:val="0073601A"/>
    <w:rsid w:val="00766BEB"/>
    <w:rsid w:val="00770473"/>
    <w:rsid w:val="00774CDC"/>
    <w:rsid w:val="007D15A7"/>
    <w:rsid w:val="007E3135"/>
    <w:rsid w:val="007F79B2"/>
    <w:rsid w:val="00847581"/>
    <w:rsid w:val="00886857"/>
    <w:rsid w:val="00891116"/>
    <w:rsid w:val="00894E96"/>
    <w:rsid w:val="008A6AA9"/>
    <w:rsid w:val="008E2082"/>
    <w:rsid w:val="008E4469"/>
    <w:rsid w:val="00900344"/>
    <w:rsid w:val="00921ED4"/>
    <w:rsid w:val="00931BE3"/>
    <w:rsid w:val="00962F8A"/>
    <w:rsid w:val="0098621F"/>
    <w:rsid w:val="00992C11"/>
    <w:rsid w:val="0099528A"/>
    <w:rsid w:val="009D39B9"/>
    <w:rsid w:val="009E7D83"/>
    <w:rsid w:val="00A32DB3"/>
    <w:rsid w:val="00A42EE4"/>
    <w:rsid w:val="00A47F59"/>
    <w:rsid w:val="00A5156B"/>
    <w:rsid w:val="00A87436"/>
    <w:rsid w:val="00AE3540"/>
    <w:rsid w:val="00AF67E6"/>
    <w:rsid w:val="00B27057"/>
    <w:rsid w:val="00B50D6F"/>
    <w:rsid w:val="00B748CC"/>
    <w:rsid w:val="00B86C34"/>
    <w:rsid w:val="00BB79F6"/>
    <w:rsid w:val="00BC0BA8"/>
    <w:rsid w:val="00BD3992"/>
    <w:rsid w:val="00C07C19"/>
    <w:rsid w:val="00C157B5"/>
    <w:rsid w:val="00C216CC"/>
    <w:rsid w:val="00C4122B"/>
    <w:rsid w:val="00C41479"/>
    <w:rsid w:val="00C7063C"/>
    <w:rsid w:val="00C717EE"/>
    <w:rsid w:val="00CA5381"/>
    <w:rsid w:val="00CC0F81"/>
    <w:rsid w:val="00D51607"/>
    <w:rsid w:val="00D65AC8"/>
    <w:rsid w:val="00D80CF0"/>
    <w:rsid w:val="00D942E7"/>
    <w:rsid w:val="00DC011D"/>
    <w:rsid w:val="00DD4814"/>
    <w:rsid w:val="00DF12B2"/>
    <w:rsid w:val="00E238C4"/>
    <w:rsid w:val="00E26AB9"/>
    <w:rsid w:val="00E65CFB"/>
    <w:rsid w:val="00E73C00"/>
    <w:rsid w:val="00E77C42"/>
    <w:rsid w:val="00E802CA"/>
    <w:rsid w:val="00F23B1A"/>
    <w:rsid w:val="00F30A2E"/>
    <w:rsid w:val="00F47F7B"/>
    <w:rsid w:val="00F5359E"/>
    <w:rsid w:val="00F57253"/>
    <w:rsid w:val="00F66DE3"/>
    <w:rsid w:val="00FB79B5"/>
    <w:rsid w:val="00FE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A3C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87</cp:revision>
  <dcterms:created xsi:type="dcterms:W3CDTF">2015-11-02T14:51:00Z</dcterms:created>
  <dcterms:modified xsi:type="dcterms:W3CDTF">2022-11-27T06:58:00Z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