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923DD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B4A5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923DD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北京海</w:t>
            </w:r>
            <w:proofErr w:type="gramStart"/>
            <w:r>
              <w:rPr>
                <w:rFonts w:ascii="宋体" w:cs="宋体"/>
                <w:bCs/>
                <w:sz w:val="24"/>
              </w:rPr>
              <w:t>蕴光谷文化</w:t>
            </w:r>
            <w:proofErr w:type="gramEnd"/>
            <w:r>
              <w:rPr>
                <w:rFonts w:ascii="宋体" w:cs="宋体"/>
                <w:bCs/>
                <w:sz w:val="24"/>
              </w:rPr>
              <w:t>传播有限公司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923DD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0357-2022-QO</w:t>
            </w:r>
            <w:bookmarkEnd w:id="1"/>
          </w:p>
        </w:tc>
      </w:tr>
      <w:tr w:rsidR="009B4A5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23DD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北京市房山区城关街道顾八路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-C355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23DD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廖移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B4A5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B4A5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23DD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北京市朝阳区管庄乡北京市朝阳区管庄路</w:t>
            </w:r>
            <w:r>
              <w:rPr>
                <w:rFonts w:ascii="宋体"/>
                <w:bCs/>
                <w:sz w:val="24"/>
              </w:rPr>
              <w:t>150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3</w:t>
            </w:r>
            <w:r>
              <w:rPr>
                <w:rFonts w:ascii="宋体"/>
                <w:bCs/>
                <w:sz w:val="24"/>
              </w:rPr>
              <w:t>号楼八层</w:t>
            </w:r>
            <w:r>
              <w:rPr>
                <w:rFonts w:ascii="宋体"/>
                <w:bCs/>
                <w:sz w:val="24"/>
              </w:rPr>
              <w:t>0807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23DD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朱琳</w:t>
            </w:r>
            <w:proofErr w:type="gramStart"/>
            <w:r>
              <w:rPr>
                <w:bCs/>
                <w:sz w:val="18"/>
                <w:szCs w:val="18"/>
              </w:rPr>
              <w:t>琳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13581522370</w:t>
            </w:r>
            <w:bookmarkEnd w:id="6"/>
          </w:p>
        </w:tc>
      </w:tr>
      <w:tr w:rsidR="009B4A5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923DD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23DD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13581522370</w:t>
            </w:r>
            <w:bookmarkEnd w:id="7"/>
          </w:p>
        </w:tc>
      </w:tr>
      <w:tr w:rsidR="009B4A5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9B4A5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23DD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9B4A5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：视频（企业、产品宣传、线上教育课程）的策划、设计、拍摄、制作</w:t>
            </w:r>
          </w:p>
          <w:p w:rsidR="0052442F" w:rsidRDefault="00923DD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：视频（企业、产品宣传、线上教育课程）的策划、设计、拍摄、制作所涉及场所的相关职业健康安全管理活动</w:t>
            </w:r>
            <w:bookmarkEnd w:id="11"/>
          </w:p>
        </w:tc>
      </w:tr>
      <w:tr w:rsidR="009B4A5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923DD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923DD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923DD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23DD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23DD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39.05.01</w:t>
            </w:r>
          </w:p>
          <w:p w:rsidR="0052442F" w:rsidRDefault="00923DD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39.05.01</w:t>
            </w:r>
            <w:bookmarkEnd w:id="13"/>
          </w:p>
        </w:tc>
      </w:tr>
      <w:tr w:rsidR="009B4A5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rPr>
                <w:rFonts w:ascii="宋体"/>
                <w:bCs/>
                <w:sz w:val="24"/>
              </w:rPr>
            </w:pPr>
          </w:p>
        </w:tc>
      </w:tr>
      <w:tr w:rsidR="009B4A5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923DD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923DD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23DD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B4A5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923DD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B4A5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923DD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923DD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923D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923DD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923D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923D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923D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923D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923D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923DD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Q:20,O:20</w:t>
            </w:r>
            <w:bookmarkEnd w:id="17"/>
          </w:p>
        </w:tc>
      </w:tr>
      <w:tr w:rsidR="009B4A54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E718F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E718F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923DDB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923DDB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923DDB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923DDB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923DDB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23DD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923DDB" w:rsidP="000E718F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923D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0E718F">
              <w:rPr>
                <w:rFonts w:ascii="宋体" w:hAnsi="宋体" w:cs="宋体" w:hint="eastAsia"/>
                <w:bCs/>
                <w:sz w:val="24"/>
              </w:rPr>
              <w:t>朱晓丽2023.1.9</w:t>
            </w:r>
          </w:p>
          <w:p w:rsidR="0052442F" w:rsidRDefault="00923DDB">
            <w:pPr>
              <w:rPr>
                <w:bCs/>
                <w:sz w:val="24"/>
              </w:rPr>
            </w:pPr>
          </w:p>
        </w:tc>
      </w:tr>
      <w:tr w:rsidR="009B4A54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0E718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0E718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923DDB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人数减少为10人；临时多场所变更为</w:t>
            </w:r>
            <w:r w:rsidRPr="000E718F">
              <w:rPr>
                <w:rFonts w:ascii="宋体" w:hAnsi="宋体" w:hint="eastAsia"/>
                <w:color w:val="000000"/>
                <w:sz w:val="24"/>
              </w:rPr>
              <w:t>山东省济南市历下区城</w:t>
            </w:r>
            <w:proofErr w:type="gramStart"/>
            <w:r w:rsidRPr="000E718F">
              <w:rPr>
                <w:rFonts w:ascii="宋体" w:hAnsi="宋体" w:hint="eastAsia"/>
                <w:color w:val="000000"/>
                <w:sz w:val="24"/>
              </w:rPr>
              <w:t>投泊寓</w:t>
            </w:r>
            <w:proofErr w:type="gramEnd"/>
            <w:r w:rsidRPr="000E718F">
              <w:rPr>
                <w:rFonts w:ascii="宋体" w:hAnsi="宋体" w:hint="eastAsia"/>
                <w:color w:val="000000"/>
                <w:sz w:val="24"/>
              </w:rPr>
              <w:t>A座924室（临时多场所远程审核）</w:t>
            </w:r>
            <w:r>
              <w:rPr>
                <w:rFonts w:ascii="宋体" w:hAnsi="宋体" w:hint="eastAsia"/>
                <w:color w:val="000000"/>
                <w:sz w:val="24"/>
              </w:rPr>
              <w:t>；经营地址变更为：</w:t>
            </w:r>
            <w:r w:rsidRPr="000E718F">
              <w:rPr>
                <w:rFonts w:ascii="宋体" w:hAnsi="宋体" w:hint="eastAsia"/>
                <w:color w:val="000000"/>
                <w:sz w:val="24"/>
              </w:rPr>
              <w:t>北京市朝阳区管庄乡管庄路150号院3号楼八层0807号</w:t>
            </w:r>
          </w:p>
          <w:p w:rsidR="0052442F" w:rsidRDefault="00923DDB">
            <w:pPr>
              <w:spacing w:line="400" w:lineRule="exact"/>
              <w:rPr>
                <w:bCs/>
                <w:sz w:val="24"/>
              </w:rPr>
            </w:pPr>
          </w:p>
          <w:p w:rsidR="0052442F" w:rsidRDefault="00923DD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0E718F"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0E718F">
              <w:rPr>
                <w:rFonts w:hint="eastAsia"/>
                <w:bCs/>
                <w:sz w:val="24"/>
              </w:rPr>
              <w:t>综合办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 w:rsidR="000E718F" w:rsidRPr="000E718F">
              <w:rPr>
                <w:rFonts w:hint="eastAsia"/>
                <w:bCs/>
                <w:sz w:val="24"/>
              </w:rPr>
              <w:t>产品部</w:t>
            </w:r>
            <w:r w:rsidR="000E718F" w:rsidRPr="000E718F">
              <w:rPr>
                <w:rFonts w:hint="eastAsia"/>
                <w:bCs/>
                <w:sz w:val="24"/>
              </w:rPr>
              <w:t>/</w:t>
            </w:r>
            <w:r w:rsidR="000E718F" w:rsidRPr="000E718F">
              <w:rPr>
                <w:rFonts w:hint="eastAsia"/>
                <w:bCs/>
                <w:sz w:val="24"/>
              </w:rPr>
              <w:t>课程部</w:t>
            </w:r>
            <w:r>
              <w:rPr>
                <w:rFonts w:hint="eastAsia"/>
                <w:bCs/>
                <w:sz w:val="24"/>
              </w:rPr>
              <w:t xml:space="preserve">     </w:t>
            </w:r>
          </w:p>
          <w:p w:rsidR="0052442F" w:rsidRDefault="00923DD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0E718F">
              <w:rPr>
                <w:rFonts w:hint="eastAsia"/>
                <w:bCs/>
                <w:sz w:val="24"/>
              </w:rPr>
              <w:t>Q</w:t>
            </w:r>
            <w:r w:rsidR="000E718F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="000E718F">
              <w:rPr>
                <w:rFonts w:ascii="宋体" w:hAnsi="宋体" w:hint="eastAsia"/>
                <w:b/>
                <w:sz w:val="22"/>
                <w:szCs w:val="22"/>
              </w:rPr>
              <w:t xml:space="preserve">  ES</w:t>
            </w:r>
            <w:r w:rsidR="000E718F">
              <w:rPr>
                <w:rFonts w:ascii="宋体" w:hAnsi="宋体" w:hint="eastAsia"/>
                <w:b/>
                <w:sz w:val="22"/>
                <w:szCs w:val="22"/>
              </w:rPr>
              <w:t>6.1.2 、9.1.2</w:t>
            </w:r>
          </w:p>
          <w:p w:rsidR="0052442F" w:rsidRDefault="00923DD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0E718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923DD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923DD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923DD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923DD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E718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不符合整改后</w:t>
            </w:r>
            <w:r w:rsidR="00923DDB">
              <w:rPr>
                <w:rFonts w:ascii="宋体" w:hAnsi="宋体" w:hint="eastAsia"/>
                <w:sz w:val="24"/>
              </w:rPr>
              <w:t>推荐认证注册□</w:t>
            </w:r>
            <w:r w:rsidR="00923DDB">
              <w:rPr>
                <w:rFonts w:ascii="宋体" w:hAnsi="宋体" w:hint="eastAsia"/>
                <w:sz w:val="24"/>
              </w:rPr>
              <w:t xml:space="preserve">QMS </w:t>
            </w:r>
            <w:r w:rsidR="00923DDB">
              <w:rPr>
                <w:rFonts w:ascii="宋体" w:hAnsi="宋体" w:hint="eastAsia"/>
                <w:sz w:val="24"/>
              </w:rPr>
              <w:t>□</w:t>
            </w:r>
            <w:r w:rsidR="00923DDB">
              <w:rPr>
                <w:rFonts w:ascii="宋体" w:hAnsi="宋体" w:hint="eastAsia"/>
                <w:sz w:val="24"/>
              </w:rPr>
              <w:t xml:space="preserve">EMS </w:t>
            </w:r>
            <w:r w:rsidR="00923DDB">
              <w:rPr>
                <w:rFonts w:ascii="宋体" w:hAnsi="宋体" w:hint="eastAsia"/>
                <w:sz w:val="24"/>
              </w:rPr>
              <w:t>□</w:t>
            </w:r>
            <w:r w:rsidR="00923DDB">
              <w:rPr>
                <w:rFonts w:ascii="宋体" w:hAnsi="宋体" w:hint="eastAsia"/>
                <w:sz w:val="24"/>
              </w:rPr>
              <w:t xml:space="preserve">OHSMS </w:t>
            </w:r>
            <w:r w:rsidR="00923DDB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23D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23DDB">
            <w:pPr>
              <w:pStyle w:val="a0"/>
              <w:ind w:firstLine="480"/>
              <w:rPr>
                <w:sz w:val="24"/>
              </w:rPr>
            </w:pPr>
          </w:p>
          <w:p w:rsidR="0052442F" w:rsidRDefault="00923DD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923DD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0E718F">
              <w:rPr>
                <w:rFonts w:ascii="宋体" w:hAnsi="宋体" w:cs="宋体" w:hint="eastAsia"/>
                <w:bCs/>
                <w:sz w:val="24"/>
              </w:rPr>
              <w:t>朱晓丽2023.1.11</w:t>
            </w:r>
            <w:bookmarkStart w:id="18" w:name="_GoBack"/>
            <w:bookmarkEnd w:id="18"/>
          </w:p>
        </w:tc>
      </w:tr>
      <w:tr w:rsidR="009B4A5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23DD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9B4A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23DD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B4A5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23DD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B4A5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23DD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23DD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23DD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B4A5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23D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23D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23DDB">
            <w:pPr>
              <w:pStyle w:val="a0"/>
              <w:ind w:firstLine="480"/>
              <w:rPr>
                <w:sz w:val="24"/>
              </w:rPr>
            </w:pP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923DD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B4A5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23DD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B4A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23DD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B4A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23DD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B4A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23DD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23DD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23DD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B4A54">
        <w:trPr>
          <w:trHeight w:val="578"/>
          <w:jc w:val="center"/>
        </w:trPr>
        <w:tc>
          <w:tcPr>
            <w:tcW w:w="1381" w:type="dxa"/>
          </w:tcPr>
          <w:p w:rsidR="0052442F" w:rsidRDefault="00923DD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23D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23D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23DDB">
            <w:pPr>
              <w:pStyle w:val="a0"/>
              <w:ind w:firstLine="480"/>
              <w:rPr>
                <w:sz w:val="24"/>
              </w:rPr>
            </w:pP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23DD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B4A5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23DD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B4A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23DD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B4A5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23DD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B4A5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23DD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23DD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23DD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B4A5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923DD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23D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23D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923D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923DDB">
            <w:pPr>
              <w:pStyle w:val="a0"/>
              <w:ind w:firstLine="480"/>
              <w:rPr>
                <w:sz w:val="24"/>
              </w:rPr>
            </w:pP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23DD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23DD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23DD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923DDB">
      <w:pPr>
        <w:pStyle w:val="a0"/>
        <w:ind w:firstLine="480"/>
        <w:rPr>
          <w:bCs/>
          <w:sz w:val="24"/>
        </w:rPr>
      </w:pPr>
    </w:p>
    <w:p w:rsidR="0052442F" w:rsidRDefault="00923DDB">
      <w:pPr>
        <w:pStyle w:val="a0"/>
        <w:ind w:firstLine="480"/>
        <w:rPr>
          <w:bCs/>
          <w:sz w:val="24"/>
        </w:rPr>
      </w:pPr>
    </w:p>
    <w:p w:rsidR="0052442F" w:rsidRDefault="00923DDB">
      <w:pPr>
        <w:pStyle w:val="a0"/>
        <w:ind w:firstLine="480"/>
        <w:rPr>
          <w:bCs/>
          <w:sz w:val="24"/>
        </w:rPr>
      </w:pPr>
    </w:p>
    <w:p w:rsidR="0052442F" w:rsidRDefault="00923DD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DB" w:rsidRDefault="00923DDB">
      <w:r>
        <w:separator/>
      </w:r>
    </w:p>
  </w:endnote>
  <w:endnote w:type="continuationSeparator" w:id="0">
    <w:p w:rsidR="00923DDB" w:rsidRDefault="0092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923DD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DB" w:rsidRDefault="00923DDB">
      <w:r>
        <w:separator/>
      </w:r>
    </w:p>
  </w:footnote>
  <w:footnote w:type="continuationSeparator" w:id="0">
    <w:p w:rsidR="00923DDB" w:rsidRDefault="0092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923DD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923DD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923DD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923DDB" w:rsidP="000E718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A54"/>
    <w:rsid w:val="000E718F"/>
    <w:rsid w:val="00923DDB"/>
    <w:rsid w:val="009B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416</Words>
  <Characters>2375</Characters>
  <Application>Microsoft Office Word</Application>
  <DocSecurity>0</DocSecurity>
  <Lines>19</Lines>
  <Paragraphs>5</Paragraphs>
  <ScaleCrop>false</ScaleCrop>
  <Company>微软中国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2023-01-13T01:55:00Z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