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C3" w:rsidRDefault="004A5968" w:rsidP="00D3767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37678" w:rsidRDefault="00D37678" w:rsidP="00D37678">
      <w:pPr>
        <w:rPr>
          <w:b/>
          <w:sz w:val="22"/>
          <w:szCs w:val="22"/>
        </w:rPr>
      </w:pP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42"/>
        <w:gridCol w:w="1565"/>
      </w:tblGrid>
      <w:tr w:rsidR="00D37678" w:rsidTr="00D3767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47431C">
              <w:rPr>
                <w:rFonts w:hint="eastAsia"/>
                <w:b/>
                <w:sz w:val="20"/>
              </w:rPr>
              <w:t>和谐彩艺</w:t>
            </w:r>
            <w:proofErr w:type="gramEnd"/>
            <w:r w:rsidRPr="0047431C">
              <w:rPr>
                <w:rFonts w:hint="eastAsia"/>
                <w:b/>
                <w:sz w:val="20"/>
              </w:rPr>
              <w:t>印刷科技（北京）有限公司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</w:tcBorders>
            <w:vAlign w:val="center"/>
          </w:tcPr>
          <w:p w:rsidR="00D37678" w:rsidRDefault="00D37678" w:rsidP="00214C5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37678" w:rsidRDefault="00D37678" w:rsidP="00214C5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D37678" w:rsidRDefault="00D37678" w:rsidP="00214C5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47431C">
              <w:rPr>
                <w:b/>
                <w:sz w:val="20"/>
              </w:rPr>
              <w:t>09.01.02;09.01.03;09.01.04</w:t>
            </w:r>
          </w:p>
        </w:tc>
      </w:tr>
      <w:tr w:rsidR="00D37678" w:rsidTr="00D3767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7431C">
              <w:rPr>
                <w:rFonts w:hint="eastAsia"/>
                <w:b/>
                <w:sz w:val="20"/>
              </w:rPr>
              <w:t>刘鹏</w:t>
            </w:r>
          </w:p>
        </w:tc>
        <w:tc>
          <w:tcPr>
            <w:tcW w:w="1289" w:type="dxa"/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7431C">
              <w:rPr>
                <w:b/>
                <w:sz w:val="20"/>
              </w:rPr>
              <w:t>09.01.02;09.01.03;09.01.04</w:t>
            </w:r>
          </w:p>
        </w:tc>
        <w:tc>
          <w:tcPr>
            <w:tcW w:w="1532" w:type="dxa"/>
            <w:gridSpan w:val="2"/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65" w:type="dxa"/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电话沟通</w:t>
            </w:r>
          </w:p>
        </w:tc>
      </w:tr>
      <w:tr w:rsidR="00D37678" w:rsidTr="00D3767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37678" w:rsidRDefault="00D37678" w:rsidP="00214C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37678" w:rsidRDefault="00D37678" w:rsidP="00214C5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D37678" w:rsidRDefault="00D37678" w:rsidP="00214C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414" w:type="dxa"/>
            <w:vAlign w:val="center"/>
          </w:tcPr>
          <w:p w:rsidR="00D37678" w:rsidRDefault="00D37678" w:rsidP="00214C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D37678" w:rsidRDefault="00D37678" w:rsidP="00214C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37678" w:rsidRDefault="00D37678" w:rsidP="00214C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D37678" w:rsidRDefault="00D37678" w:rsidP="00214C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5" w:type="dxa"/>
            <w:vAlign w:val="center"/>
          </w:tcPr>
          <w:p w:rsidR="00D37678" w:rsidRDefault="00D37678" w:rsidP="00214C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37678" w:rsidTr="00214C5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D37678" w:rsidRDefault="00D37678" w:rsidP="00214C5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流程：设计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制版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印刷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切纸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装订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成品</w:t>
            </w:r>
          </w:p>
          <w:p w:rsidR="00D37678" w:rsidRPr="0047431C" w:rsidRDefault="00D37678" w:rsidP="00214C52">
            <w:pPr>
              <w:snapToGrid w:val="0"/>
              <w:spacing w:line="280" w:lineRule="exact"/>
              <w:rPr>
                <w:b/>
                <w:sz w:val="20"/>
              </w:rPr>
            </w:pPr>
            <w:r w:rsidRPr="0047431C">
              <w:rPr>
                <w:rFonts w:hint="eastAsia"/>
                <w:b/>
                <w:sz w:val="20"/>
              </w:rPr>
              <w:t>图文设计制作：客户业务洽谈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签订合同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确认设计需求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设计初稿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确认客户修改方案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设计终稿</w:t>
            </w:r>
          </w:p>
          <w:p w:rsidR="00D37678" w:rsidRDefault="00D37678" w:rsidP="00214C52">
            <w:pPr>
              <w:snapToGrid w:val="0"/>
              <w:spacing w:line="280" w:lineRule="exact"/>
              <w:rPr>
                <w:b/>
                <w:sz w:val="20"/>
              </w:rPr>
            </w:pPr>
            <w:r w:rsidRPr="0047431C">
              <w:rPr>
                <w:rFonts w:hint="eastAsia"/>
                <w:b/>
                <w:sz w:val="20"/>
              </w:rPr>
              <w:t>排版：按顺序电脑排版</w:t>
            </w:r>
          </w:p>
          <w:p w:rsidR="00D37678" w:rsidRPr="0047431C" w:rsidRDefault="00D37678" w:rsidP="00214C52">
            <w:pPr>
              <w:snapToGrid w:val="0"/>
              <w:spacing w:line="280" w:lineRule="exact"/>
              <w:rPr>
                <w:b/>
                <w:sz w:val="20"/>
              </w:rPr>
            </w:pPr>
            <w:r w:rsidRPr="0047431C">
              <w:rPr>
                <w:rFonts w:hint="eastAsia"/>
                <w:b/>
                <w:sz w:val="20"/>
              </w:rPr>
              <w:t>印刷：客户接触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订单</w:t>
            </w:r>
            <w:r w:rsidRPr="0047431C">
              <w:rPr>
                <w:rFonts w:hint="eastAsia"/>
                <w:b/>
                <w:sz w:val="20"/>
              </w:rPr>
              <w:t>------</w:t>
            </w:r>
            <w:r w:rsidRPr="0047431C">
              <w:rPr>
                <w:rFonts w:hint="eastAsia"/>
                <w:b/>
                <w:sz w:val="20"/>
              </w:rPr>
              <w:t>下料（箱板纸、灰板纸、油墨、膜、胶水）</w:t>
            </w:r>
            <w:r w:rsidRPr="0047431C">
              <w:rPr>
                <w:rFonts w:hint="eastAsia"/>
                <w:b/>
                <w:sz w:val="20"/>
              </w:rPr>
              <w:t>--</w:t>
            </w:r>
            <w:r w:rsidRPr="0047431C">
              <w:rPr>
                <w:rFonts w:hint="eastAsia"/>
                <w:b/>
                <w:sz w:val="20"/>
              </w:rPr>
              <w:t>印刷</w:t>
            </w:r>
            <w:r w:rsidRPr="0047431C">
              <w:rPr>
                <w:rFonts w:hint="eastAsia"/>
                <w:b/>
                <w:sz w:val="20"/>
              </w:rPr>
              <w:t>--</w:t>
            </w:r>
            <w:r w:rsidRPr="0047431C">
              <w:rPr>
                <w:rFonts w:hint="eastAsia"/>
                <w:b/>
                <w:sz w:val="20"/>
              </w:rPr>
              <w:t>模切</w:t>
            </w:r>
            <w:r w:rsidRPr="0047431C">
              <w:rPr>
                <w:rFonts w:hint="eastAsia"/>
                <w:b/>
                <w:sz w:val="20"/>
              </w:rPr>
              <w:t>--</w:t>
            </w:r>
            <w:r w:rsidRPr="0047431C">
              <w:rPr>
                <w:rFonts w:hint="eastAsia"/>
                <w:b/>
                <w:sz w:val="20"/>
              </w:rPr>
              <w:t>糊盒</w:t>
            </w:r>
            <w:r w:rsidRPr="0047431C">
              <w:rPr>
                <w:rFonts w:hint="eastAsia"/>
                <w:b/>
                <w:sz w:val="20"/>
              </w:rPr>
              <w:t>--</w:t>
            </w:r>
            <w:proofErr w:type="gramStart"/>
            <w:r w:rsidRPr="0047431C">
              <w:rPr>
                <w:rFonts w:hint="eastAsia"/>
                <w:b/>
                <w:sz w:val="20"/>
              </w:rPr>
              <w:t>订箱</w:t>
            </w:r>
            <w:proofErr w:type="gramEnd"/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检质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打包入</w:t>
            </w:r>
          </w:p>
          <w:p w:rsidR="00D37678" w:rsidRDefault="00D37678" w:rsidP="00214C52">
            <w:pPr>
              <w:snapToGrid w:val="0"/>
              <w:spacing w:line="280" w:lineRule="exact"/>
              <w:rPr>
                <w:b/>
                <w:sz w:val="20"/>
              </w:rPr>
            </w:pPr>
            <w:r w:rsidRPr="0047431C">
              <w:rPr>
                <w:rFonts w:hint="eastAsia"/>
                <w:b/>
                <w:sz w:val="20"/>
              </w:rPr>
              <w:t>装订：（出版物：折页、胶订、切成品）（包装装潢：模切、覆膜、糊盒）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质检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合格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打包</w:t>
            </w:r>
            <w:r w:rsidRPr="0047431C">
              <w:rPr>
                <w:rFonts w:hint="eastAsia"/>
                <w:b/>
                <w:sz w:val="20"/>
              </w:rPr>
              <w:t>---</w:t>
            </w:r>
            <w:r w:rsidRPr="0047431C">
              <w:rPr>
                <w:rFonts w:hint="eastAsia"/>
                <w:b/>
                <w:sz w:val="20"/>
              </w:rPr>
              <w:t>入库</w:t>
            </w:r>
          </w:p>
        </w:tc>
      </w:tr>
      <w:tr w:rsidR="00D37678" w:rsidTr="00214C5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D37678" w:rsidRPr="0047431C" w:rsidRDefault="00D37678" w:rsidP="00214C52">
            <w:pPr>
              <w:rPr>
                <w:b/>
                <w:sz w:val="21"/>
                <w:szCs w:val="21"/>
              </w:rPr>
            </w:pPr>
            <w:r w:rsidRPr="0047431C">
              <w:rPr>
                <w:rFonts w:hint="eastAsia"/>
                <w:b/>
                <w:sz w:val="21"/>
                <w:szCs w:val="21"/>
              </w:rPr>
              <w:t>重要环境因素：火灾发生、固体废弃物排放、废气的排放、废水的排放、噪声排放</w:t>
            </w:r>
          </w:p>
          <w:p w:rsidR="00D37678" w:rsidRPr="0047431C" w:rsidRDefault="00D37678" w:rsidP="00214C52">
            <w:pPr>
              <w:rPr>
                <w:b/>
                <w:sz w:val="21"/>
                <w:szCs w:val="21"/>
              </w:rPr>
            </w:pPr>
            <w:r w:rsidRPr="0047431C">
              <w:rPr>
                <w:b/>
                <w:sz w:val="21"/>
                <w:szCs w:val="21"/>
              </w:rPr>
              <w:t>火灾</w:t>
            </w:r>
            <w:r w:rsidRPr="0047431C">
              <w:rPr>
                <w:rFonts w:hint="eastAsia"/>
                <w:b/>
                <w:sz w:val="21"/>
                <w:szCs w:val="21"/>
              </w:rPr>
              <w:t>：</w:t>
            </w:r>
            <w:r w:rsidRPr="0047431C">
              <w:rPr>
                <w:b/>
                <w:sz w:val="21"/>
                <w:szCs w:val="21"/>
              </w:rPr>
              <w:t>配置灭火器</w:t>
            </w:r>
            <w:r w:rsidRPr="0047431C">
              <w:rPr>
                <w:rFonts w:hint="eastAsia"/>
                <w:b/>
                <w:sz w:val="21"/>
                <w:szCs w:val="21"/>
              </w:rPr>
              <w:t>、</w:t>
            </w:r>
            <w:r w:rsidRPr="0047431C">
              <w:rPr>
                <w:b/>
                <w:sz w:val="21"/>
                <w:szCs w:val="21"/>
              </w:rPr>
              <w:t>消防栓</w:t>
            </w:r>
            <w:r w:rsidRPr="0047431C">
              <w:rPr>
                <w:rFonts w:hint="eastAsia"/>
                <w:b/>
                <w:sz w:val="21"/>
                <w:szCs w:val="21"/>
              </w:rPr>
              <w:t>、</w:t>
            </w:r>
            <w:r w:rsidRPr="0047431C">
              <w:rPr>
                <w:b/>
                <w:sz w:val="21"/>
                <w:szCs w:val="21"/>
              </w:rPr>
              <w:t>定期消防演练</w:t>
            </w:r>
            <w:r w:rsidRPr="0047431C">
              <w:rPr>
                <w:rFonts w:hint="eastAsia"/>
                <w:b/>
                <w:sz w:val="21"/>
                <w:szCs w:val="21"/>
              </w:rPr>
              <w:t>、</w:t>
            </w:r>
            <w:r w:rsidRPr="0047431C">
              <w:rPr>
                <w:b/>
                <w:sz w:val="21"/>
                <w:szCs w:val="21"/>
              </w:rPr>
              <w:t>检查线路等</w:t>
            </w:r>
          </w:p>
          <w:p w:rsidR="00D37678" w:rsidRDefault="00D37678" w:rsidP="00214C52">
            <w:pPr>
              <w:rPr>
                <w:b/>
                <w:sz w:val="21"/>
                <w:szCs w:val="21"/>
              </w:rPr>
            </w:pPr>
            <w:r w:rsidRPr="0047431C">
              <w:rPr>
                <w:b/>
                <w:sz w:val="21"/>
                <w:szCs w:val="21"/>
              </w:rPr>
              <w:t>固废</w:t>
            </w:r>
            <w:r>
              <w:rPr>
                <w:rFonts w:hint="eastAsia"/>
                <w:b/>
                <w:sz w:val="21"/>
                <w:szCs w:val="21"/>
              </w:rPr>
              <w:t>排放</w:t>
            </w:r>
            <w:r w:rsidRPr="0047431C"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一般固废由厂家回收利用；危险废物：暂存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危废处理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间，交北京生态岛科技有限公司；</w:t>
            </w:r>
          </w:p>
          <w:p w:rsidR="00D37678" w:rsidRDefault="00D37678" w:rsidP="00214C52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废气排放：经活性炭净化设备处理后通过</w:t>
            </w:r>
            <w:r>
              <w:rPr>
                <w:rFonts w:hint="eastAsia"/>
                <w:b/>
                <w:sz w:val="21"/>
                <w:szCs w:val="21"/>
              </w:rPr>
              <w:t>15M</w:t>
            </w:r>
            <w:r>
              <w:rPr>
                <w:rFonts w:hint="eastAsia"/>
                <w:b/>
                <w:sz w:val="21"/>
                <w:szCs w:val="21"/>
              </w:rPr>
              <w:t>高烟囱排放</w:t>
            </w:r>
          </w:p>
          <w:p w:rsidR="00D37678" w:rsidRDefault="00D37678" w:rsidP="00214C52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废水排放：生活废水进入厂区防渗化粪池沉淀预处理，最后经市政污水管网汇入污水处理厂</w:t>
            </w:r>
          </w:p>
          <w:p w:rsidR="00D37678" w:rsidRDefault="00D37678" w:rsidP="00214C5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噪声排放：</w:t>
            </w:r>
            <w:r w:rsidRPr="0005008D">
              <w:rPr>
                <w:rFonts w:hint="eastAsia"/>
                <w:b/>
                <w:sz w:val="21"/>
                <w:szCs w:val="21"/>
              </w:rPr>
              <w:t>均在车间内作业，选用低噪声设备，采取减震措施等</w:t>
            </w:r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37678" w:rsidTr="00214C5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环境保护法、中华人民共和国水污染防治法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环境噪声污染防治法、工业企业挥发性有机物排放控制标准、固体废弃物环境防</w:t>
            </w:r>
            <w:r w:rsidRPr="00E854DB">
              <w:rPr>
                <w:b/>
                <w:sz w:val="20"/>
              </w:rPr>
              <w:t>治法、</w:t>
            </w:r>
            <w:r w:rsidRPr="00E854DB">
              <w:rPr>
                <w:rFonts w:hint="eastAsia"/>
                <w:b/>
                <w:sz w:val="20"/>
              </w:rPr>
              <w:t>中华人民共和国节约能源法</w:t>
            </w:r>
            <w:r w:rsidRPr="00E854DB">
              <w:rPr>
                <w:b/>
                <w:sz w:val="20"/>
              </w:rPr>
              <w:t>、</w:t>
            </w:r>
            <w:r w:rsidRPr="00E854DB">
              <w:rPr>
                <w:rFonts w:hint="eastAsia"/>
                <w:b/>
                <w:sz w:val="20"/>
              </w:rPr>
              <w:t>中华人民共和国环境影响评价法、</w:t>
            </w:r>
            <w:r w:rsidRPr="00E854DB">
              <w:rPr>
                <w:rFonts w:hint="eastAsia"/>
                <w:b/>
                <w:sz w:val="20"/>
              </w:rPr>
              <w:t>DB11/301-2013</w:t>
            </w:r>
            <w:r w:rsidRPr="00E854DB">
              <w:rPr>
                <w:rFonts w:hint="eastAsia"/>
                <w:b/>
                <w:sz w:val="20"/>
              </w:rPr>
              <w:t>北京市水污染</w:t>
            </w:r>
            <w:proofErr w:type="gramStart"/>
            <w:r w:rsidRPr="00E854DB">
              <w:rPr>
                <w:rFonts w:hint="eastAsia"/>
                <w:b/>
                <w:sz w:val="20"/>
              </w:rPr>
              <w:t>物综合</w:t>
            </w:r>
            <w:proofErr w:type="gramEnd"/>
            <w:r w:rsidRPr="00E854DB">
              <w:rPr>
                <w:rFonts w:hint="eastAsia"/>
                <w:b/>
                <w:sz w:val="20"/>
              </w:rPr>
              <w:t>排放标准</w:t>
            </w:r>
            <w:r w:rsidRPr="00E854DB">
              <w:rPr>
                <w:rFonts w:hint="eastAsia"/>
                <w:b/>
                <w:sz w:val="20"/>
              </w:rPr>
              <w:t>DB11/1201-2015</w:t>
            </w:r>
            <w:r w:rsidRPr="00E854DB">
              <w:rPr>
                <w:rFonts w:hint="eastAsia"/>
                <w:b/>
                <w:sz w:val="20"/>
              </w:rPr>
              <w:t>《印刷业挥发性有机物排放标准》、</w:t>
            </w:r>
            <w:r w:rsidRPr="00E854DB">
              <w:rPr>
                <w:rFonts w:hint="eastAsia"/>
                <w:b/>
                <w:sz w:val="20"/>
              </w:rPr>
              <w:t>GB12348-2008</w:t>
            </w:r>
            <w:r w:rsidRPr="00E854DB">
              <w:rPr>
                <w:rFonts w:hint="eastAsia"/>
                <w:b/>
                <w:sz w:val="20"/>
              </w:rPr>
              <w:t>《工业企业厂界环境噪声排放标准》</w:t>
            </w:r>
            <w:r w:rsidRPr="00E854DB">
              <w:rPr>
                <w:rFonts w:hint="eastAsia"/>
                <w:b/>
                <w:sz w:val="20"/>
              </w:rPr>
              <w:t>GB16889-2008</w:t>
            </w:r>
            <w:r w:rsidRPr="00E854DB">
              <w:rPr>
                <w:rFonts w:hint="eastAsia"/>
                <w:b/>
                <w:sz w:val="20"/>
              </w:rPr>
              <w:t>一般工业固体废物贮存、处置场污染控制标准</w:t>
            </w:r>
            <w:r w:rsidRPr="00E854DB">
              <w:rPr>
                <w:rFonts w:hint="eastAsia"/>
                <w:b/>
                <w:sz w:val="20"/>
              </w:rPr>
              <w:t xml:space="preserve"> GB18597-2001</w:t>
            </w:r>
            <w:r w:rsidRPr="00E854DB">
              <w:rPr>
                <w:rFonts w:hint="eastAsia"/>
                <w:b/>
                <w:sz w:val="20"/>
              </w:rPr>
              <w:t>危险废物贮存污染控制标准</w:t>
            </w:r>
          </w:p>
        </w:tc>
      </w:tr>
      <w:tr w:rsidR="00D37678" w:rsidTr="00214C5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提供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日北京中环</w:t>
            </w:r>
            <w:proofErr w:type="gramStart"/>
            <w:r>
              <w:rPr>
                <w:rFonts w:hint="eastAsia"/>
                <w:b/>
                <w:sz w:val="20"/>
              </w:rPr>
              <w:t>谱天环境</w:t>
            </w:r>
            <w:proofErr w:type="gramEnd"/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检测中心废气</w:t>
            </w:r>
            <w:bookmarkStart w:id="1" w:name="_GoBack"/>
            <w:bookmarkEnd w:id="1"/>
            <w:r>
              <w:rPr>
                <w:rFonts w:hint="eastAsia"/>
                <w:b/>
                <w:sz w:val="20"/>
              </w:rPr>
              <w:t>、废水、噪声检测报告，符合要求。</w:t>
            </w:r>
          </w:p>
        </w:tc>
      </w:tr>
      <w:tr w:rsidR="00D37678" w:rsidTr="00214C5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D37678" w:rsidTr="00214C5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37678" w:rsidTr="00214C5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D37678" w:rsidRDefault="00D37678" w:rsidP="00214C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D37678" w:rsidRDefault="00D37678" w:rsidP="00D37678">
      <w:pPr>
        <w:snapToGrid w:val="0"/>
        <w:rPr>
          <w:rFonts w:ascii="宋体"/>
          <w:b/>
          <w:sz w:val="22"/>
          <w:szCs w:val="22"/>
        </w:rPr>
      </w:pPr>
    </w:p>
    <w:p w:rsidR="00AD49C3" w:rsidRPr="00D37678" w:rsidRDefault="00AD49C3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AD49C3" w:rsidRPr="00D37678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68" w:rsidRDefault="004A5968">
      <w:r>
        <w:separator/>
      </w:r>
    </w:p>
  </w:endnote>
  <w:endnote w:type="continuationSeparator" w:id="0">
    <w:p w:rsidR="004A5968" w:rsidRDefault="004A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68" w:rsidRDefault="004A5968">
      <w:r>
        <w:separator/>
      </w:r>
    </w:p>
  </w:footnote>
  <w:footnote w:type="continuationSeparator" w:id="0">
    <w:p w:rsidR="004A5968" w:rsidRDefault="004A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9C3" w:rsidRDefault="004A5968" w:rsidP="00D3767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1F4CEE9C" wp14:editId="656A8A98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D49C3" w:rsidRDefault="004A5968" w:rsidP="00D37678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AD49C3" w:rsidRDefault="004A5968" w:rsidP="00D37678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AD49C3" w:rsidRDefault="00AD49C3">
    <w:pPr>
      <w:pStyle w:val="a5"/>
    </w:pPr>
  </w:p>
  <w:p w:rsidR="00AD49C3" w:rsidRDefault="00AD49C3" w:rsidP="00D3767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AD49C3"/>
    <w:rsid w:val="004A5968"/>
    <w:rsid w:val="00AD49C3"/>
    <w:rsid w:val="00D3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23</cp:revision>
  <dcterms:created xsi:type="dcterms:W3CDTF">2015-06-17T11:40:00Z</dcterms:created>
  <dcterms:modified xsi:type="dcterms:W3CDTF">2022-11-23T00:30:00Z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