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1192-2022-E</w:t>
      </w:r>
      <w:bookmarkEnd w:id="0"/>
    </w:p>
    <w:p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7728"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C66AE4" w:rsidRDefault="00000000" w:rsidP="00075FBD">
      <w:pPr>
        <w:snapToGrid w:val="0"/>
        <w:spacing w:afterLines="30" w:after="93"/>
        <w:rPr>
          <w:rFonts w:ascii="楷体" w:eastAsia="楷体" w:hAnsi="楷体"/>
          <w:b/>
          <w:color w:val="000000"/>
          <w:sz w:val="32"/>
          <w:szCs w:val="32"/>
        </w:rPr>
      </w:pP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台州市黄岩景田模具有限公司</w:t>
      </w:r>
      <w:bookmarkEnd w:id="1"/>
    </w:p>
    <w:p w:rsidR="00C66AE4" w:rsidRDefault="00000000" w:rsidP="00075FBD">
      <w:pPr>
        <w:snapToGrid w:val="0"/>
        <w:spacing w:afterLines="30" w:after="93"/>
        <w:ind w:firstLineChars="600" w:firstLine="1928"/>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E5E93">
        <w:trPr>
          <w:cantSplit/>
          <w:trHeight w:hRule="exact" w:val="393"/>
        </w:trPr>
        <w:tc>
          <w:tcPr>
            <w:tcW w:w="2162" w:type="dxa"/>
          </w:tcPr>
          <w:p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000000">
            <w:pPr>
              <w:rPr>
                <w:szCs w:val="21"/>
              </w:rPr>
            </w:pPr>
            <w:bookmarkStart w:id="8" w:name="审核日期"/>
            <w:r>
              <w:rPr>
                <w:rFonts w:ascii="宋体" w:hint="eastAsia"/>
                <w:b/>
                <w:color w:val="000000"/>
                <w:szCs w:val="21"/>
              </w:rPr>
              <w:t>2022年11月23日 上午至2022年11月23日 上午</w:t>
            </w:r>
            <w:bookmarkEnd w:id="8"/>
          </w:p>
        </w:tc>
      </w:tr>
      <w:tr w:rsidR="008E5E93">
        <w:trPr>
          <w:cantSplit/>
          <w:trHeight w:hRule="exact" w:val="678"/>
        </w:trPr>
        <w:tc>
          <w:tcPr>
            <w:tcW w:w="2162" w:type="dxa"/>
          </w:tcPr>
          <w:p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E5E93">
        <w:trPr>
          <w:cantSplit/>
          <w:trHeight w:hRule="exact" w:val="2896"/>
        </w:trPr>
        <w:tc>
          <w:tcPr>
            <w:tcW w:w="2162" w:type="dxa"/>
          </w:tcPr>
          <w:p w:rsidR="00C66AE4" w:rsidRDefault="00000000">
            <w:pPr>
              <w:tabs>
                <w:tab w:val="left" w:pos="3664"/>
              </w:tabs>
              <w:rPr>
                <w:rFonts w:cs="Arial"/>
                <w:b/>
                <w:bCs/>
                <w:color w:val="000000"/>
                <w:szCs w:val="21"/>
              </w:rPr>
            </w:pPr>
            <w:r>
              <w:rPr>
                <w:rFonts w:cs="Arial" w:hint="eastAsia"/>
                <w:b/>
                <w:bCs/>
                <w:color w:val="000000"/>
                <w:szCs w:val="21"/>
              </w:rPr>
              <w:t>审核准则</w:t>
            </w:r>
          </w:p>
          <w:p w:rsidR="00C66AE4" w:rsidRDefault="00000000">
            <w:pPr>
              <w:tabs>
                <w:tab w:val="left" w:pos="4285"/>
              </w:tabs>
              <w:rPr>
                <w:rFonts w:cs="Arial"/>
                <w:b/>
                <w:bCs/>
                <w:color w:val="000000"/>
                <w:szCs w:val="21"/>
              </w:rPr>
            </w:pPr>
          </w:p>
        </w:tc>
        <w:tc>
          <w:tcPr>
            <w:tcW w:w="7431" w:type="dxa"/>
            <w:tcMar>
              <w:left w:w="113" w:type="dxa"/>
            </w:tcMar>
          </w:tcPr>
          <w:p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E7156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rsidRDefault="00E71560">
            <w:pPr>
              <w:rPr>
                <w:szCs w:val="21"/>
              </w:rPr>
            </w:pPr>
            <w:r>
              <w:rPr>
                <w:rFonts w:ascii="宋体" w:hAnsi="宋体" w:hint="eastAsia"/>
                <w:b/>
                <w:color w:val="000000"/>
                <w:szCs w:val="21"/>
                <w:lang w:val="de-DE"/>
              </w:rPr>
              <w:t>■适用于受审核方的法律法规及其他要求■认证合同</w:t>
            </w:r>
          </w:p>
        </w:tc>
      </w:tr>
      <w:tr w:rsidR="008E5E93">
        <w:trPr>
          <w:cantSplit/>
          <w:trHeight w:hRule="exact" w:val="393"/>
        </w:trPr>
        <w:tc>
          <w:tcPr>
            <w:tcW w:w="2162" w:type="dxa"/>
            <w:vAlign w:val="center"/>
          </w:tcPr>
          <w:p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rsidR="00C66AE4" w:rsidRDefault="00E71560">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8E5E93">
        <w:trPr>
          <w:cantSplit/>
          <w:trHeight w:hRule="exact" w:val="393"/>
        </w:trPr>
        <w:tc>
          <w:tcPr>
            <w:tcW w:w="2162" w:type="dxa"/>
          </w:tcPr>
          <w:p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000000">
            <w:pPr>
              <w:rPr>
                <w:rFonts w:ascii="宋体"/>
                <w:b/>
                <w:color w:val="000000"/>
                <w:szCs w:val="21"/>
              </w:rPr>
            </w:pPr>
            <w:r>
              <w:rPr>
                <w:rFonts w:ascii="宋体" w:hint="eastAsia"/>
                <w:b/>
                <w:color w:val="000000"/>
                <w:szCs w:val="21"/>
              </w:rPr>
              <w:t>□现场审核</w:t>
            </w:r>
            <w:r w:rsidR="00E71560">
              <w:rPr>
                <w:rFonts w:ascii="宋体" w:hAnsi="宋体" w:hint="eastAsia"/>
                <w:b/>
                <w:color w:val="000000"/>
                <w:szCs w:val="21"/>
                <w:lang w:val="de-DE"/>
              </w:rPr>
              <w:t>■</w:t>
            </w:r>
            <w:r>
              <w:rPr>
                <w:rFonts w:ascii="宋体" w:hint="eastAsia"/>
                <w:b/>
                <w:color w:val="000000"/>
                <w:szCs w:val="21"/>
              </w:rPr>
              <w:t>远程审核□非现场审核（仅限一阶段）</w:t>
            </w:r>
          </w:p>
        </w:tc>
      </w:tr>
      <w:tr w:rsidR="008E5E93">
        <w:trPr>
          <w:cantSplit/>
          <w:trHeight w:hRule="exact" w:val="393"/>
        </w:trPr>
        <w:tc>
          <w:tcPr>
            <w:tcW w:w="2162" w:type="dxa"/>
          </w:tcPr>
          <w:p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E71560">
            <w:pPr>
              <w:rPr>
                <w:rFonts w:ascii="宋体"/>
                <w:b/>
                <w:color w:val="0000FF"/>
                <w:szCs w:val="21"/>
              </w:rPr>
            </w:pPr>
            <w:r>
              <w:rPr>
                <w:rFonts w:ascii="宋体"/>
                <w:b/>
                <w:color w:val="000000"/>
                <w:szCs w:val="21"/>
              </w:rPr>
              <w:t>浙江省台州市黄岩区新前街道朝元路 26-1 号(自主申报)</w:t>
            </w:r>
          </w:p>
        </w:tc>
      </w:tr>
      <w:tr w:rsidR="008E5E93">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E71560">
            <w:pPr>
              <w:rPr>
                <w:rFonts w:ascii="宋体"/>
                <w:b/>
                <w:color w:val="0000FF"/>
                <w:szCs w:val="21"/>
              </w:rPr>
            </w:pPr>
            <w:r>
              <w:rPr>
                <w:rFonts w:ascii="宋体" w:hAnsi="宋体" w:hint="eastAsia"/>
                <w:b/>
                <w:color w:val="000000"/>
                <w:szCs w:val="21"/>
                <w:lang w:val="de-DE"/>
              </w:rPr>
              <w:t>■</w:t>
            </w:r>
            <w:r>
              <w:rPr>
                <w:rFonts w:ascii="宋体" w:hint="eastAsia"/>
                <w:b/>
                <w:color w:val="0000FF"/>
                <w:szCs w:val="21"/>
              </w:rPr>
              <w:t>音频</w:t>
            </w:r>
            <w:r>
              <w:rPr>
                <w:rFonts w:ascii="宋体" w:hAnsi="宋体" w:hint="eastAsia"/>
                <w:b/>
                <w:color w:val="000000"/>
                <w:szCs w:val="21"/>
                <w:lang w:val="de-DE"/>
              </w:rPr>
              <w:t>■</w:t>
            </w:r>
            <w:r>
              <w:rPr>
                <w:rFonts w:ascii="宋体" w:hint="eastAsia"/>
                <w:b/>
                <w:color w:val="0000FF"/>
                <w:szCs w:val="21"/>
              </w:rPr>
              <w:t>视频□数据共享□远程接入</w:t>
            </w:r>
          </w:p>
        </w:tc>
      </w:tr>
      <w:tr w:rsidR="008E5E93">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8E5E93">
        <w:trPr>
          <w:cantSplit/>
          <w:trHeight w:hRule="exact" w:val="747"/>
        </w:trPr>
        <w:tc>
          <w:tcPr>
            <w:tcW w:w="2162" w:type="dxa"/>
          </w:tcPr>
          <w:p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E71560">
            <w:pPr>
              <w:rPr>
                <w:rFonts w:ascii="宋体"/>
                <w:b/>
                <w:color w:val="0000FF"/>
                <w:szCs w:val="21"/>
              </w:rPr>
            </w:pPr>
            <w:r>
              <w:rPr>
                <w:rFonts w:ascii="宋体" w:hAnsi="宋体" w:hint="eastAsia"/>
                <w:b/>
                <w:color w:val="000000"/>
                <w:szCs w:val="21"/>
                <w:lang w:val="de-DE"/>
              </w:rPr>
              <w:t>■</w:t>
            </w:r>
            <w:r>
              <w:rPr>
                <w:rFonts w:ascii="宋体" w:hint="eastAsia"/>
                <w:b/>
                <w:color w:val="0000FF"/>
                <w:szCs w:val="21"/>
              </w:rPr>
              <w:t>网络</w:t>
            </w:r>
            <w:r>
              <w:rPr>
                <w:rFonts w:ascii="宋体" w:hAnsi="宋体" w:hint="eastAsia"/>
                <w:b/>
                <w:color w:val="000000"/>
                <w:szCs w:val="21"/>
                <w:lang w:val="de-DE"/>
              </w:rPr>
              <w:t>■</w:t>
            </w:r>
            <w:r>
              <w:rPr>
                <w:rFonts w:ascii="宋体" w:hint="eastAsia"/>
                <w:b/>
                <w:color w:val="0000FF"/>
                <w:szCs w:val="21"/>
              </w:rPr>
              <w:t>智能手机□手持设备</w:t>
            </w:r>
            <w:r>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tc>
      </w:tr>
    </w:tbl>
    <w:p w:rsidR="00C66AE4" w:rsidRDefault="00000000">
      <w:pPr>
        <w:widowControl/>
        <w:ind w:firstLineChars="100" w:firstLine="211"/>
        <w:jc w:val="left"/>
        <w:rPr>
          <w:rFonts w:ascii="宋体" w:hAnsi="宋体"/>
          <w:b/>
          <w:color w:val="000000"/>
          <w:szCs w:val="21"/>
        </w:rPr>
      </w:pPr>
    </w:p>
    <w:p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8E5E93">
        <w:trPr>
          <w:trHeight w:val="428"/>
        </w:trPr>
        <w:tc>
          <w:tcPr>
            <w:tcW w:w="9646" w:type="dxa"/>
            <w:gridSpan w:val="6"/>
            <w:vAlign w:val="center"/>
          </w:tcPr>
          <w:p w:rsidR="00C66AE4" w:rsidRDefault="00000000">
            <w:pPr>
              <w:rPr>
                <w:b/>
                <w:color w:val="000000"/>
                <w:szCs w:val="21"/>
              </w:rPr>
            </w:pPr>
            <w:r>
              <w:rPr>
                <w:rFonts w:hint="eastAsia"/>
                <w:b/>
                <w:color w:val="000000"/>
                <w:szCs w:val="21"/>
              </w:rPr>
              <w:t>审核组成员信息</w:t>
            </w:r>
          </w:p>
        </w:tc>
      </w:tr>
      <w:tr w:rsidR="008E5E93">
        <w:trPr>
          <w:trHeight w:val="645"/>
        </w:trPr>
        <w:tc>
          <w:tcPr>
            <w:tcW w:w="1748" w:type="dxa"/>
            <w:vAlign w:val="center"/>
          </w:tcPr>
          <w:p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000000">
            <w:pPr>
              <w:spacing w:line="240" w:lineRule="exact"/>
              <w:jc w:val="center"/>
              <w:rPr>
                <w:szCs w:val="21"/>
              </w:rPr>
            </w:pPr>
            <w:r>
              <w:rPr>
                <w:rFonts w:hint="eastAsia"/>
                <w:szCs w:val="21"/>
              </w:rPr>
              <w:t>组内</w:t>
            </w:r>
          </w:p>
          <w:p w:rsidR="00C66AE4" w:rsidRDefault="00000000">
            <w:pPr>
              <w:spacing w:line="240" w:lineRule="exact"/>
              <w:jc w:val="center"/>
              <w:rPr>
                <w:b/>
                <w:color w:val="000000"/>
                <w:szCs w:val="21"/>
              </w:rPr>
            </w:pPr>
            <w:r>
              <w:rPr>
                <w:rFonts w:hint="eastAsia"/>
                <w:szCs w:val="21"/>
              </w:rPr>
              <w:t>身份</w:t>
            </w:r>
          </w:p>
        </w:tc>
        <w:tc>
          <w:tcPr>
            <w:tcW w:w="711" w:type="dxa"/>
            <w:vAlign w:val="center"/>
          </w:tcPr>
          <w:p w:rsidR="00C66AE4" w:rsidRDefault="00000000">
            <w:pPr>
              <w:spacing w:line="240" w:lineRule="exact"/>
              <w:jc w:val="center"/>
              <w:rPr>
                <w:b/>
                <w:color w:val="000000"/>
                <w:szCs w:val="21"/>
              </w:rPr>
            </w:pPr>
            <w:r>
              <w:rPr>
                <w:rFonts w:hint="eastAsia"/>
                <w:szCs w:val="21"/>
              </w:rPr>
              <w:t>性别</w:t>
            </w:r>
          </w:p>
        </w:tc>
        <w:tc>
          <w:tcPr>
            <w:tcW w:w="3870" w:type="dxa"/>
            <w:vAlign w:val="center"/>
          </w:tcPr>
          <w:p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rsidR="00C66AE4" w:rsidRDefault="00000000">
            <w:pPr>
              <w:spacing w:line="240" w:lineRule="exact"/>
              <w:jc w:val="center"/>
              <w:rPr>
                <w:b/>
                <w:color w:val="000000"/>
                <w:szCs w:val="21"/>
              </w:rPr>
            </w:pPr>
            <w:r>
              <w:rPr>
                <w:rFonts w:hint="eastAsia"/>
                <w:szCs w:val="21"/>
              </w:rPr>
              <w:t>专业代码</w:t>
            </w:r>
          </w:p>
        </w:tc>
        <w:tc>
          <w:tcPr>
            <w:tcW w:w="1088" w:type="dxa"/>
            <w:vAlign w:val="center"/>
          </w:tcPr>
          <w:p w:rsidR="00C66AE4" w:rsidRDefault="00000000">
            <w:pPr>
              <w:spacing w:line="240" w:lineRule="exact"/>
              <w:jc w:val="center"/>
              <w:rPr>
                <w:szCs w:val="21"/>
              </w:rPr>
            </w:pPr>
            <w:r>
              <w:rPr>
                <w:rFonts w:hint="eastAsia"/>
                <w:szCs w:val="21"/>
              </w:rPr>
              <w:t>见证类型</w:t>
            </w:r>
          </w:p>
        </w:tc>
      </w:tr>
      <w:tr w:rsidR="008E5E93">
        <w:trPr>
          <w:trHeight w:val="645"/>
        </w:trPr>
        <w:tc>
          <w:tcPr>
            <w:tcW w:w="1748" w:type="dxa"/>
            <w:vAlign w:val="center"/>
          </w:tcPr>
          <w:p w:rsidR="00C66AE4" w:rsidRDefault="00000000">
            <w:pPr>
              <w:spacing w:line="240" w:lineRule="exact"/>
              <w:jc w:val="center"/>
              <w:rPr>
                <w:b/>
                <w:color w:val="000000"/>
                <w:szCs w:val="21"/>
              </w:rPr>
            </w:pPr>
            <w:r>
              <w:rPr>
                <w:b/>
                <w:color w:val="000000"/>
                <w:szCs w:val="21"/>
              </w:rPr>
              <w:t>张亮</w:t>
            </w:r>
          </w:p>
        </w:tc>
        <w:tc>
          <w:tcPr>
            <w:tcW w:w="1089" w:type="dxa"/>
            <w:vAlign w:val="center"/>
          </w:tcPr>
          <w:p w:rsidR="00C66AE4" w:rsidRDefault="00000000">
            <w:pPr>
              <w:spacing w:line="240" w:lineRule="exact"/>
              <w:jc w:val="center"/>
              <w:rPr>
                <w:szCs w:val="21"/>
              </w:rPr>
            </w:pPr>
            <w:r>
              <w:rPr>
                <w:szCs w:val="21"/>
              </w:rPr>
              <w:t>组长</w:t>
            </w:r>
          </w:p>
        </w:tc>
        <w:tc>
          <w:tcPr>
            <w:tcW w:w="711" w:type="dxa"/>
            <w:vAlign w:val="center"/>
          </w:tcPr>
          <w:p w:rsidR="00C66AE4" w:rsidRDefault="00000000">
            <w:pPr>
              <w:spacing w:line="240" w:lineRule="exact"/>
              <w:jc w:val="center"/>
              <w:rPr>
                <w:b/>
                <w:color w:val="000000"/>
                <w:szCs w:val="21"/>
              </w:rPr>
            </w:pPr>
            <w:r>
              <w:rPr>
                <w:b/>
                <w:color w:val="000000"/>
                <w:szCs w:val="21"/>
              </w:rPr>
              <w:t>男</w:t>
            </w:r>
          </w:p>
        </w:tc>
        <w:tc>
          <w:tcPr>
            <w:tcW w:w="3870" w:type="dxa"/>
            <w:vAlign w:val="center"/>
          </w:tcPr>
          <w:p w:rsidR="00C66AE4" w:rsidRDefault="00000000">
            <w:pPr>
              <w:spacing w:line="240" w:lineRule="exact"/>
              <w:jc w:val="center"/>
              <w:rPr>
                <w:b/>
                <w:color w:val="000000"/>
                <w:szCs w:val="21"/>
              </w:rPr>
            </w:pPr>
            <w:r>
              <w:rPr>
                <w:b/>
                <w:color w:val="000000"/>
                <w:szCs w:val="21"/>
              </w:rPr>
              <w:t>2021-N1EMS-1280463</w:t>
            </w:r>
          </w:p>
        </w:tc>
        <w:tc>
          <w:tcPr>
            <w:tcW w:w="1140" w:type="dxa"/>
            <w:vAlign w:val="center"/>
          </w:tcPr>
          <w:p w:rsidR="00C66AE4" w:rsidRDefault="00000000">
            <w:pPr>
              <w:spacing w:line="240" w:lineRule="exact"/>
              <w:jc w:val="center"/>
              <w:rPr>
                <w:b/>
                <w:color w:val="000000"/>
                <w:szCs w:val="21"/>
              </w:rPr>
            </w:pPr>
            <w:r>
              <w:rPr>
                <w:b/>
                <w:color w:val="000000"/>
                <w:szCs w:val="21"/>
              </w:rPr>
              <w:t>29.10.07</w:t>
            </w:r>
          </w:p>
        </w:tc>
        <w:tc>
          <w:tcPr>
            <w:tcW w:w="1088" w:type="dxa"/>
            <w:vAlign w:val="center"/>
          </w:tcPr>
          <w:p w:rsidR="00C66AE4" w:rsidRDefault="00000000">
            <w:pPr>
              <w:spacing w:line="240" w:lineRule="exact"/>
              <w:jc w:val="center"/>
              <w:rPr>
                <w:szCs w:val="21"/>
              </w:rPr>
            </w:pPr>
          </w:p>
        </w:tc>
      </w:tr>
      <w:tr w:rsidR="008E5E93">
        <w:trPr>
          <w:trHeight w:val="345"/>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8E5E93">
        <w:trPr>
          <w:trHeight w:val="354"/>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8E5E93">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8E5E93">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8E5E93">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8E5E93">
        <w:trPr>
          <w:trHeight w:val="413"/>
        </w:trPr>
        <w:tc>
          <w:tcPr>
            <w:tcW w:w="9646" w:type="dxa"/>
            <w:gridSpan w:val="6"/>
            <w:vAlign w:val="center"/>
          </w:tcPr>
          <w:p w:rsidR="00C66AE4" w:rsidRDefault="00000000">
            <w:pPr>
              <w:rPr>
                <w:b/>
                <w:color w:val="000000"/>
                <w:szCs w:val="21"/>
              </w:rPr>
            </w:pPr>
            <w:r>
              <w:rPr>
                <w:rFonts w:hint="eastAsia"/>
                <w:b/>
                <w:color w:val="000000"/>
                <w:szCs w:val="21"/>
              </w:rPr>
              <w:t>与审核组同行人员信息</w:t>
            </w:r>
          </w:p>
        </w:tc>
      </w:tr>
      <w:tr w:rsidR="008E5E93">
        <w:trPr>
          <w:trHeight w:val="418"/>
        </w:trPr>
        <w:tc>
          <w:tcPr>
            <w:tcW w:w="1748" w:type="dxa"/>
            <w:vAlign w:val="center"/>
          </w:tcPr>
          <w:p w:rsidR="00C66AE4" w:rsidRDefault="00000000">
            <w:pPr>
              <w:rPr>
                <w:b/>
                <w:color w:val="000000"/>
                <w:szCs w:val="21"/>
              </w:rPr>
            </w:pPr>
            <w:r>
              <w:rPr>
                <w:rFonts w:hint="eastAsia"/>
                <w:b/>
                <w:color w:val="000000"/>
                <w:szCs w:val="21"/>
              </w:rPr>
              <w:t>姓名</w:t>
            </w:r>
          </w:p>
        </w:tc>
        <w:tc>
          <w:tcPr>
            <w:tcW w:w="1089" w:type="dxa"/>
            <w:vAlign w:val="center"/>
          </w:tcPr>
          <w:p w:rsidR="00C66AE4" w:rsidRDefault="00000000">
            <w:pPr>
              <w:rPr>
                <w:b/>
                <w:color w:val="000000"/>
                <w:szCs w:val="21"/>
              </w:rPr>
            </w:pPr>
            <w:r>
              <w:rPr>
                <w:rFonts w:hint="eastAsia"/>
                <w:b/>
                <w:color w:val="000000"/>
                <w:szCs w:val="21"/>
              </w:rPr>
              <w:t>作用</w:t>
            </w:r>
          </w:p>
        </w:tc>
        <w:tc>
          <w:tcPr>
            <w:tcW w:w="711" w:type="dxa"/>
            <w:vAlign w:val="center"/>
          </w:tcPr>
          <w:p w:rsidR="00C66AE4" w:rsidRDefault="00000000">
            <w:pPr>
              <w:rPr>
                <w:b/>
                <w:color w:val="000000"/>
                <w:szCs w:val="21"/>
              </w:rPr>
            </w:pPr>
            <w:r>
              <w:rPr>
                <w:rFonts w:hint="eastAsia"/>
                <w:b/>
                <w:color w:val="000000"/>
                <w:szCs w:val="21"/>
              </w:rPr>
              <w:t>性别</w:t>
            </w:r>
          </w:p>
        </w:tc>
        <w:tc>
          <w:tcPr>
            <w:tcW w:w="3870" w:type="dxa"/>
            <w:vAlign w:val="center"/>
          </w:tcPr>
          <w:p w:rsidR="00C66AE4" w:rsidRDefault="00000000">
            <w:pPr>
              <w:rPr>
                <w:b/>
                <w:color w:val="000000"/>
                <w:szCs w:val="21"/>
              </w:rPr>
            </w:pPr>
            <w:r>
              <w:rPr>
                <w:rFonts w:hint="eastAsia"/>
                <w:b/>
                <w:color w:val="000000"/>
                <w:szCs w:val="21"/>
              </w:rPr>
              <w:t>工作单位</w:t>
            </w:r>
          </w:p>
        </w:tc>
        <w:tc>
          <w:tcPr>
            <w:tcW w:w="2228" w:type="dxa"/>
            <w:gridSpan w:val="2"/>
            <w:vAlign w:val="center"/>
          </w:tcPr>
          <w:p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E5E93">
        <w:trPr>
          <w:trHeight w:val="418"/>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2228" w:type="dxa"/>
            <w:gridSpan w:val="2"/>
            <w:vAlign w:val="center"/>
          </w:tcPr>
          <w:p w:rsidR="00C66AE4" w:rsidRDefault="00000000">
            <w:pPr>
              <w:rPr>
                <w:b/>
                <w:color w:val="000000"/>
                <w:szCs w:val="21"/>
              </w:rPr>
            </w:pPr>
          </w:p>
        </w:tc>
      </w:tr>
      <w:tr w:rsidR="008E5E93">
        <w:trPr>
          <w:trHeight w:val="418"/>
        </w:trPr>
        <w:tc>
          <w:tcPr>
            <w:tcW w:w="1748" w:type="dxa"/>
            <w:vAlign w:val="center"/>
          </w:tcPr>
          <w:p w:rsidR="00C66AE4" w:rsidRDefault="00000000">
            <w:pPr>
              <w:rPr>
                <w:b/>
                <w:color w:val="000000"/>
                <w:szCs w:val="21"/>
                <w:highlight w:val="green"/>
              </w:rPr>
            </w:pPr>
          </w:p>
        </w:tc>
        <w:tc>
          <w:tcPr>
            <w:tcW w:w="1089" w:type="dxa"/>
            <w:vAlign w:val="center"/>
          </w:tcPr>
          <w:p w:rsidR="00C66AE4" w:rsidRDefault="00000000">
            <w:pPr>
              <w:rPr>
                <w:b/>
                <w:color w:val="000000"/>
                <w:szCs w:val="21"/>
                <w:highlight w:val="green"/>
              </w:rPr>
            </w:pPr>
          </w:p>
        </w:tc>
        <w:tc>
          <w:tcPr>
            <w:tcW w:w="711" w:type="dxa"/>
            <w:vAlign w:val="center"/>
          </w:tcPr>
          <w:p w:rsidR="00C66AE4" w:rsidRDefault="00000000">
            <w:pPr>
              <w:rPr>
                <w:b/>
                <w:color w:val="000000"/>
                <w:szCs w:val="21"/>
                <w:highlight w:val="green"/>
              </w:rPr>
            </w:pPr>
          </w:p>
        </w:tc>
        <w:tc>
          <w:tcPr>
            <w:tcW w:w="3870" w:type="dxa"/>
            <w:vAlign w:val="center"/>
          </w:tcPr>
          <w:p w:rsidR="00C66AE4" w:rsidRDefault="00000000">
            <w:pPr>
              <w:rPr>
                <w:b/>
                <w:color w:val="000000"/>
                <w:szCs w:val="21"/>
                <w:highlight w:val="green"/>
              </w:rPr>
            </w:pPr>
          </w:p>
        </w:tc>
        <w:tc>
          <w:tcPr>
            <w:tcW w:w="2228" w:type="dxa"/>
            <w:gridSpan w:val="2"/>
            <w:vAlign w:val="center"/>
          </w:tcPr>
          <w:p w:rsidR="00C66AE4" w:rsidRDefault="00000000">
            <w:pPr>
              <w:rPr>
                <w:b/>
                <w:color w:val="000000"/>
                <w:szCs w:val="21"/>
                <w:highlight w:val="green"/>
              </w:rPr>
            </w:pP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E5E93">
        <w:trPr>
          <w:trHeight w:val="455"/>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000000">
            <w:pPr>
              <w:spacing w:line="280" w:lineRule="exact"/>
              <w:rPr>
                <w:rFonts w:ascii="宋体"/>
                <w:b/>
                <w:color w:val="000000"/>
                <w:szCs w:val="21"/>
              </w:rPr>
            </w:pPr>
            <w:bookmarkStart w:id="24" w:name="组织名称Add1"/>
            <w:r>
              <w:rPr>
                <w:rFonts w:ascii="宋体"/>
                <w:b/>
                <w:color w:val="000000"/>
                <w:szCs w:val="21"/>
              </w:rPr>
              <w:t>台州市黄岩景田模具有限公司</w:t>
            </w:r>
            <w:bookmarkEnd w:id="24"/>
          </w:p>
        </w:tc>
      </w:tr>
      <w:tr w:rsidR="008E5E93">
        <w:trPr>
          <w:trHeight w:val="34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000000">
            <w:pPr>
              <w:spacing w:line="280" w:lineRule="exact"/>
              <w:rPr>
                <w:rFonts w:ascii="宋体"/>
                <w:b/>
                <w:color w:val="000000"/>
                <w:szCs w:val="21"/>
              </w:rPr>
            </w:pPr>
            <w:bookmarkStart w:id="25" w:name="注册地址"/>
            <w:r>
              <w:rPr>
                <w:rFonts w:ascii="宋体"/>
                <w:b/>
                <w:color w:val="000000"/>
                <w:szCs w:val="21"/>
              </w:rPr>
              <w:t>浙江省台州市黄岩区新前街道朝元路 26-1 号(自主申报)</w:t>
            </w:r>
            <w:bookmarkEnd w:id="25"/>
          </w:p>
        </w:tc>
        <w:tc>
          <w:tcPr>
            <w:tcW w:w="1242" w:type="dxa"/>
            <w:gridSpan w:val="2"/>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000000">
            <w:pPr>
              <w:spacing w:line="280" w:lineRule="exact"/>
              <w:rPr>
                <w:rFonts w:ascii="宋体"/>
                <w:b/>
                <w:color w:val="000000"/>
                <w:szCs w:val="21"/>
              </w:rPr>
            </w:pPr>
            <w:bookmarkStart w:id="26" w:name="注册邮编"/>
            <w:r>
              <w:rPr>
                <w:rFonts w:ascii="宋体"/>
                <w:b/>
                <w:color w:val="000000"/>
                <w:szCs w:val="21"/>
              </w:rPr>
              <w:t>318027</w:t>
            </w:r>
            <w:bookmarkEnd w:id="26"/>
          </w:p>
        </w:tc>
      </w:tr>
      <w:tr w:rsidR="008E5E93">
        <w:trPr>
          <w:trHeight w:val="39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浙江省台州市黄岩区新前街道朝元路 26-1 号(自主申报)</w:t>
            </w:r>
            <w:bookmarkEnd w:id="27"/>
            <w:bookmarkEnd w:id="28"/>
          </w:p>
        </w:tc>
        <w:tc>
          <w:tcPr>
            <w:tcW w:w="1242" w:type="dxa"/>
            <w:gridSpan w:val="2"/>
            <w:vMerge/>
            <w:vAlign w:val="center"/>
          </w:tcPr>
          <w:p w:rsidR="00C66AE4" w:rsidRDefault="00000000">
            <w:pPr>
              <w:spacing w:line="280" w:lineRule="exact"/>
              <w:jc w:val="center"/>
              <w:rPr>
                <w:rFonts w:ascii="宋体"/>
                <w:b/>
                <w:color w:val="000000"/>
                <w:szCs w:val="21"/>
              </w:rPr>
            </w:pPr>
          </w:p>
        </w:tc>
        <w:tc>
          <w:tcPr>
            <w:tcW w:w="1771" w:type="dxa"/>
            <w:gridSpan w:val="2"/>
          </w:tcPr>
          <w:p w:rsidR="00C66AE4" w:rsidRDefault="00000000">
            <w:pPr>
              <w:spacing w:line="280" w:lineRule="exact"/>
              <w:rPr>
                <w:rFonts w:ascii="宋体"/>
                <w:b/>
                <w:color w:val="000000"/>
                <w:szCs w:val="21"/>
              </w:rPr>
            </w:pPr>
            <w:bookmarkStart w:id="29" w:name="办公邮编"/>
            <w:r>
              <w:rPr>
                <w:rFonts w:ascii="宋体"/>
                <w:b/>
                <w:color w:val="000000"/>
                <w:szCs w:val="21"/>
              </w:rPr>
              <w:t>318027</w:t>
            </w:r>
            <w:bookmarkEnd w:id="29"/>
          </w:p>
        </w:tc>
      </w:tr>
      <w:tr w:rsidR="008E5E93">
        <w:trPr>
          <w:trHeight w:val="393"/>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000000">
            <w:pPr>
              <w:spacing w:line="280" w:lineRule="exact"/>
              <w:rPr>
                <w:rFonts w:ascii="宋体"/>
                <w:b/>
                <w:color w:val="000000"/>
                <w:szCs w:val="21"/>
              </w:rPr>
            </w:pPr>
            <w:bookmarkStart w:id="30" w:name="联系人"/>
            <w:r>
              <w:rPr>
                <w:rFonts w:ascii="宋体"/>
                <w:b/>
                <w:color w:val="000000"/>
                <w:szCs w:val="21"/>
              </w:rPr>
              <w:t>王普寿</w:t>
            </w:r>
            <w:bookmarkEnd w:id="30"/>
          </w:p>
        </w:tc>
        <w:tc>
          <w:tcPr>
            <w:tcW w:w="1313" w:type="dxa"/>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000000">
            <w:pPr>
              <w:spacing w:line="280" w:lineRule="exact"/>
              <w:jc w:val="center"/>
              <w:rPr>
                <w:rFonts w:ascii="宋体"/>
                <w:b/>
                <w:color w:val="000000"/>
                <w:szCs w:val="21"/>
              </w:rPr>
            </w:pPr>
            <w:bookmarkStart w:id="31" w:name="联系人手机"/>
            <w:r>
              <w:rPr>
                <w:rFonts w:ascii="宋体"/>
                <w:b/>
                <w:color w:val="000000"/>
                <w:szCs w:val="21"/>
              </w:rPr>
              <w:t>13989683666</w:t>
            </w:r>
            <w:bookmarkEnd w:id="31"/>
          </w:p>
        </w:tc>
        <w:tc>
          <w:tcPr>
            <w:tcW w:w="1242"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000000">
            <w:pPr>
              <w:spacing w:line="280" w:lineRule="exact"/>
              <w:rPr>
                <w:rFonts w:ascii="宋体"/>
                <w:b/>
                <w:color w:val="000000"/>
                <w:szCs w:val="21"/>
              </w:rPr>
            </w:pPr>
            <w:bookmarkStart w:id="32" w:name="联系人传真"/>
            <w:bookmarkEnd w:id="32"/>
          </w:p>
        </w:tc>
      </w:tr>
      <w:tr w:rsidR="008E5E93">
        <w:trPr>
          <w:jc w:val="center"/>
        </w:trPr>
        <w:tc>
          <w:tcPr>
            <w:tcW w:w="1669" w:type="dxa"/>
            <w:gridSpan w:val="2"/>
            <w:vAlign w:val="center"/>
          </w:tcPr>
          <w:p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000000">
            <w:pPr>
              <w:rPr>
                <w:rFonts w:ascii="宋体"/>
                <w:b/>
                <w:color w:val="000000"/>
                <w:szCs w:val="21"/>
              </w:rPr>
            </w:pPr>
            <w:bookmarkStart w:id="33" w:name="法人"/>
            <w:r>
              <w:rPr>
                <w:rFonts w:ascii="宋体"/>
                <w:b/>
                <w:color w:val="000000"/>
                <w:szCs w:val="21"/>
              </w:rPr>
              <w:t>王普寿</w:t>
            </w:r>
            <w:bookmarkEnd w:id="33"/>
          </w:p>
        </w:tc>
        <w:tc>
          <w:tcPr>
            <w:tcW w:w="1313" w:type="dxa"/>
            <w:vAlign w:val="center"/>
          </w:tcPr>
          <w:p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000000">
            <w:pPr>
              <w:rPr>
                <w:rFonts w:ascii="宋体"/>
                <w:b/>
                <w:color w:val="000000"/>
                <w:szCs w:val="21"/>
              </w:rPr>
            </w:pPr>
            <w:bookmarkStart w:id="34" w:name="管理者代表"/>
            <w:r>
              <w:rPr>
                <w:rFonts w:ascii="宋体"/>
                <w:b/>
                <w:color w:val="000000"/>
                <w:szCs w:val="21"/>
              </w:rPr>
              <w:t>王普寿</w:t>
            </w:r>
            <w:bookmarkEnd w:id="34"/>
          </w:p>
        </w:tc>
        <w:tc>
          <w:tcPr>
            <w:tcW w:w="1242" w:type="dxa"/>
            <w:gridSpan w:val="2"/>
          </w:tcPr>
          <w:p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000000">
            <w:pPr>
              <w:rPr>
                <w:rFonts w:ascii="宋体"/>
                <w:b/>
                <w:color w:val="000000"/>
                <w:szCs w:val="21"/>
              </w:rPr>
            </w:pPr>
          </w:p>
        </w:tc>
      </w:tr>
      <w:tr w:rsidR="008E5E93">
        <w:trPr>
          <w:trHeight w:val="329"/>
          <w:jc w:val="center"/>
        </w:trPr>
        <w:tc>
          <w:tcPr>
            <w:tcW w:w="1669" w:type="dxa"/>
            <w:gridSpan w:val="2"/>
            <w:vMerge w:val="restart"/>
          </w:tcPr>
          <w:p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241C50">
              <w:rPr>
                <w:rFonts w:ascii="宋体" w:hAnsi="宋体"/>
                <w:b/>
                <w:color w:val="000000"/>
                <w:szCs w:val="21"/>
              </w:rPr>
              <w:t xml:space="preserve"> </w:t>
            </w:r>
          </w:p>
          <w:p w:rsidR="00C66AE4" w:rsidRDefault="00000000">
            <w:pPr>
              <w:tabs>
                <w:tab w:val="left" w:pos="360"/>
              </w:tabs>
              <w:ind w:left="360" w:hanging="360"/>
              <w:rPr>
                <w:rFonts w:ascii="宋体" w:hAnsi="宋体"/>
                <w:b/>
                <w:color w:val="000000"/>
                <w:szCs w:val="21"/>
              </w:rPr>
            </w:pPr>
          </w:p>
        </w:tc>
      </w:tr>
      <w:tr w:rsidR="008E5E93">
        <w:trPr>
          <w:trHeight w:val="305"/>
          <w:jc w:val="center"/>
        </w:trPr>
        <w:tc>
          <w:tcPr>
            <w:tcW w:w="1669" w:type="dxa"/>
            <w:gridSpan w:val="2"/>
            <w:vMerge/>
          </w:tcPr>
          <w:p w:rsidR="00C66AE4" w:rsidRDefault="00000000">
            <w:pPr>
              <w:tabs>
                <w:tab w:val="left" w:pos="360"/>
              </w:tabs>
              <w:ind w:left="360" w:hanging="360"/>
              <w:rPr>
                <w:rFonts w:ascii="宋体" w:hAnsi="宋体"/>
                <w:b/>
                <w:color w:val="000000"/>
                <w:szCs w:val="21"/>
              </w:rPr>
            </w:pPr>
          </w:p>
        </w:tc>
        <w:tc>
          <w:tcPr>
            <w:tcW w:w="8058" w:type="dxa"/>
            <w:gridSpan w:val="7"/>
          </w:tcPr>
          <w:p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E71560">
              <w:rPr>
                <w:rFonts w:ascii="宋体" w:hAnsi="宋体" w:hint="eastAsia"/>
                <w:b/>
                <w:color w:val="000000"/>
                <w:szCs w:val="21"/>
              </w:rPr>
              <w:t>模具的销售</w:t>
            </w:r>
          </w:p>
          <w:p w:rsidR="00C66AE4" w:rsidRDefault="00000000">
            <w:pPr>
              <w:tabs>
                <w:tab w:val="left" w:pos="360"/>
              </w:tabs>
              <w:ind w:left="360" w:hanging="360"/>
              <w:rPr>
                <w:rFonts w:ascii="宋体" w:hAnsi="宋体"/>
                <w:b/>
                <w:color w:val="000000"/>
                <w:szCs w:val="21"/>
              </w:rPr>
            </w:pPr>
          </w:p>
        </w:tc>
      </w:tr>
      <w:tr w:rsidR="008E5E93">
        <w:trPr>
          <w:trHeight w:val="450"/>
          <w:jc w:val="center"/>
        </w:trPr>
        <w:tc>
          <w:tcPr>
            <w:tcW w:w="1669" w:type="dxa"/>
            <w:gridSpan w:val="2"/>
            <w:shd w:val="clear" w:color="auto" w:fill="auto"/>
          </w:tcPr>
          <w:p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000000">
            <w:pPr>
              <w:tabs>
                <w:tab w:val="left" w:pos="0"/>
              </w:tabs>
              <w:rPr>
                <w:rFonts w:ascii="宋体" w:hAnsi="宋体"/>
                <w:color w:val="000000"/>
                <w:szCs w:val="21"/>
              </w:rPr>
            </w:pPr>
          </w:p>
          <w:p w:rsidR="00C66AE4" w:rsidRDefault="00000000">
            <w:pPr>
              <w:tabs>
                <w:tab w:val="left" w:pos="0"/>
              </w:tabs>
              <w:rPr>
                <w:rFonts w:ascii="宋体" w:hAnsi="宋体"/>
                <w:color w:val="000000"/>
                <w:szCs w:val="21"/>
              </w:rPr>
            </w:pPr>
          </w:p>
        </w:tc>
        <w:tc>
          <w:tcPr>
            <w:tcW w:w="8058" w:type="dxa"/>
            <w:gridSpan w:val="7"/>
            <w:shd w:val="clear" w:color="auto" w:fill="auto"/>
          </w:tcPr>
          <w:p w:rsidR="00C66AE4" w:rsidRDefault="00697A7D">
            <w:pPr>
              <w:tabs>
                <w:tab w:val="left" w:pos="360"/>
              </w:tabs>
              <w:ind w:left="360" w:hanging="360"/>
              <w:rPr>
                <w:rFonts w:ascii="宋体"/>
                <w:color w:val="000000"/>
                <w:szCs w:val="21"/>
              </w:rPr>
            </w:pPr>
            <w:r>
              <w:rPr>
                <w:rFonts w:ascii="宋体" w:hAnsi="宋体" w:hint="eastAsia"/>
              </w:rPr>
              <w:t>客户</w:t>
            </w:r>
            <w:proofErr w:type="gramStart"/>
            <w:r>
              <w:rPr>
                <w:rFonts w:ascii="宋体" w:hAnsi="宋体" w:hint="eastAsia"/>
              </w:rPr>
              <w:t>询</w:t>
            </w:r>
            <w:proofErr w:type="gramEnd"/>
            <w:r>
              <w:rPr>
                <w:rFonts w:ascii="宋体" w:hAnsi="宋体" w:hint="eastAsia"/>
              </w:rPr>
              <w:t>盘（附带图纸及技术要求）→采购（供应商报价）→报价确认（</w:t>
            </w:r>
            <w:proofErr w:type="gramStart"/>
            <w:r>
              <w:rPr>
                <w:rFonts w:ascii="宋体" w:hAnsi="宋体" w:hint="eastAsia"/>
              </w:rPr>
              <w:t>收客户</w:t>
            </w:r>
            <w:proofErr w:type="gramEnd"/>
            <w:r>
              <w:rPr>
                <w:rFonts w:ascii="宋体" w:hAnsi="宋体" w:hint="eastAsia"/>
              </w:rPr>
              <w:t>订金）→与客户签订合同（确定定点供应商）→与供应商签订合同（付预付款）→跟踪模具进度（给顾客反馈）→完工发货→交付→顾客满意度调查</w:t>
            </w:r>
          </w:p>
        </w:tc>
      </w:tr>
      <w:tr w:rsidR="008E5E93">
        <w:trPr>
          <w:cantSplit/>
          <w:trHeight w:val="390"/>
          <w:jc w:val="center"/>
        </w:trPr>
        <w:tc>
          <w:tcPr>
            <w:tcW w:w="9727" w:type="dxa"/>
            <w:gridSpan w:val="9"/>
            <w:vAlign w:val="center"/>
          </w:tcPr>
          <w:p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E5E93">
        <w:trPr>
          <w:trHeight w:val="478"/>
          <w:jc w:val="center"/>
        </w:trPr>
        <w:tc>
          <w:tcPr>
            <w:tcW w:w="834" w:type="dxa"/>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000000">
            <w:pPr>
              <w:spacing w:line="280" w:lineRule="exact"/>
              <w:jc w:val="center"/>
              <w:rPr>
                <w:rFonts w:ascii="宋体"/>
                <w:b/>
                <w:color w:val="000000"/>
                <w:szCs w:val="21"/>
              </w:rPr>
            </w:pPr>
          </w:p>
        </w:tc>
        <w:tc>
          <w:tcPr>
            <w:tcW w:w="835" w:type="dxa"/>
            <w:vAlign w:val="center"/>
          </w:tcPr>
          <w:p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8E5E93">
        <w:trPr>
          <w:trHeight w:val="478"/>
          <w:jc w:val="center"/>
        </w:trPr>
        <w:tc>
          <w:tcPr>
            <w:tcW w:w="834" w:type="dxa"/>
            <w:vMerge/>
            <w:vAlign w:val="center"/>
          </w:tcPr>
          <w:p w:rsidR="00C66AE4" w:rsidRDefault="00000000">
            <w:pPr>
              <w:spacing w:line="400" w:lineRule="exact"/>
              <w:rPr>
                <w:szCs w:val="21"/>
              </w:rPr>
            </w:pPr>
          </w:p>
        </w:tc>
        <w:tc>
          <w:tcPr>
            <w:tcW w:w="835"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697A7D">
            <w:pPr>
              <w:spacing w:line="400" w:lineRule="exact"/>
              <w:rPr>
                <w:rFonts w:ascii="宋体" w:hAnsi="宋体"/>
                <w:b/>
                <w:color w:val="000000"/>
                <w:szCs w:val="21"/>
              </w:rPr>
            </w:pPr>
            <w:bookmarkStart w:id="35" w:name="审核范围"/>
            <w:r>
              <w:rPr>
                <w:rFonts w:hint="eastAsia"/>
              </w:rPr>
              <w:t>模具的销售所涉及场所的相关环境管理活动</w:t>
            </w:r>
            <w:bookmarkEnd w:id="35"/>
          </w:p>
        </w:tc>
        <w:tc>
          <w:tcPr>
            <w:tcW w:w="2006" w:type="dxa"/>
            <w:gridSpan w:val="3"/>
            <w:vAlign w:val="center"/>
          </w:tcPr>
          <w:p w:rsidR="00C66AE4" w:rsidRDefault="00697A7D">
            <w:pPr>
              <w:spacing w:line="400" w:lineRule="exact"/>
              <w:rPr>
                <w:rFonts w:ascii="宋体" w:hAnsi="宋体"/>
                <w:b/>
                <w:color w:val="000000"/>
                <w:szCs w:val="21"/>
              </w:rPr>
            </w:pPr>
            <w:bookmarkStart w:id="36" w:name="专业代码"/>
            <w:r>
              <w:t>29.10.07</w:t>
            </w:r>
            <w:bookmarkEnd w:id="36"/>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8E5E93">
        <w:trPr>
          <w:cantSplit/>
          <w:trHeight w:val="390"/>
          <w:jc w:val="center"/>
        </w:trPr>
        <w:tc>
          <w:tcPr>
            <w:tcW w:w="1669" w:type="dxa"/>
            <w:gridSpan w:val="2"/>
            <w:vMerge w:val="restart"/>
            <w:vAlign w:val="center"/>
          </w:tcPr>
          <w:p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222"/>
          <w:jc w:val="center"/>
        </w:trPr>
        <w:tc>
          <w:tcPr>
            <w:tcW w:w="1669" w:type="dxa"/>
            <w:gridSpan w:val="2"/>
            <w:vMerge/>
          </w:tcPr>
          <w:p w:rsidR="00C66AE4" w:rsidRDefault="00000000">
            <w:pPr>
              <w:rPr>
                <w:rFonts w:ascii="宋体"/>
                <w:color w:val="000000"/>
                <w:spacing w:val="-10"/>
                <w:szCs w:val="21"/>
              </w:rPr>
            </w:pPr>
          </w:p>
        </w:tc>
        <w:tc>
          <w:tcPr>
            <w:tcW w:w="6052" w:type="dxa"/>
            <w:gridSpan w:val="4"/>
          </w:tcPr>
          <w:p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97A7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634"/>
          <w:jc w:val="center"/>
        </w:trPr>
        <w:tc>
          <w:tcPr>
            <w:tcW w:w="1669" w:type="dxa"/>
            <w:gridSpan w:val="2"/>
            <w:vMerge/>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int="eastAsia"/>
                <w:color w:val="000000"/>
                <w:szCs w:val="21"/>
              </w:rPr>
              <w:t>如不一致，请简述不一致情况：</w:t>
            </w:r>
          </w:p>
        </w:tc>
      </w:tr>
      <w:tr w:rsidR="008E5E93">
        <w:trPr>
          <w:cantSplit/>
          <w:trHeight w:val="348"/>
          <w:jc w:val="center"/>
        </w:trPr>
        <w:tc>
          <w:tcPr>
            <w:tcW w:w="1669" w:type="dxa"/>
            <w:gridSpan w:val="2"/>
            <w:vMerge/>
            <w:vAlign w:val="center"/>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Ansi="宋体" w:hint="eastAsia"/>
                <w:color w:val="000000"/>
                <w:szCs w:val="21"/>
              </w:rPr>
              <w:t>运作方式：</w:t>
            </w:r>
            <w:r w:rsidR="00697A7D">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000000">
      <w:pPr>
        <w:spacing w:before="40" w:after="40"/>
        <w:rPr>
          <w:rFonts w:eastAsia="黑体"/>
          <w:szCs w:val="21"/>
          <w:lang w:eastAsia="ja-JP"/>
        </w:rPr>
      </w:pPr>
    </w:p>
    <w:p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E5E93">
        <w:trPr>
          <w:cantSplit/>
          <w:trHeight w:val="283"/>
        </w:trPr>
        <w:tc>
          <w:tcPr>
            <w:tcW w:w="647" w:type="dxa"/>
            <w:shd w:val="clear" w:color="auto" w:fill="F3F3F3"/>
            <w:tcMar>
              <w:left w:w="57" w:type="dxa"/>
              <w:right w:w="57" w:type="dxa"/>
            </w:tcMar>
          </w:tcPr>
          <w:p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E5E93">
        <w:trPr>
          <w:cantSplit/>
          <w:trHeight w:val="445"/>
        </w:trPr>
        <w:tc>
          <w:tcPr>
            <w:tcW w:w="647" w:type="dxa"/>
            <w:vAlign w:val="center"/>
          </w:tcPr>
          <w:p w:rsidR="00C66AE4" w:rsidRDefault="00000000">
            <w:pPr>
              <w:spacing w:before="40" w:after="40"/>
              <w:rPr>
                <w:rFonts w:eastAsia="黑体"/>
                <w:szCs w:val="21"/>
                <w:lang w:eastAsia="ja-JP"/>
              </w:rPr>
            </w:pPr>
            <w:r>
              <w:rPr>
                <w:rFonts w:eastAsia="黑体"/>
                <w:szCs w:val="21"/>
                <w:lang w:eastAsia="ja-JP"/>
              </w:rPr>
              <w:lastRenderedPageBreak/>
              <w:t>01</w:t>
            </w:r>
          </w:p>
        </w:tc>
        <w:tc>
          <w:tcPr>
            <w:tcW w:w="2267" w:type="dxa"/>
          </w:tcPr>
          <w:p w:rsidR="00C66AE4" w:rsidRDefault="00697A7D">
            <w:pPr>
              <w:spacing w:before="40" w:after="40"/>
              <w:rPr>
                <w:rFonts w:ascii="宋体"/>
                <w:b/>
                <w:color w:val="000000"/>
                <w:szCs w:val="21"/>
              </w:rPr>
            </w:pPr>
            <w:r>
              <w:rPr>
                <w:rFonts w:ascii="宋体"/>
                <w:b/>
                <w:color w:val="000000"/>
                <w:szCs w:val="21"/>
              </w:rPr>
              <w:t>台州市黄岩景田模具有限公司</w:t>
            </w:r>
          </w:p>
          <w:p w:rsidR="00697A7D" w:rsidRDefault="00697A7D">
            <w:pPr>
              <w:spacing w:before="40" w:after="40"/>
              <w:rPr>
                <w:rFonts w:eastAsia="黑体"/>
                <w:szCs w:val="21"/>
                <w:lang w:val="de-DE" w:eastAsia="ja-JP"/>
              </w:rPr>
            </w:pPr>
            <w:r>
              <w:rPr>
                <w:rFonts w:ascii="宋体"/>
                <w:b/>
                <w:color w:val="000000"/>
                <w:szCs w:val="21"/>
              </w:rPr>
              <w:t>浙江省台州市黄岩区新前街道朝元路 26-1 号(自主申报)</w:t>
            </w:r>
          </w:p>
        </w:tc>
        <w:tc>
          <w:tcPr>
            <w:tcW w:w="2267" w:type="dxa"/>
          </w:tcPr>
          <w:p w:rsidR="00C66AE4" w:rsidRPr="00697A7D" w:rsidRDefault="00697A7D">
            <w:pPr>
              <w:spacing w:before="40" w:after="40"/>
              <w:rPr>
                <w:rFonts w:eastAsia="黑体"/>
                <w:szCs w:val="21"/>
                <w:lang w:val="de-DE" w:eastAsia="ja-JP"/>
              </w:rPr>
            </w:pPr>
            <w:r>
              <w:rPr>
                <w:rFonts w:ascii="宋体"/>
                <w:b/>
                <w:color w:val="000000"/>
                <w:szCs w:val="21"/>
              </w:rPr>
              <w:t>浙江省台州市黄岩区新前街道朝元路 26-1 号(自主申报)</w:t>
            </w:r>
          </w:p>
        </w:tc>
        <w:tc>
          <w:tcPr>
            <w:tcW w:w="571" w:type="dxa"/>
            <w:vAlign w:val="center"/>
          </w:tcPr>
          <w:p w:rsidR="00C66AE4" w:rsidRDefault="00697A7D">
            <w:pPr>
              <w:spacing w:before="40" w:after="40"/>
              <w:rPr>
                <w:rFonts w:eastAsia="黑体"/>
                <w:szCs w:val="21"/>
              </w:rPr>
            </w:pPr>
            <w:r>
              <w:rPr>
                <w:rFonts w:eastAsia="黑体" w:hint="eastAsia"/>
                <w:szCs w:val="21"/>
              </w:rPr>
              <w:t>1</w:t>
            </w:r>
            <w:r>
              <w:rPr>
                <w:rFonts w:eastAsia="黑体"/>
                <w:szCs w:val="21"/>
              </w:rPr>
              <w:t>5</w:t>
            </w:r>
          </w:p>
        </w:tc>
        <w:tc>
          <w:tcPr>
            <w:tcW w:w="2803" w:type="dxa"/>
            <w:vAlign w:val="center"/>
          </w:tcPr>
          <w:p w:rsidR="00C66AE4" w:rsidRDefault="00697A7D">
            <w:pPr>
              <w:pStyle w:val="TMaccreditation"/>
              <w:rPr>
                <w:rFonts w:eastAsia="黑体" w:cs="Arial"/>
                <w:sz w:val="21"/>
                <w:szCs w:val="21"/>
                <w:lang w:val="en-US" w:eastAsia="ja-JP"/>
              </w:rPr>
            </w:pPr>
            <w:proofErr w:type="gramStart"/>
            <w:r>
              <w:rPr>
                <w:rFonts w:ascii="宋体" w:eastAsia="宋体" w:hAnsi="宋体" w:cs="宋体" w:hint="eastAsia"/>
                <w:lang w:eastAsia="zh-CN"/>
              </w:rPr>
              <w:t>E</w:t>
            </w:r>
            <w:r>
              <w:rPr>
                <w:rFonts w:ascii="宋体" w:eastAsia="宋体" w:hAnsi="宋体" w:cs="宋体"/>
                <w:lang w:eastAsia="zh-CN"/>
              </w:rPr>
              <w:t>:</w:t>
            </w:r>
            <w:r>
              <w:rPr>
                <w:rFonts w:ascii="宋体" w:eastAsia="宋体" w:hAnsi="宋体" w:cs="宋体" w:hint="eastAsia"/>
              </w:rPr>
              <w:t>模具的销售所涉及场所的相关环境管理活动</w:t>
            </w:r>
            <w:proofErr w:type="gramEnd"/>
          </w:p>
        </w:tc>
        <w:tc>
          <w:tcPr>
            <w:tcW w:w="669" w:type="dxa"/>
            <w:vAlign w:val="center"/>
          </w:tcPr>
          <w:p w:rsidR="00C66AE4" w:rsidRPr="00697A7D" w:rsidRDefault="00697A7D">
            <w:pPr>
              <w:spacing w:before="40" w:after="40"/>
              <w:rPr>
                <w:rFonts w:eastAsia="黑体"/>
                <w:szCs w:val="21"/>
                <w:lang w:eastAsia="ja-JP"/>
              </w:rPr>
            </w:pPr>
            <w:r>
              <w:rPr>
                <w:rFonts w:eastAsia="黑体"/>
                <w:szCs w:val="21"/>
                <w:lang w:eastAsia="ja-JP"/>
              </w:rPr>
              <w:t>GB/T24001-2016</w:t>
            </w:r>
          </w:p>
        </w:tc>
        <w:sdt>
          <w:sdtPr>
            <w:rPr>
              <w:rFonts w:eastAsia="黑体"/>
              <w:szCs w:val="21"/>
            </w:rPr>
            <w:id w:val="271604670"/>
          </w:sdtPr>
          <w:sdtContent>
            <w:tc>
              <w:tcPr>
                <w:tcW w:w="668" w:type="dxa"/>
                <w:shd w:val="clear" w:color="auto" w:fill="FFFFFF"/>
              </w:tcPr>
              <w:p w:rsidR="00C66AE4" w:rsidRDefault="00697A7D">
                <w:pPr>
                  <w:rPr>
                    <w:rFonts w:eastAsia="黑体"/>
                    <w:szCs w:val="21"/>
                  </w:rPr>
                </w:pPr>
                <w:r>
                  <w:rPr>
                    <w:rFonts w:ascii="宋体" w:hAnsi="宋体" w:hint="eastAsia"/>
                    <w:color w:val="000000"/>
                    <w:spacing w:val="-10"/>
                    <w:szCs w:val="21"/>
                  </w:rPr>
                  <w:t>■</w:t>
                </w:r>
              </w:p>
            </w:tc>
          </w:sdtContent>
        </w:sdt>
      </w:tr>
      <w:tr w:rsidR="008E5E93">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8E5E93">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8E5E93">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8E5E93">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697A7D">
            <w:pPr>
              <w:pStyle w:val="Header9ptBoldCentered"/>
              <w:jc w:val="left"/>
              <w:rPr>
                <w:rFonts w:ascii="宋体"/>
                <w:color w:val="000000"/>
                <w:sz w:val="21"/>
                <w:szCs w:val="21"/>
                <w:lang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697A7D">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697A7D">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97A7D">
            <w:pPr>
              <w:rPr>
                <w:rFonts w:ascii="宋体" w:hAnsi="宋体"/>
                <w:color w:val="000000"/>
                <w:szCs w:val="21"/>
              </w:rPr>
            </w:pP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97A7D">
            <w:pPr>
              <w:rPr>
                <w:rFonts w:ascii="宋体" w:hAnsi="宋体"/>
                <w:color w:val="000000"/>
                <w:szCs w:val="21"/>
              </w:rPr>
            </w:pP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97A7D">
            <w:pPr>
              <w:rPr>
                <w:rFonts w:ascii="宋体" w:hAnsi="宋体"/>
                <w:color w:val="000000"/>
                <w:szCs w:val="21"/>
              </w:rPr>
            </w:pP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97A7D">
            <w:pPr>
              <w:rPr>
                <w:rFonts w:ascii="宋体" w:hAnsi="宋体"/>
                <w:color w:val="000000"/>
                <w:szCs w:val="21"/>
              </w:rPr>
            </w:pP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697A7D">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697A7D">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E5E93">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697A7D">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E5E93">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E5E93">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9676" w:type="dxa"/>
            <w:gridSpan w:val="7"/>
            <w:vAlign w:val="center"/>
          </w:tcPr>
          <w:p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E5E93">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E5E93">
        <w:trPr>
          <w:cantSplit/>
          <w:trHeight w:val="390"/>
          <w:jc w:val="center"/>
        </w:trPr>
        <w:tc>
          <w:tcPr>
            <w:tcW w:w="7372" w:type="dxa"/>
            <w:vAlign w:val="center"/>
          </w:tcPr>
          <w:p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7372" w:type="dxa"/>
            <w:vAlign w:val="center"/>
          </w:tcPr>
          <w:p w:rsidR="00C66AE4" w:rsidRDefault="00697A7D">
            <w:pPr>
              <w:rPr>
                <w:rFonts w:ascii="宋体"/>
                <w:color w:val="000000"/>
                <w:spacing w:val="-10"/>
                <w:szCs w:val="21"/>
              </w:rPr>
            </w:pPr>
            <w:r>
              <w:rPr>
                <w:rFonts w:ascii="宋体" w:hAnsi="宋体" w:hint="eastAsia"/>
                <w:color w:val="000000"/>
                <w:spacing w:val="-10"/>
                <w:szCs w:val="21"/>
              </w:rPr>
              <w:t>环境管理体系覆盖范围是否考虑了标准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697A7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7372" w:type="dxa"/>
            <w:vAlign w:val="center"/>
          </w:tcPr>
          <w:p w:rsidR="00C66AE4" w:rsidRDefault="00697A7D">
            <w:pPr>
              <w:widowControl/>
              <w:spacing w:before="40"/>
              <w:jc w:val="left"/>
              <w:rPr>
                <w:rFonts w:ascii="宋体" w:hAnsi="宋体"/>
                <w:color w:val="000000"/>
                <w:spacing w:val="-10"/>
                <w:szCs w:val="21"/>
              </w:rPr>
            </w:pPr>
            <w:r>
              <w:rPr>
                <w:rFonts w:ascii="宋体" w:hAnsi="宋体" w:hint="eastAsia"/>
                <w:color w:val="000000"/>
                <w:spacing w:val="-10"/>
                <w:szCs w:val="21"/>
              </w:rPr>
              <w:lastRenderedPageBreak/>
              <w:t>环境管理体系覆盖了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E5E93">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8E5E93">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E5E93">
        <w:trPr>
          <w:cantSplit/>
          <w:trHeight w:val="90"/>
          <w:jc w:val="center"/>
        </w:trPr>
        <w:tc>
          <w:tcPr>
            <w:tcW w:w="7391" w:type="dxa"/>
            <w:gridSpan w:val="2"/>
          </w:tcPr>
          <w:p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D056D8">
            <w:pPr>
              <w:rPr>
                <w:rFonts w:ascii="宋体"/>
                <w:color w:val="000000"/>
                <w:spacing w:val="-10"/>
                <w:szCs w:val="21"/>
              </w:rPr>
            </w:pPr>
            <w:r>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8E5E93">
        <w:trPr>
          <w:cantSplit/>
          <w:trHeight w:val="321"/>
          <w:jc w:val="center"/>
        </w:trPr>
        <w:tc>
          <w:tcPr>
            <w:tcW w:w="7391" w:type="dxa"/>
            <w:gridSpan w:val="2"/>
          </w:tcPr>
          <w:p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D056D8">
            <w:pPr>
              <w:rPr>
                <w:rFonts w:ascii="宋体"/>
                <w:color w:val="000000"/>
                <w:spacing w:val="-10"/>
                <w:szCs w:val="21"/>
              </w:rPr>
            </w:pPr>
            <w:r>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8E5E93">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8E5E93">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8E5E93">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8E5E93">
        <w:trPr>
          <w:cantSplit/>
          <w:trHeight w:val="363"/>
          <w:jc w:val="center"/>
        </w:trPr>
        <w:tc>
          <w:tcPr>
            <w:tcW w:w="9676" w:type="dxa"/>
            <w:gridSpan w:val="7"/>
          </w:tcPr>
          <w:p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E5E93">
        <w:trPr>
          <w:cantSplit/>
          <w:trHeight w:val="363"/>
          <w:jc w:val="center"/>
        </w:trPr>
        <w:tc>
          <w:tcPr>
            <w:tcW w:w="7398" w:type="dxa"/>
            <w:gridSpan w:val="3"/>
          </w:tcPr>
          <w:p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D056D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E93">
        <w:trPr>
          <w:cantSplit/>
          <w:trHeight w:val="392"/>
          <w:jc w:val="center"/>
        </w:trPr>
        <w:tc>
          <w:tcPr>
            <w:tcW w:w="7398" w:type="dxa"/>
            <w:gridSpan w:val="3"/>
          </w:tcPr>
          <w:p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D056D8">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8E5E93">
        <w:trPr>
          <w:cantSplit/>
          <w:trHeight w:val="412"/>
          <w:jc w:val="center"/>
        </w:trPr>
        <w:tc>
          <w:tcPr>
            <w:tcW w:w="7398" w:type="dxa"/>
            <w:gridSpan w:val="3"/>
          </w:tcPr>
          <w:p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8E5E93">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D056D8">
              <w:rPr>
                <w:rFonts w:ascii="宋体" w:hAnsi="宋体" w:hint="eastAsia"/>
                <w:b/>
                <w:color w:val="000000"/>
                <w:szCs w:val="21"/>
                <w:u w:val="single"/>
              </w:rPr>
              <w:t>2</w:t>
            </w:r>
            <w:r w:rsidR="00D056D8">
              <w:rPr>
                <w:rFonts w:ascii="宋体" w:hAnsi="宋体"/>
                <w:b/>
                <w:color w:val="000000"/>
                <w:szCs w:val="21"/>
                <w:u w:val="single"/>
              </w:rPr>
              <w:t>022</w:t>
            </w:r>
            <w:r>
              <w:rPr>
                <w:rFonts w:ascii="宋体" w:hAnsi="宋体" w:hint="eastAsia"/>
                <w:b/>
                <w:color w:val="000000"/>
                <w:szCs w:val="21"/>
                <w:u w:val="single"/>
              </w:rPr>
              <w:t>年</w:t>
            </w:r>
            <w:r w:rsidR="00D056D8">
              <w:rPr>
                <w:rFonts w:ascii="宋体" w:hAnsi="宋体" w:hint="eastAsia"/>
                <w:b/>
                <w:color w:val="000000"/>
                <w:szCs w:val="21"/>
                <w:u w:val="single"/>
              </w:rPr>
              <w:t>6</w:t>
            </w:r>
            <w:r>
              <w:rPr>
                <w:rFonts w:ascii="宋体" w:hAnsi="宋体" w:hint="eastAsia"/>
                <w:b/>
                <w:color w:val="000000"/>
                <w:szCs w:val="21"/>
                <w:u w:val="single"/>
              </w:rPr>
              <w:t>月</w:t>
            </w:r>
            <w:r w:rsidR="00D056D8">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D056D8">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8E5E93">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11.已根据策划和标准要求于</w:t>
            </w:r>
            <w:r w:rsidR="00D056D8" w:rsidRPr="00D056D8">
              <w:rPr>
                <w:rFonts w:ascii="宋体" w:hAnsi="宋体" w:hint="eastAsia"/>
                <w:b/>
                <w:color w:val="000000"/>
                <w:szCs w:val="21"/>
                <w:u w:val="single"/>
              </w:rPr>
              <w:t>2</w:t>
            </w:r>
            <w:r w:rsidR="00D056D8" w:rsidRPr="00D056D8">
              <w:rPr>
                <w:rFonts w:ascii="宋体" w:hAnsi="宋体"/>
                <w:b/>
                <w:color w:val="000000"/>
                <w:szCs w:val="21"/>
                <w:u w:val="single"/>
              </w:rPr>
              <w:t>022</w:t>
            </w:r>
            <w:r w:rsidRPr="00D056D8">
              <w:rPr>
                <w:rFonts w:ascii="宋体" w:hAnsi="宋体" w:hint="eastAsia"/>
                <w:b/>
                <w:color w:val="000000"/>
                <w:szCs w:val="21"/>
                <w:u w:val="single"/>
              </w:rPr>
              <w:t>年</w:t>
            </w:r>
            <w:r w:rsidR="00D056D8" w:rsidRPr="00D056D8">
              <w:rPr>
                <w:rFonts w:ascii="宋体" w:hAnsi="宋体" w:hint="eastAsia"/>
                <w:b/>
                <w:color w:val="000000"/>
                <w:szCs w:val="21"/>
                <w:u w:val="single"/>
              </w:rPr>
              <w:t>1</w:t>
            </w:r>
            <w:r w:rsidR="00D056D8" w:rsidRPr="00D056D8">
              <w:rPr>
                <w:rFonts w:ascii="宋体" w:hAnsi="宋体"/>
                <w:b/>
                <w:color w:val="000000"/>
                <w:szCs w:val="21"/>
                <w:u w:val="single"/>
              </w:rPr>
              <w:t>0</w:t>
            </w:r>
            <w:r>
              <w:rPr>
                <w:rFonts w:ascii="宋体" w:hAnsi="宋体" w:hint="eastAsia"/>
                <w:b/>
                <w:color w:val="000000"/>
                <w:szCs w:val="21"/>
                <w:u w:val="single"/>
              </w:rPr>
              <w:t>月</w:t>
            </w:r>
            <w:r w:rsidR="00D056D8">
              <w:rPr>
                <w:rFonts w:ascii="宋体" w:hAnsi="宋体" w:hint="eastAsia"/>
                <w:b/>
                <w:color w:val="000000"/>
                <w:szCs w:val="21"/>
                <w:u w:val="single"/>
              </w:rPr>
              <w:t>2</w:t>
            </w:r>
            <w:r w:rsidR="00D056D8">
              <w:rPr>
                <w:rFonts w:ascii="宋体" w:hAnsi="宋体"/>
                <w:b/>
                <w:color w:val="000000"/>
                <w:szCs w:val="21"/>
                <w:u w:val="single"/>
              </w:rPr>
              <w:t>5-26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8E5E93">
        <w:trPr>
          <w:cantSplit/>
          <w:trHeight w:val="412"/>
          <w:jc w:val="center"/>
        </w:trPr>
        <w:tc>
          <w:tcPr>
            <w:tcW w:w="7398" w:type="dxa"/>
            <w:gridSpan w:val="3"/>
          </w:tcPr>
          <w:p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D056D8" w:rsidRPr="00D056D8">
              <w:rPr>
                <w:rFonts w:ascii="宋体" w:eastAsia="宋体" w:hAnsi="宋体" w:hint="eastAsia"/>
                <w:color w:val="000000"/>
                <w:sz w:val="21"/>
                <w:szCs w:val="21"/>
                <w:u w:val="single"/>
                <w:lang w:val="en-US" w:eastAsia="zh-CN"/>
              </w:rPr>
              <w:t>2</w:t>
            </w:r>
            <w:r w:rsidR="00D056D8" w:rsidRPr="00D056D8">
              <w:rPr>
                <w:rFonts w:ascii="宋体" w:eastAsia="宋体" w:hAnsi="宋体"/>
                <w:color w:val="000000"/>
                <w:sz w:val="21"/>
                <w:szCs w:val="21"/>
                <w:u w:val="single"/>
                <w:lang w:val="en-US" w:eastAsia="zh-CN"/>
              </w:rPr>
              <w:t>022</w:t>
            </w:r>
            <w:r w:rsidRPr="00D056D8">
              <w:rPr>
                <w:rFonts w:ascii="宋体" w:eastAsia="宋体" w:hAnsi="宋体" w:hint="eastAsia"/>
                <w:color w:val="000000"/>
                <w:sz w:val="21"/>
                <w:szCs w:val="21"/>
                <w:u w:val="single"/>
                <w:lang w:val="en-US" w:eastAsia="zh-CN"/>
              </w:rPr>
              <w:t>年</w:t>
            </w:r>
            <w:r w:rsidR="00D056D8">
              <w:rPr>
                <w:rFonts w:ascii="宋体" w:eastAsia="宋体" w:hAnsi="宋体" w:hint="eastAsia"/>
                <w:color w:val="000000"/>
                <w:sz w:val="21"/>
                <w:szCs w:val="21"/>
                <w:u w:val="single"/>
                <w:lang w:val="en-US" w:eastAsia="zh-CN"/>
              </w:rPr>
              <w:t>1</w:t>
            </w:r>
            <w:r w:rsidR="00D056D8">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月</w:t>
            </w:r>
            <w:r w:rsidR="00D056D8">
              <w:rPr>
                <w:rFonts w:ascii="宋体" w:eastAsia="宋体" w:hAnsi="宋体" w:hint="eastAsia"/>
                <w:color w:val="000000"/>
                <w:sz w:val="21"/>
                <w:szCs w:val="21"/>
                <w:u w:val="single"/>
                <w:lang w:val="en-US" w:eastAsia="zh-CN"/>
              </w:rPr>
              <w:t>1</w:t>
            </w:r>
            <w:r w:rsidR="00D056D8">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8E5E93">
        <w:trPr>
          <w:cantSplit/>
          <w:trHeight w:val="39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其他补充说明</w:t>
            </w:r>
          </w:p>
          <w:p w:rsidR="00C66AE4" w:rsidRDefault="00000000">
            <w:pPr>
              <w:rPr>
                <w:rFonts w:ascii="宋体" w:hAnsi="宋体"/>
                <w:b/>
                <w:color w:val="000000"/>
                <w:szCs w:val="21"/>
              </w:rPr>
            </w:pPr>
          </w:p>
          <w:p w:rsidR="00C66AE4" w:rsidRDefault="00000000">
            <w:pPr>
              <w:rPr>
                <w:rFonts w:ascii="宋体" w:hAnsi="宋体"/>
                <w:b/>
                <w:color w:val="000000"/>
                <w:szCs w:val="21"/>
              </w:rPr>
            </w:pPr>
          </w:p>
          <w:p w:rsidR="00C66AE4" w:rsidRDefault="00000000">
            <w:pPr>
              <w:rPr>
                <w:rFonts w:ascii="宋体" w:hAnsi="宋体"/>
                <w:b/>
                <w:color w:val="000000"/>
                <w:szCs w:val="21"/>
              </w:rPr>
            </w:pPr>
          </w:p>
        </w:tc>
        <w:tc>
          <w:tcPr>
            <w:tcW w:w="970" w:type="dxa"/>
            <w:gridSpan w:val="2"/>
          </w:tcPr>
          <w:p w:rsidR="00C66AE4" w:rsidRDefault="00000000">
            <w:pPr>
              <w:rPr>
                <w:rFonts w:ascii="宋体"/>
                <w:b/>
                <w:color w:val="000000"/>
                <w:spacing w:val="-10"/>
                <w:szCs w:val="21"/>
              </w:rPr>
            </w:pPr>
          </w:p>
        </w:tc>
        <w:tc>
          <w:tcPr>
            <w:tcW w:w="1308" w:type="dxa"/>
            <w:gridSpan w:val="2"/>
          </w:tcPr>
          <w:p w:rsidR="00C66AE4" w:rsidRDefault="00000000">
            <w:pPr>
              <w:rPr>
                <w:rFonts w:ascii="宋体"/>
                <w:b/>
                <w:color w:val="000000"/>
                <w:szCs w:val="21"/>
              </w:rPr>
            </w:pPr>
          </w:p>
        </w:tc>
      </w:tr>
    </w:tbl>
    <w:p w:rsidR="00C66AE4" w:rsidRDefault="00000000" w:rsidP="00D056D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8E5E93">
        <w:trPr>
          <w:cantSplit/>
          <w:trHeight w:val="57"/>
        </w:trPr>
        <w:tc>
          <w:tcPr>
            <w:tcW w:w="9772" w:type="dxa"/>
            <w:gridSpan w:val="4"/>
            <w:shd w:val="clear" w:color="auto" w:fill="F3F3F3"/>
            <w:vAlign w:val="center"/>
          </w:tcPr>
          <w:p w:rsidR="00C66AE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E5E93">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C66AE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8E5E93">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8E5E93">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不适用</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lastRenderedPageBreak/>
              <w:t>（11）</w:t>
            </w:r>
            <w:r>
              <w:rPr>
                <w:rFonts w:ascii="宋体" w:hint="eastAsia"/>
                <w:color w:val="000000"/>
                <w:szCs w:val="21"/>
              </w:rPr>
              <w:t>针对潜在的紧急情况是否建立了应急准备与响应预案</w:t>
            </w:r>
          </w:p>
        </w:tc>
        <w:tc>
          <w:tcPr>
            <w:tcW w:w="917"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D056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未</w:t>
            </w:r>
            <w:r w:rsidR="00655F07">
              <w:rPr>
                <w:rFonts w:ascii="宋体" w:hAnsi="宋体" w:hint="eastAsia"/>
                <w:color w:val="000000"/>
                <w:szCs w:val="21"/>
              </w:rPr>
              <w:t>发生</w:t>
            </w:r>
          </w:p>
        </w:tc>
      </w:tr>
      <w:tr w:rsidR="008E5E93">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rsidRDefault="00655F0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C66AE4"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655F07">
              <w:rPr>
                <w:rFonts w:ascii="宋体" w:hAnsi="宋体" w:hint="eastAsia"/>
                <w:color w:val="000000"/>
                <w:spacing w:val="-10"/>
                <w:szCs w:val="21"/>
              </w:rPr>
              <w:t>■</w:t>
            </w:r>
            <w:r>
              <w:rPr>
                <w:rFonts w:ascii="宋体" w:hAnsi="宋体" w:hint="eastAsia"/>
                <w:color w:val="000000"/>
                <w:spacing w:val="-10"/>
                <w:szCs w:val="21"/>
              </w:rPr>
              <w:t>不适用</w:t>
            </w:r>
          </w:p>
        </w:tc>
      </w:tr>
      <w:tr w:rsidR="008E5E93">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C66AE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55F07">
              <w:rPr>
                <w:rFonts w:ascii="宋体" w:hAnsi="宋体" w:hint="eastAsia"/>
                <w:color w:val="000000"/>
                <w:spacing w:val="-10"/>
                <w:szCs w:val="21"/>
              </w:rPr>
              <w:t>■</w:t>
            </w: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55F07">
              <w:rPr>
                <w:rFonts w:ascii="宋体" w:hAnsi="宋体" w:hint="eastAsia"/>
                <w:color w:val="000000"/>
                <w:spacing w:val="-10"/>
                <w:szCs w:val="21"/>
              </w:rPr>
              <w:t>■</w:t>
            </w: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55F07">
              <w:rPr>
                <w:rFonts w:ascii="宋体" w:hAnsi="宋体" w:hint="eastAsia"/>
                <w:color w:val="000000"/>
                <w:spacing w:val="-10"/>
                <w:szCs w:val="21"/>
              </w:rPr>
              <w:t>■</w:t>
            </w: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55F07">
              <w:rPr>
                <w:rFonts w:ascii="宋体" w:hAnsi="宋体" w:hint="eastAsia"/>
                <w:color w:val="000000"/>
                <w:spacing w:val="-10"/>
                <w:szCs w:val="21"/>
              </w:rPr>
              <w:t>■</w:t>
            </w:r>
            <w:r>
              <w:rPr>
                <w:rFonts w:ascii="宋体" w:hAnsi="宋体" w:hint="eastAsia"/>
                <w:color w:val="000000"/>
                <w:szCs w:val="21"/>
              </w:rPr>
              <w:t>否</w:t>
            </w:r>
          </w:p>
        </w:tc>
      </w:tr>
      <w:tr w:rsidR="008E5E93">
        <w:tblPrEx>
          <w:jc w:val="center"/>
          <w:tblInd w:w="0" w:type="dxa"/>
          <w:tblCellMar>
            <w:left w:w="108" w:type="dxa"/>
            <w:right w:w="108" w:type="dxa"/>
          </w:tblCellMar>
        </w:tblPrEx>
        <w:trPr>
          <w:cantSplit/>
          <w:trHeight w:val="321"/>
          <w:jc w:val="center"/>
        </w:trPr>
        <w:tc>
          <w:tcPr>
            <w:tcW w:w="1088" w:type="dxa"/>
            <w:shd w:val="clear" w:color="auto" w:fill="92D050"/>
          </w:tcPr>
          <w:p w:rsidR="00C66AE4" w:rsidRDefault="00000000">
            <w:pPr>
              <w:rPr>
                <w:rFonts w:ascii="宋体"/>
                <w:color w:val="000000"/>
                <w:spacing w:val="-10"/>
                <w:szCs w:val="21"/>
              </w:rPr>
            </w:pPr>
            <w:r>
              <w:rPr>
                <w:rFonts w:ascii="宋体" w:hint="eastAsia"/>
                <w:color w:val="000000"/>
                <w:spacing w:val="-10"/>
                <w:szCs w:val="21"/>
              </w:rPr>
              <w:t>环境管理体系重点关注</w:t>
            </w:r>
          </w:p>
          <w:p w:rsidR="00C66AE4" w:rsidRDefault="00000000">
            <w:pPr>
              <w:rPr>
                <w:rFonts w:ascii="宋体"/>
                <w:color w:val="000000"/>
                <w:spacing w:val="-10"/>
                <w:szCs w:val="21"/>
              </w:rPr>
            </w:pPr>
          </w:p>
        </w:tc>
        <w:tc>
          <w:tcPr>
            <w:tcW w:w="8684" w:type="dxa"/>
            <w:gridSpan w:val="3"/>
            <w:shd w:val="clear" w:color="auto" w:fill="92D050"/>
          </w:tcPr>
          <w:p w:rsidR="00C66AE4" w:rsidRDefault="00655F07">
            <w:pPr>
              <w:rPr>
                <w:rFonts w:ascii="宋体"/>
                <w:color w:val="000000"/>
                <w:spacing w:val="-10"/>
                <w:szCs w:val="21"/>
              </w:rPr>
            </w:pPr>
            <w:r>
              <w:rPr>
                <w:rFonts w:ascii="宋体" w:hAnsi="宋体" w:hint="eastAsia"/>
                <w:color w:val="000000"/>
                <w:spacing w:val="-10"/>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rsidR="00C66AE4" w:rsidRDefault="00000000">
            <w:pPr>
              <w:rPr>
                <w:rFonts w:ascii="宋体"/>
                <w:color w:val="000000"/>
                <w:spacing w:val="-10"/>
                <w:szCs w:val="21"/>
              </w:rPr>
            </w:pPr>
            <w:r>
              <w:rPr>
                <w:rFonts w:ascii="宋体" w:hint="eastAsia"/>
                <w:color w:val="000000"/>
                <w:spacing w:val="-10"/>
                <w:szCs w:val="21"/>
              </w:rPr>
              <w:t>其他：</w:t>
            </w:r>
          </w:p>
        </w:tc>
      </w:tr>
    </w:tbl>
    <w:p w:rsidR="00C66AE4" w:rsidRDefault="00000000" w:rsidP="00655F07">
      <w:pPr>
        <w:spacing w:beforeLines="50" w:before="156" w:afterLines="20" w:after="62" w:line="360" w:lineRule="exact"/>
        <w:rPr>
          <w:rFonts w:ascii="宋体" w:hAnsi="宋体"/>
          <w:b/>
          <w:color w:val="000000"/>
          <w:spacing w:val="-2"/>
          <w:szCs w:val="21"/>
        </w:rPr>
      </w:pPr>
    </w:p>
    <w:p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E5E93">
        <w:trPr>
          <w:trHeight w:val="613"/>
        </w:trPr>
        <w:tc>
          <w:tcPr>
            <w:tcW w:w="2363" w:type="dxa"/>
          </w:tcPr>
          <w:p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655F07">
            <w:pPr>
              <w:spacing w:line="360" w:lineRule="auto"/>
              <w:rPr>
                <w:rFonts w:ascii="宋体"/>
                <w:b/>
                <w:color w:val="000000"/>
                <w:szCs w:val="21"/>
                <w:u w:val="single"/>
              </w:rPr>
            </w:pPr>
            <w:r>
              <w:rPr>
                <w:rFonts w:ascii="宋体" w:hAnsi="宋体" w:hint="eastAsia"/>
                <w:color w:val="000000"/>
                <w:spacing w:val="-1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8E5E93">
        <w:trPr>
          <w:trHeight w:val="815"/>
        </w:trPr>
        <w:tc>
          <w:tcPr>
            <w:tcW w:w="2363" w:type="dxa"/>
          </w:tcPr>
          <w:p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000000">
            <w:pPr>
              <w:spacing w:line="360" w:lineRule="auto"/>
              <w:rPr>
                <w:rFonts w:ascii="宋体"/>
                <w:b/>
                <w:color w:val="000000"/>
                <w:szCs w:val="21"/>
              </w:rPr>
            </w:pPr>
          </w:p>
        </w:tc>
      </w:tr>
      <w:tr w:rsidR="008E5E93">
        <w:trPr>
          <w:trHeight w:val="613"/>
        </w:trPr>
        <w:tc>
          <w:tcPr>
            <w:tcW w:w="2363" w:type="dxa"/>
          </w:tcPr>
          <w:p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655F07">
            <w:pPr>
              <w:spacing w:line="360" w:lineRule="auto"/>
              <w:rPr>
                <w:rFonts w:ascii="宋体"/>
                <w:b/>
                <w:color w:val="000000"/>
                <w:szCs w:val="21"/>
              </w:rPr>
            </w:pPr>
            <w:r>
              <w:rPr>
                <w:rFonts w:ascii="宋体" w:hAnsi="宋体" w:hint="eastAsia"/>
                <w:color w:val="000000"/>
                <w:spacing w:val="-10"/>
                <w:szCs w:val="21"/>
              </w:rPr>
              <w:t>■</w:t>
            </w:r>
            <w:r>
              <w:rPr>
                <w:rFonts w:ascii="宋体" w:hint="eastAsia"/>
                <w:b/>
                <w:color w:val="000000"/>
                <w:szCs w:val="21"/>
              </w:rPr>
              <w:t>按审核方案执行</w:t>
            </w:r>
          </w:p>
          <w:p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E5E93">
        <w:trPr>
          <w:trHeight w:val="613"/>
        </w:trPr>
        <w:tc>
          <w:tcPr>
            <w:tcW w:w="2363" w:type="dxa"/>
          </w:tcPr>
          <w:p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000000">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2022-11-2</w:t>
            </w:r>
            <w:bookmarkEnd w:id="37"/>
            <w:r w:rsidR="00655F07">
              <w:rPr>
                <w:rFonts w:ascii="宋体"/>
                <w:b/>
                <w:color w:val="000000"/>
                <w:szCs w:val="21"/>
              </w:rPr>
              <w:t>4</w:t>
            </w:r>
          </w:p>
        </w:tc>
      </w:tr>
    </w:tbl>
    <w:p w:rsidR="00C66AE4" w:rsidRDefault="00000000" w:rsidP="00075FBD">
      <w:pPr>
        <w:spacing w:beforeLines="50" w:before="156" w:line="360" w:lineRule="exact"/>
        <w:rPr>
          <w:rFonts w:ascii="宋体"/>
          <w:b/>
          <w:color w:val="000000"/>
          <w:szCs w:val="21"/>
        </w:rPr>
      </w:pPr>
    </w:p>
    <w:p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8E5E93">
        <w:tc>
          <w:tcPr>
            <w:tcW w:w="8080" w:type="dxa"/>
          </w:tcPr>
          <w:p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000000">
            <w:pPr>
              <w:widowControl/>
              <w:jc w:val="left"/>
              <w:rPr>
                <w:rFonts w:ascii="宋体"/>
                <w:b/>
                <w:color w:val="000000"/>
                <w:szCs w:val="21"/>
              </w:rPr>
            </w:pPr>
          </w:p>
        </w:tc>
        <w:tc>
          <w:tcPr>
            <w:tcW w:w="708" w:type="dxa"/>
          </w:tcPr>
          <w:p w:rsidR="00C66AE4" w:rsidRDefault="00000000">
            <w:pPr>
              <w:widowControl/>
              <w:jc w:val="left"/>
              <w:rPr>
                <w:rFonts w:ascii="宋体"/>
                <w:b/>
                <w:color w:val="000000"/>
                <w:szCs w:val="21"/>
              </w:rPr>
            </w:pPr>
          </w:p>
        </w:tc>
      </w:tr>
      <w:tr w:rsidR="008E5E93">
        <w:tc>
          <w:tcPr>
            <w:tcW w:w="8080" w:type="dxa"/>
          </w:tcPr>
          <w:p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8E5E93">
        <w:tc>
          <w:tcPr>
            <w:tcW w:w="8080" w:type="dxa"/>
          </w:tcPr>
          <w:p w:rsidR="00C66AE4"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000000">
            <w:pPr>
              <w:rPr>
                <w:rFonts w:ascii="宋体"/>
                <w:color w:val="000000"/>
                <w:szCs w:val="21"/>
              </w:rPr>
            </w:pPr>
            <w:r>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bl>
    <w:p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8E5E93">
        <w:trPr>
          <w:gridAfter w:val="1"/>
          <w:wAfter w:w="173" w:type="dxa"/>
          <w:cantSplit/>
          <w:trHeight w:val="317"/>
          <w:jc w:val="center"/>
        </w:trPr>
        <w:tc>
          <w:tcPr>
            <w:tcW w:w="9615" w:type="dxa"/>
            <w:gridSpan w:val="3"/>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4782D">
              <w:rPr>
                <w:rFonts w:ascii="宋体" w:hAnsi="宋体" w:hint="eastAsia"/>
                <w:color w:val="000000"/>
                <w:spacing w:val="-10"/>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E5E93">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8E5E93">
        <w:trPr>
          <w:gridAfter w:val="1"/>
          <w:wAfter w:w="173" w:type="dxa"/>
          <w:cantSplit/>
          <w:trHeight w:val="312"/>
          <w:jc w:val="center"/>
        </w:trPr>
        <w:tc>
          <w:tcPr>
            <w:tcW w:w="9615" w:type="dxa"/>
            <w:gridSpan w:val="3"/>
          </w:tcPr>
          <w:p w:rsidR="00C66AE4" w:rsidRDefault="0074782D">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8E5E93">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E5E93">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E5E93">
        <w:trPr>
          <w:gridAfter w:val="1"/>
          <w:wAfter w:w="173" w:type="dxa"/>
          <w:cantSplit/>
          <w:trHeight w:val="312"/>
          <w:jc w:val="center"/>
        </w:trPr>
        <w:tc>
          <w:tcPr>
            <w:tcW w:w="9615" w:type="dxa"/>
            <w:gridSpan w:val="3"/>
            <w:shd w:val="clear" w:color="auto" w:fill="D8D8D8" w:themeFill="background1" w:themeFillShade="D8"/>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E5E93">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74782D">
            <w:pPr>
              <w:rPr>
                <w:rFonts w:ascii="宋体"/>
                <w:b/>
                <w:color w:val="0000FF"/>
                <w:szCs w:val="21"/>
              </w:rPr>
            </w:pPr>
            <w:r>
              <w:rPr>
                <w:rFonts w:ascii="宋体" w:hAnsi="宋体" w:hint="eastAsia"/>
                <w:color w:val="000000"/>
                <w:spacing w:val="-10"/>
                <w:szCs w:val="21"/>
              </w:rPr>
              <w:t>■</w:t>
            </w:r>
            <w:r>
              <w:rPr>
                <w:rFonts w:ascii="宋体" w:hint="eastAsia"/>
                <w:b/>
                <w:color w:val="0000FF"/>
                <w:szCs w:val="21"/>
              </w:rPr>
              <w:t>未发生□有发生，说明：</w:t>
            </w:r>
          </w:p>
        </w:tc>
      </w:tr>
      <w:tr w:rsidR="008E5E93">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74782D">
            <w:pPr>
              <w:rPr>
                <w:rFonts w:ascii="宋体"/>
                <w:b/>
                <w:color w:val="0000FF"/>
                <w:szCs w:val="21"/>
              </w:rPr>
            </w:pPr>
            <w:r>
              <w:rPr>
                <w:rFonts w:ascii="宋体" w:hAnsi="宋体" w:hint="eastAsia"/>
                <w:color w:val="000000"/>
                <w:spacing w:val="-10"/>
                <w:szCs w:val="21"/>
              </w:rPr>
              <w:t>■</w:t>
            </w:r>
            <w:r>
              <w:rPr>
                <w:rFonts w:ascii="宋体" w:hint="eastAsia"/>
                <w:b/>
                <w:color w:val="0000FF"/>
                <w:szCs w:val="21"/>
              </w:rPr>
              <w:t>未发生□有发生，说明：</w:t>
            </w:r>
          </w:p>
        </w:tc>
      </w:tr>
      <w:tr w:rsidR="008E5E93">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000000">
            <w:pPr>
              <w:rPr>
                <w:rFonts w:ascii="宋体"/>
                <w:b/>
                <w:color w:val="0000FF"/>
                <w:szCs w:val="21"/>
              </w:rPr>
            </w:pPr>
            <w:r>
              <w:rPr>
                <w:rFonts w:ascii="宋体" w:hint="eastAsia"/>
                <w:b/>
                <w:color w:val="0000FF"/>
                <w:szCs w:val="21"/>
              </w:rPr>
              <w:t>□中止审核□终止审核□延迟审核□改为现场审核</w:t>
            </w:r>
          </w:p>
          <w:p w:rsidR="00C66AE4" w:rsidRDefault="00000000">
            <w:pPr>
              <w:rPr>
                <w:rFonts w:ascii="宋体"/>
                <w:b/>
                <w:color w:val="0000FF"/>
                <w:szCs w:val="21"/>
              </w:rPr>
            </w:pPr>
            <w:r>
              <w:rPr>
                <w:rFonts w:ascii="宋体" w:hint="eastAsia"/>
                <w:b/>
                <w:color w:val="0000FF"/>
                <w:szCs w:val="21"/>
              </w:rPr>
              <w:t>情况说明：</w:t>
            </w:r>
          </w:p>
        </w:tc>
      </w:tr>
      <w:tr w:rsidR="008E5E93">
        <w:trPr>
          <w:gridBefore w:val="1"/>
          <w:wBefore w:w="173" w:type="dxa"/>
          <w:cantSplit/>
          <w:trHeight w:val="312"/>
          <w:jc w:val="center"/>
        </w:trPr>
        <w:tc>
          <w:tcPr>
            <w:tcW w:w="9615" w:type="dxa"/>
            <w:gridSpan w:val="3"/>
            <w:shd w:val="clear" w:color="auto" w:fill="auto"/>
          </w:tcPr>
          <w:p w:rsidR="00C66AE4" w:rsidRDefault="0074782D">
            <w:pPr>
              <w:rPr>
                <w:rFonts w:ascii="宋体"/>
                <w:b/>
                <w:color w:val="0000FF"/>
                <w:szCs w:val="21"/>
              </w:rPr>
            </w:pPr>
            <w:r>
              <w:rPr>
                <w:rFonts w:ascii="宋体" w:hAnsi="宋体" w:hint="eastAsia"/>
                <w:color w:val="000000"/>
                <w:spacing w:val="-10"/>
                <w:szCs w:val="21"/>
              </w:rPr>
              <w:t>■</w:t>
            </w:r>
            <w:r>
              <w:rPr>
                <w:rFonts w:ascii="宋体" w:hint="eastAsia"/>
                <w:b/>
                <w:color w:val="0000FF"/>
                <w:szCs w:val="21"/>
              </w:rPr>
              <w:t>远程审核已达到审核目的，可以实施二阶段审核</w:t>
            </w:r>
          </w:p>
        </w:tc>
      </w:tr>
      <w:tr w:rsidR="008E5E93">
        <w:trPr>
          <w:gridBefore w:val="1"/>
          <w:wBefore w:w="173" w:type="dxa"/>
          <w:cantSplit/>
          <w:trHeight w:val="312"/>
          <w:jc w:val="center"/>
        </w:trPr>
        <w:tc>
          <w:tcPr>
            <w:tcW w:w="9615" w:type="dxa"/>
            <w:gridSpan w:val="3"/>
            <w:shd w:val="clear" w:color="auto" w:fill="auto"/>
          </w:tcPr>
          <w:p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000000">
      <w:pPr>
        <w:spacing w:line="240" w:lineRule="exact"/>
        <w:rPr>
          <w:rFonts w:ascii="宋体"/>
          <w:b/>
          <w:color w:val="000000"/>
          <w:szCs w:val="21"/>
        </w:rPr>
      </w:pPr>
    </w:p>
    <w:p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8E5E93">
        <w:trPr>
          <w:cantSplit/>
          <w:trHeight w:val="317"/>
          <w:jc w:val="center"/>
        </w:trPr>
        <w:tc>
          <w:tcPr>
            <w:tcW w:w="9615" w:type="dxa"/>
            <w:gridSpan w:val="4"/>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4782D">
              <w:rPr>
                <w:rFonts w:ascii="宋体" w:hAnsi="宋体" w:hint="eastAsia"/>
                <w:color w:val="000000"/>
                <w:spacing w:val="-10"/>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E5E93">
        <w:trPr>
          <w:cantSplit/>
          <w:trHeight w:val="312"/>
          <w:jc w:val="center"/>
        </w:trPr>
        <w:tc>
          <w:tcPr>
            <w:tcW w:w="9615" w:type="dxa"/>
            <w:gridSpan w:val="4"/>
          </w:tcPr>
          <w:p w:rsidR="00C66AE4" w:rsidRDefault="0074782D">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E5E93">
        <w:trPr>
          <w:cantSplit/>
          <w:trHeight w:val="312"/>
          <w:jc w:val="center"/>
        </w:trPr>
        <w:tc>
          <w:tcPr>
            <w:tcW w:w="9615" w:type="dxa"/>
            <w:gridSpan w:val="4"/>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E5E93">
        <w:trPr>
          <w:trHeight w:val="478"/>
          <w:jc w:val="center"/>
        </w:trPr>
        <w:tc>
          <w:tcPr>
            <w:tcW w:w="1204" w:type="dxa"/>
            <w:vMerge w:val="restart"/>
            <w:vAlign w:val="center"/>
          </w:tcPr>
          <w:p w:rsidR="00C66AE4" w:rsidRDefault="00000000">
            <w:pPr>
              <w:spacing w:line="280" w:lineRule="exact"/>
              <w:jc w:val="center"/>
              <w:rPr>
                <w:rFonts w:ascii="宋体"/>
                <w:b/>
                <w:color w:val="000000"/>
                <w:szCs w:val="21"/>
              </w:rPr>
            </w:pPr>
          </w:p>
          <w:p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000000">
            <w:pPr>
              <w:spacing w:line="400" w:lineRule="exact"/>
              <w:rPr>
                <w:rFonts w:ascii="宋体"/>
                <w:b/>
                <w:color w:val="000000"/>
                <w:szCs w:val="21"/>
              </w:rPr>
            </w:pP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8E5E93">
        <w:trPr>
          <w:trHeight w:val="478"/>
          <w:jc w:val="center"/>
        </w:trPr>
        <w:tc>
          <w:tcPr>
            <w:tcW w:w="1204" w:type="dxa"/>
            <w:vMerge/>
            <w:vAlign w:val="center"/>
          </w:tcPr>
          <w:p w:rsidR="00C66AE4" w:rsidRDefault="00000000">
            <w:pPr>
              <w:spacing w:line="400" w:lineRule="exact"/>
              <w:rPr>
                <w:szCs w:val="21"/>
              </w:rPr>
            </w:pPr>
          </w:p>
        </w:tc>
        <w:tc>
          <w:tcPr>
            <w:tcW w:w="1029"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8E5E93">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bl>
    <w:p w:rsidR="00C66AE4" w:rsidRDefault="00000000" w:rsidP="00075FBD">
      <w:pPr>
        <w:spacing w:beforeLines="50" w:before="156" w:line="360" w:lineRule="exact"/>
        <w:ind w:firstLineChars="100" w:firstLine="211"/>
        <w:rPr>
          <w:rFonts w:ascii="宋体" w:hAnsi="宋体"/>
          <w:b/>
          <w:color w:val="000000"/>
          <w:szCs w:val="21"/>
          <w:highlight w:val="cyan"/>
        </w:rPr>
      </w:pPr>
    </w:p>
    <w:p w:rsidR="00C66AE4" w:rsidRDefault="0074782D" w:rsidP="00075FBD">
      <w:pPr>
        <w:spacing w:beforeLines="50" w:before="156" w:afterLines="20" w:after="62" w:line="360" w:lineRule="exact"/>
        <w:rPr>
          <w:rFonts w:ascii="宋体"/>
          <w:b/>
          <w:bCs/>
          <w:color w:val="000000"/>
          <w:szCs w:val="21"/>
        </w:rPr>
      </w:pPr>
      <w:r>
        <w:rPr>
          <w:noProof/>
        </w:rPr>
        <w:drawing>
          <wp:anchor distT="0" distB="0" distL="114300" distR="114300" simplePos="0" relativeHeight="251655680" behindDoc="0" locked="0" layoutInCell="1" allowOverlap="1" wp14:anchorId="2C0F8C0D" wp14:editId="6B7C9C45">
            <wp:simplePos x="0" y="0"/>
            <wp:positionH relativeFrom="column">
              <wp:posOffset>1938338</wp:posOffset>
            </wp:positionH>
            <wp:positionV relativeFrom="paragraph">
              <wp:posOffset>352742</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C66AE4" w:rsidRDefault="0074782D">
      <w:pPr>
        <w:spacing w:line="400" w:lineRule="exact"/>
        <w:ind w:firstLineChars="400" w:firstLine="840"/>
        <w:rPr>
          <w:rFonts w:ascii="宋体"/>
          <w:b/>
          <w:color w:val="000000"/>
          <w:szCs w:val="21"/>
        </w:rPr>
      </w:pPr>
      <w:r>
        <w:rPr>
          <w:noProof/>
        </w:rPr>
        <w:drawing>
          <wp:anchor distT="0" distB="0" distL="114300" distR="114300" simplePos="0" relativeHeight="251656704" behindDoc="0" locked="0" layoutInCell="1" allowOverlap="1" wp14:anchorId="2C0F8C0D" wp14:editId="6B7C9C45">
            <wp:simplePos x="0" y="0"/>
            <wp:positionH relativeFrom="column">
              <wp:posOffset>3928110</wp:posOffset>
            </wp:positionH>
            <wp:positionV relativeFrom="paragraph">
              <wp:posOffset>7620</wp:posOffset>
            </wp:positionV>
            <wp:extent cx="447675" cy="211455"/>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74782D">
        <w:rPr>
          <w:rFonts w:ascii="宋体" w:hAnsi="宋体"/>
          <w:b/>
          <w:color w:val="000000"/>
          <w:szCs w:val="21"/>
        </w:rPr>
        <w:t>2022.11.23</w:t>
      </w:r>
    </w:p>
    <w:p w:rsidR="00C66AE4" w:rsidRDefault="00000000" w:rsidP="00075FBD">
      <w:pPr>
        <w:tabs>
          <w:tab w:val="left" w:pos="645"/>
        </w:tabs>
        <w:spacing w:afterLines="50" w:after="156" w:line="360" w:lineRule="exact"/>
        <w:rPr>
          <w:rFonts w:ascii="宋体" w:hAnsi="宋体"/>
          <w:b/>
          <w:bCs/>
          <w:color w:val="000000"/>
          <w:szCs w:val="21"/>
        </w:rPr>
      </w:pPr>
    </w:p>
    <w:p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lastRenderedPageBreak/>
        <w:t xml:space="preserve">2. </w:t>
      </w:r>
      <w:r>
        <w:rPr>
          <w:rFonts w:ascii="宋体" w:hAnsi="宋体" w:hint="eastAsia"/>
          <w:b/>
          <w:color w:val="000000"/>
          <w:spacing w:val="-2"/>
          <w:szCs w:val="21"/>
        </w:rPr>
        <w:t>管理体系文件审核报告及整改资料</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000000">
      <w:pPr>
        <w:spacing w:line="240" w:lineRule="exact"/>
        <w:rPr>
          <w:rFonts w:ascii="宋体"/>
          <w:b/>
          <w:bCs/>
          <w:color w:val="000000"/>
          <w:szCs w:val="21"/>
        </w:rPr>
      </w:pPr>
    </w:p>
    <w:p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000000">
      <w:pPr>
        <w:rPr>
          <w:rFonts w:ascii="宋体"/>
          <w:b/>
          <w:color w:val="000000"/>
          <w:szCs w:val="21"/>
        </w:rPr>
      </w:pPr>
    </w:p>
    <w:p w:rsidR="00C66AE4" w:rsidRDefault="00000000">
      <w:pPr>
        <w:widowControl/>
        <w:jc w:val="left"/>
        <w:rPr>
          <w:rFonts w:eastAsia="隶书"/>
          <w:color w:val="000000"/>
          <w:szCs w:val="21"/>
        </w:rPr>
      </w:pPr>
      <w:r>
        <w:rPr>
          <w:rFonts w:eastAsia="隶书"/>
          <w:color w:val="000000"/>
          <w:szCs w:val="21"/>
        </w:rPr>
        <w:br w:type="page"/>
      </w:r>
    </w:p>
    <w:p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8E5E93">
        <w:trPr>
          <w:trHeight w:val="509"/>
        </w:trPr>
        <w:tc>
          <w:tcPr>
            <w:tcW w:w="948" w:type="dxa"/>
            <w:vAlign w:val="center"/>
          </w:tcPr>
          <w:p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8E5E93">
        <w:trPr>
          <w:trHeight w:val="1331"/>
        </w:trPr>
        <w:tc>
          <w:tcPr>
            <w:tcW w:w="948" w:type="dxa"/>
            <w:vAlign w:val="center"/>
          </w:tcPr>
          <w:p w:rsidR="00C66AE4" w:rsidRDefault="0074782D">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C66AE4" w:rsidRDefault="0074782D">
            <w:pPr>
              <w:pStyle w:val="a8"/>
              <w:pBdr>
                <w:bottom w:val="nil"/>
              </w:pBdr>
              <w:tabs>
                <w:tab w:val="clear" w:pos="4153"/>
                <w:tab w:val="center" w:pos="5737"/>
              </w:tabs>
              <w:jc w:val="both"/>
              <w:rPr>
                <w:color w:val="000000"/>
                <w:sz w:val="21"/>
                <w:szCs w:val="21"/>
              </w:rPr>
            </w:pPr>
            <w:r>
              <w:rPr>
                <w:rFonts w:hint="eastAsia"/>
                <w:color w:val="000000"/>
                <w:sz w:val="21"/>
                <w:szCs w:val="21"/>
              </w:rPr>
              <w:t>缺少记录清单</w:t>
            </w:r>
          </w:p>
        </w:tc>
        <w:tc>
          <w:tcPr>
            <w:tcW w:w="922" w:type="dxa"/>
            <w:vAlign w:val="center"/>
          </w:tcPr>
          <w:p w:rsidR="00C66AE4" w:rsidRDefault="0074782D" w:rsidP="0074782D">
            <w:pPr>
              <w:pStyle w:val="a8"/>
              <w:pBdr>
                <w:bottom w:val="nil"/>
              </w:pBdr>
              <w:jc w:val="both"/>
              <w:rPr>
                <w:color w:val="000000"/>
                <w:sz w:val="21"/>
                <w:szCs w:val="21"/>
              </w:rPr>
            </w:pPr>
            <w:r>
              <w:rPr>
                <w:rFonts w:hint="eastAsia"/>
                <w:color w:val="000000"/>
                <w:sz w:val="21"/>
                <w:szCs w:val="21"/>
              </w:rPr>
              <w:t>G</w:t>
            </w:r>
            <w:r>
              <w:rPr>
                <w:color w:val="000000"/>
                <w:sz w:val="21"/>
                <w:szCs w:val="21"/>
              </w:rPr>
              <w:t>B/T24001-2016</w:t>
            </w:r>
          </w:p>
        </w:tc>
        <w:tc>
          <w:tcPr>
            <w:tcW w:w="1133" w:type="dxa"/>
            <w:vAlign w:val="center"/>
          </w:tcPr>
          <w:p w:rsidR="00C66AE4" w:rsidRDefault="0074782D">
            <w:pPr>
              <w:pStyle w:val="a8"/>
              <w:pBdr>
                <w:bottom w:val="nil"/>
              </w:pBdr>
              <w:ind w:right="600"/>
              <w:jc w:val="both"/>
              <w:rPr>
                <w:color w:val="000000"/>
                <w:sz w:val="21"/>
                <w:szCs w:val="21"/>
              </w:rPr>
            </w:pPr>
            <w:r>
              <w:rPr>
                <w:rFonts w:hint="eastAsia"/>
                <w:color w:val="000000"/>
                <w:sz w:val="21"/>
                <w:szCs w:val="21"/>
              </w:rPr>
              <w:t>7</w:t>
            </w:r>
            <w:r>
              <w:rPr>
                <w:color w:val="000000"/>
                <w:sz w:val="21"/>
                <w:szCs w:val="21"/>
              </w:rPr>
              <w:t>.5</w:t>
            </w:r>
          </w:p>
        </w:tc>
        <w:tc>
          <w:tcPr>
            <w:tcW w:w="934" w:type="dxa"/>
            <w:vAlign w:val="center"/>
          </w:tcPr>
          <w:p w:rsidR="00C66AE4" w:rsidRDefault="0074782D">
            <w:pPr>
              <w:pStyle w:val="a8"/>
              <w:pBdr>
                <w:bottom w:val="nil"/>
              </w:pBdr>
              <w:ind w:right="600"/>
              <w:jc w:val="both"/>
              <w:rPr>
                <w:color w:val="000000"/>
                <w:sz w:val="21"/>
                <w:szCs w:val="21"/>
              </w:rPr>
            </w:pPr>
            <w:r>
              <w:rPr>
                <w:color w:val="000000"/>
                <w:sz w:val="21"/>
                <w:szCs w:val="21"/>
              </w:rPr>
              <w:t>2</w:t>
            </w:r>
          </w:p>
        </w:tc>
      </w:tr>
      <w:tr w:rsidR="008E5E93">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8E5E93">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8E5E93">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8E5E93">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8E5E93">
        <w:tc>
          <w:tcPr>
            <w:tcW w:w="10128" w:type="dxa"/>
            <w:gridSpan w:val="6"/>
          </w:tcPr>
          <w:p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E5E93">
        <w:tc>
          <w:tcPr>
            <w:tcW w:w="4736" w:type="dxa"/>
            <w:gridSpan w:val="2"/>
          </w:tcPr>
          <w:p w:rsidR="00C66AE4" w:rsidRDefault="0074782D">
            <w:pPr>
              <w:spacing w:line="280" w:lineRule="exact"/>
              <w:rPr>
                <w:b/>
                <w:color w:val="000000"/>
                <w:szCs w:val="21"/>
              </w:rPr>
            </w:pPr>
            <w:r>
              <w:rPr>
                <w:noProof/>
              </w:rPr>
              <w:drawing>
                <wp:anchor distT="0" distB="0" distL="114300" distR="114300" simplePos="0" relativeHeight="251658752" behindDoc="0" locked="0" layoutInCell="1" allowOverlap="1" wp14:anchorId="32F63C92" wp14:editId="2B7E787E">
                  <wp:simplePos x="0" y="0"/>
                  <wp:positionH relativeFrom="column">
                    <wp:posOffset>813117</wp:posOffset>
                  </wp:positionH>
                  <wp:positionV relativeFrom="paragraph">
                    <wp:posOffset>45403</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rsidR="00C66AE4" w:rsidRDefault="00000000">
            <w:pPr>
              <w:spacing w:line="280" w:lineRule="exact"/>
              <w:rPr>
                <w:b/>
                <w:color w:val="000000"/>
                <w:szCs w:val="21"/>
              </w:rPr>
            </w:pPr>
          </w:p>
          <w:p w:rsidR="00C66AE4" w:rsidRDefault="00000000">
            <w:pPr>
              <w:spacing w:line="280" w:lineRule="exact"/>
              <w:rPr>
                <w:b/>
                <w:color w:val="000000"/>
                <w:szCs w:val="21"/>
              </w:rPr>
            </w:pPr>
            <w:r>
              <w:rPr>
                <w:rFonts w:hint="eastAsia"/>
                <w:b/>
                <w:color w:val="000000"/>
                <w:szCs w:val="21"/>
              </w:rPr>
              <w:t>日期：</w:t>
            </w:r>
            <w:r w:rsidR="0074782D">
              <w:rPr>
                <w:rFonts w:hint="eastAsia"/>
                <w:b/>
                <w:color w:val="000000"/>
                <w:szCs w:val="21"/>
              </w:rPr>
              <w:t>2</w:t>
            </w:r>
            <w:r w:rsidR="0074782D">
              <w:rPr>
                <w:b/>
                <w:color w:val="000000"/>
                <w:szCs w:val="21"/>
              </w:rPr>
              <w:t>022</w:t>
            </w:r>
            <w:r>
              <w:rPr>
                <w:rFonts w:hint="eastAsia"/>
                <w:b/>
                <w:color w:val="000000"/>
                <w:szCs w:val="21"/>
              </w:rPr>
              <w:t>年</w:t>
            </w:r>
            <w:r w:rsidR="0074782D">
              <w:rPr>
                <w:rFonts w:hint="eastAsia"/>
                <w:b/>
                <w:color w:val="000000"/>
                <w:szCs w:val="21"/>
              </w:rPr>
              <w:t>1</w:t>
            </w:r>
            <w:r w:rsidR="0074782D">
              <w:rPr>
                <w:b/>
                <w:color w:val="000000"/>
                <w:szCs w:val="21"/>
              </w:rPr>
              <w:t>1</w:t>
            </w:r>
            <w:r>
              <w:rPr>
                <w:rFonts w:hint="eastAsia"/>
                <w:b/>
                <w:color w:val="000000"/>
                <w:szCs w:val="21"/>
              </w:rPr>
              <w:t>月</w:t>
            </w:r>
            <w:r w:rsidR="0074782D">
              <w:rPr>
                <w:rFonts w:hint="eastAsia"/>
                <w:b/>
                <w:color w:val="000000"/>
                <w:szCs w:val="21"/>
              </w:rPr>
              <w:t>2</w:t>
            </w:r>
            <w:r w:rsidR="0074782D">
              <w:rPr>
                <w:b/>
                <w:color w:val="000000"/>
                <w:szCs w:val="21"/>
              </w:rPr>
              <w:t>3</w:t>
            </w:r>
            <w:r>
              <w:rPr>
                <w:rFonts w:hint="eastAsia"/>
                <w:b/>
                <w:color w:val="000000"/>
                <w:szCs w:val="21"/>
              </w:rPr>
              <w:t>日</w:t>
            </w:r>
          </w:p>
        </w:tc>
        <w:tc>
          <w:tcPr>
            <w:tcW w:w="5392" w:type="dxa"/>
            <w:gridSpan w:val="4"/>
          </w:tcPr>
          <w:p w:rsidR="00C66AE4" w:rsidRDefault="00000000">
            <w:pPr>
              <w:spacing w:line="280" w:lineRule="exact"/>
              <w:rPr>
                <w:b/>
                <w:color w:val="000000"/>
                <w:szCs w:val="21"/>
              </w:rPr>
            </w:pPr>
            <w:r>
              <w:rPr>
                <w:rFonts w:hint="eastAsia"/>
                <w:b/>
                <w:color w:val="000000"/>
                <w:szCs w:val="21"/>
              </w:rPr>
              <w:t>受审核方代表</w:t>
            </w:r>
          </w:p>
          <w:p w:rsidR="00C66AE4" w:rsidRDefault="00A01864">
            <w:pPr>
              <w:spacing w:line="280" w:lineRule="exact"/>
              <w:rPr>
                <w:b/>
                <w:color w:val="000000"/>
                <w:szCs w:val="21"/>
              </w:rPr>
            </w:pPr>
            <w:r>
              <w:rPr>
                <w:rFonts w:hint="eastAsia"/>
                <w:b/>
                <w:color w:val="000000"/>
                <w:szCs w:val="21"/>
              </w:rPr>
              <w:t xml:space="preserve"> </w:t>
            </w:r>
            <w:r>
              <w:rPr>
                <w:b/>
                <w:color w:val="000000"/>
                <w:szCs w:val="21"/>
              </w:rPr>
              <w:t xml:space="preserve">               </w:t>
            </w:r>
            <w:r w:rsidRPr="00A01864">
              <w:rPr>
                <w:b/>
                <w:noProof/>
                <w:color w:val="000000"/>
                <w:szCs w:val="21"/>
              </w:rPr>
              <w:drawing>
                <wp:inline distT="0" distB="0" distL="0" distR="0">
                  <wp:extent cx="586105" cy="3003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300355"/>
                          </a:xfrm>
                          <a:prstGeom prst="rect">
                            <a:avLst/>
                          </a:prstGeom>
                          <a:noFill/>
                          <a:ln>
                            <a:noFill/>
                          </a:ln>
                        </pic:spPr>
                      </pic:pic>
                    </a:graphicData>
                  </a:graphic>
                </wp:inline>
              </w:drawing>
            </w:r>
          </w:p>
          <w:p w:rsidR="00C66AE4" w:rsidRDefault="00000000">
            <w:pPr>
              <w:spacing w:line="280" w:lineRule="exact"/>
              <w:rPr>
                <w:b/>
                <w:color w:val="000000"/>
                <w:szCs w:val="21"/>
              </w:rPr>
            </w:pPr>
            <w:r>
              <w:rPr>
                <w:rFonts w:hint="eastAsia"/>
                <w:b/>
                <w:color w:val="000000"/>
                <w:szCs w:val="21"/>
              </w:rPr>
              <w:t>日期：</w:t>
            </w:r>
            <w:r w:rsidR="0074782D">
              <w:rPr>
                <w:rFonts w:hint="eastAsia"/>
                <w:b/>
                <w:color w:val="000000"/>
                <w:szCs w:val="21"/>
              </w:rPr>
              <w:t>2</w:t>
            </w:r>
            <w:r w:rsidR="0074782D">
              <w:rPr>
                <w:b/>
                <w:color w:val="000000"/>
                <w:szCs w:val="21"/>
              </w:rPr>
              <w:t>022</w:t>
            </w:r>
            <w:r>
              <w:rPr>
                <w:rFonts w:hint="eastAsia"/>
                <w:b/>
                <w:color w:val="000000"/>
                <w:szCs w:val="21"/>
              </w:rPr>
              <w:t>年</w:t>
            </w:r>
            <w:r w:rsidR="0074782D">
              <w:rPr>
                <w:rFonts w:hint="eastAsia"/>
                <w:b/>
                <w:color w:val="000000"/>
                <w:szCs w:val="21"/>
              </w:rPr>
              <w:t>1</w:t>
            </w:r>
            <w:r w:rsidR="0074782D">
              <w:rPr>
                <w:b/>
                <w:color w:val="000000"/>
                <w:szCs w:val="21"/>
              </w:rPr>
              <w:t>1</w:t>
            </w:r>
            <w:r>
              <w:rPr>
                <w:rFonts w:hint="eastAsia"/>
                <w:b/>
                <w:color w:val="000000"/>
                <w:szCs w:val="21"/>
              </w:rPr>
              <w:t>月</w:t>
            </w:r>
            <w:r w:rsidR="0074782D">
              <w:rPr>
                <w:rFonts w:hint="eastAsia"/>
                <w:b/>
                <w:color w:val="000000"/>
                <w:szCs w:val="21"/>
              </w:rPr>
              <w:t>2</w:t>
            </w:r>
            <w:r w:rsidR="0074782D">
              <w:rPr>
                <w:b/>
                <w:color w:val="000000"/>
                <w:szCs w:val="21"/>
              </w:rPr>
              <w:t>3</w:t>
            </w:r>
            <w:r>
              <w:rPr>
                <w:rFonts w:hint="eastAsia"/>
                <w:b/>
                <w:color w:val="000000"/>
                <w:szCs w:val="21"/>
              </w:rPr>
              <w:t>日</w:t>
            </w:r>
          </w:p>
        </w:tc>
      </w:tr>
      <w:tr w:rsidR="008E5E93">
        <w:trPr>
          <w:trHeight w:val="795"/>
        </w:trPr>
        <w:tc>
          <w:tcPr>
            <w:tcW w:w="10128" w:type="dxa"/>
            <w:gridSpan w:val="6"/>
          </w:tcPr>
          <w:p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000000">
            <w:pPr>
              <w:spacing w:line="280" w:lineRule="exact"/>
              <w:rPr>
                <w:b/>
                <w:color w:val="000000"/>
                <w:szCs w:val="21"/>
              </w:rPr>
            </w:pPr>
          </w:p>
        </w:tc>
      </w:tr>
      <w:tr w:rsidR="008E5E93">
        <w:trPr>
          <w:trHeight w:val="855"/>
        </w:trPr>
        <w:tc>
          <w:tcPr>
            <w:tcW w:w="10128" w:type="dxa"/>
            <w:gridSpan w:val="6"/>
          </w:tcPr>
          <w:p w:rsidR="00C66AE4" w:rsidRDefault="00000000">
            <w:pPr>
              <w:tabs>
                <w:tab w:val="left" w:pos="8740"/>
              </w:tabs>
              <w:spacing w:line="360" w:lineRule="exact"/>
              <w:rPr>
                <w:b/>
                <w:color w:val="000000"/>
                <w:szCs w:val="21"/>
              </w:rPr>
            </w:pPr>
            <w:r>
              <w:rPr>
                <w:rFonts w:hint="eastAsia"/>
                <w:b/>
                <w:color w:val="000000"/>
                <w:spacing w:val="-10"/>
                <w:szCs w:val="21"/>
              </w:rPr>
              <w:t>推荐意见：</w:t>
            </w:r>
            <w:r w:rsidR="0074782D">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C66AE4" w:rsidRDefault="0074782D">
            <w:pPr>
              <w:spacing w:line="280" w:lineRule="exact"/>
              <w:rPr>
                <w:b/>
                <w:color w:val="000000"/>
                <w:szCs w:val="21"/>
              </w:rPr>
            </w:pPr>
            <w:r>
              <w:rPr>
                <w:noProof/>
              </w:rPr>
              <w:drawing>
                <wp:anchor distT="0" distB="0" distL="114300" distR="114300" simplePos="0" relativeHeight="251659776" behindDoc="0" locked="0" layoutInCell="1" allowOverlap="1" wp14:anchorId="4C7E8008" wp14:editId="2C028A6D">
                  <wp:simplePos x="0" y="0"/>
                  <wp:positionH relativeFrom="column">
                    <wp:posOffset>503555</wp:posOffset>
                  </wp:positionH>
                  <wp:positionV relativeFrom="paragraph">
                    <wp:posOffset>104457</wp:posOffset>
                  </wp:positionV>
                  <wp:extent cx="447675" cy="211923"/>
                  <wp:effectExtent l="0" t="0" r="0" b="0"/>
                  <wp:wrapNone/>
                  <wp:docPr id="6" name="图片 6"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66AE4" w:rsidRDefault="00000000">
            <w:pPr>
              <w:spacing w:line="280" w:lineRule="exact"/>
              <w:rPr>
                <w:b/>
                <w:color w:val="000000"/>
                <w:szCs w:val="21"/>
              </w:rPr>
            </w:pPr>
            <w:r>
              <w:rPr>
                <w:rFonts w:hint="eastAsia"/>
                <w:b/>
                <w:color w:val="000000"/>
                <w:szCs w:val="21"/>
              </w:rPr>
              <w:t>验证人：</w:t>
            </w:r>
            <w:r w:rsidR="0074782D">
              <w:rPr>
                <w:rFonts w:hint="eastAsia"/>
                <w:b/>
                <w:color w:val="000000"/>
                <w:szCs w:val="21"/>
              </w:rPr>
              <w:t xml:space="preserve"> </w:t>
            </w:r>
            <w:r w:rsidR="0074782D">
              <w:rPr>
                <w:b/>
                <w:color w:val="000000"/>
                <w:szCs w:val="21"/>
              </w:rPr>
              <w:t xml:space="preserve">      </w:t>
            </w:r>
            <w:r>
              <w:rPr>
                <w:rFonts w:hint="eastAsia"/>
                <w:b/>
                <w:color w:val="000000"/>
                <w:szCs w:val="21"/>
              </w:rPr>
              <w:t>日期：</w:t>
            </w:r>
            <w:r w:rsidR="0074782D">
              <w:rPr>
                <w:rFonts w:hint="eastAsia"/>
                <w:b/>
                <w:color w:val="000000"/>
                <w:szCs w:val="21"/>
              </w:rPr>
              <w:t>2</w:t>
            </w:r>
            <w:r w:rsidR="0074782D">
              <w:rPr>
                <w:b/>
                <w:color w:val="000000"/>
                <w:szCs w:val="21"/>
              </w:rPr>
              <w:t>022</w:t>
            </w:r>
            <w:r>
              <w:rPr>
                <w:rFonts w:hint="eastAsia"/>
                <w:b/>
                <w:color w:val="000000"/>
                <w:szCs w:val="21"/>
              </w:rPr>
              <w:t>年</w:t>
            </w:r>
            <w:r w:rsidR="0074782D">
              <w:rPr>
                <w:rFonts w:hint="eastAsia"/>
                <w:b/>
                <w:color w:val="000000"/>
                <w:szCs w:val="21"/>
              </w:rPr>
              <w:t>1</w:t>
            </w:r>
            <w:r w:rsidR="0074782D">
              <w:rPr>
                <w:b/>
                <w:color w:val="000000"/>
                <w:szCs w:val="21"/>
              </w:rPr>
              <w:t>1</w:t>
            </w:r>
            <w:r>
              <w:rPr>
                <w:rFonts w:hint="eastAsia"/>
                <w:b/>
                <w:color w:val="000000"/>
                <w:szCs w:val="21"/>
              </w:rPr>
              <w:t>月</w:t>
            </w:r>
            <w:r w:rsidR="0074782D">
              <w:rPr>
                <w:rFonts w:hint="eastAsia"/>
                <w:b/>
                <w:color w:val="000000"/>
                <w:szCs w:val="21"/>
              </w:rPr>
              <w:t>2</w:t>
            </w:r>
            <w:r w:rsidR="0074782D">
              <w:rPr>
                <w:b/>
                <w:color w:val="000000"/>
                <w:szCs w:val="21"/>
              </w:rPr>
              <w:t>3</w:t>
            </w:r>
            <w:r>
              <w:rPr>
                <w:rFonts w:hint="eastAsia"/>
                <w:b/>
                <w:color w:val="000000"/>
                <w:szCs w:val="21"/>
              </w:rPr>
              <w:t>日</w:t>
            </w:r>
          </w:p>
        </w:tc>
      </w:tr>
      <w:tr w:rsidR="008E5E93">
        <w:tc>
          <w:tcPr>
            <w:tcW w:w="10128" w:type="dxa"/>
            <w:gridSpan w:val="6"/>
          </w:tcPr>
          <w:p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000000">
            <w:pPr>
              <w:spacing w:line="360" w:lineRule="exact"/>
              <w:rPr>
                <w:rFonts w:ascii="宋体"/>
                <w:b/>
                <w:bCs/>
                <w:color w:val="000000"/>
                <w:spacing w:val="-8"/>
                <w:szCs w:val="21"/>
              </w:rPr>
            </w:pPr>
          </w:p>
          <w:p w:rsidR="00C66AE4" w:rsidRDefault="00000000">
            <w:pPr>
              <w:spacing w:line="360" w:lineRule="exact"/>
              <w:rPr>
                <w:rFonts w:ascii="宋体"/>
                <w:b/>
                <w:bCs/>
                <w:color w:val="000000"/>
                <w:spacing w:val="-8"/>
                <w:szCs w:val="21"/>
              </w:rPr>
            </w:pPr>
          </w:p>
        </w:tc>
      </w:tr>
    </w:tbl>
    <w:p w:rsidR="00C66AE4" w:rsidRDefault="00000000">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CF7" w:rsidRDefault="00872CF7">
      <w:r>
        <w:separator/>
      </w:r>
    </w:p>
  </w:endnote>
  <w:endnote w:type="continuationSeparator" w:id="0">
    <w:p w:rsidR="00872CF7" w:rsidRDefault="0087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CF7" w:rsidRDefault="00872CF7">
      <w:r>
        <w:separator/>
      </w:r>
    </w:p>
  </w:footnote>
  <w:footnote w:type="continuationSeparator" w:id="0">
    <w:p w:rsidR="00872CF7" w:rsidRDefault="0087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747603278">
    <w:abstractNumId w:val="1"/>
  </w:num>
  <w:num w:numId="2" w16cid:durableId="71542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8E5E93"/>
    <w:rsid w:val="00241C50"/>
    <w:rsid w:val="00655F07"/>
    <w:rsid w:val="00697A7D"/>
    <w:rsid w:val="0074782D"/>
    <w:rsid w:val="00872CF7"/>
    <w:rsid w:val="008E5E93"/>
    <w:rsid w:val="009A680C"/>
    <w:rsid w:val="00A01864"/>
    <w:rsid w:val="00D056D8"/>
    <w:rsid w:val="00E71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3AFB5B"/>
  <w15:docId w15:val="{348339B1-2332-4063-9ECF-CE6FC072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838</Words>
  <Characters>4783</Characters>
  <Application>Microsoft Office Word</Application>
  <DocSecurity>0</DocSecurity>
  <Lines>39</Lines>
  <Paragraphs>11</Paragraphs>
  <ScaleCrop>false</ScaleCrop>
  <Company>微软中国</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77</cp:revision>
  <dcterms:created xsi:type="dcterms:W3CDTF">2015-06-17T13:22:00Z</dcterms:created>
  <dcterms:modified xsi:type="dcterms:W3CDTF">2022-11-23T07:37:00Z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