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8B" w:rsidRDefault="00356818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</w:t>
      </w:r>
      <w:r>
        <w:rPr>
          <w:rFonts w:ascii="宋体" w:hAnsi="宋体"/>
          <w:sz w:val="28"/>
          <w:szCs w:val="28"/>
        </w:rPr>
        <w:t>C</w:t>
      </w:r>
    </w:p>
    <w:p w:rsidR="0024398B" w:rsidRDefault="00356818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24398B" w:rsidRDefault="0024398B">
      <w:pPr>
        <w:spacing w:line="360" w:lineRule="exact"/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24"/>
        <w:gridCol w:w="1524"/>
        <w:gridCol w:w="1417"/>
        <w:gridCol w:w="1628"/>
        <w:gridCol w:w="652"/>
        <w:gridCol w:w="1171"/>
        <w:gridCol w:w="1438"/>
      </w:tblGrid>
      <w:tr w:rsidR="0024398B">
        <w:tc>
          <w:tcPr>
            <w:tcW w:w="1530" w:type="dxa"/>
            <w:gridSpan w:val="2"/>
            <w:vAlign w:val="center"/>
          </w:tcPr>
          <w:p w:rsidR="0024398B" w:rsidRDefault="00356818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测量过程编号</w:t>
            </w:r>
          </w:p>
        </w:tc>
        <w:tc>
          <w:tcPr>
            <w:tcW w:w="1524" w:type="dxa"/>
            <w:vAlign w:val="center"/>
          </w:tcPr>
          <w:p w:rsidR="0024398B" w:rsidRDefault="007E037D" w:rsidP="00B706FD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>MDJT/2020--GK-01</w:t>
            </w:r>
          </w:p>
        </w:tc>
        <w:tc>
          <w:tcPr>
            <w:tcW w:w="1417" w:type="dxa"/>
            <w:vAlign w:val="center"/>
          </w:tcPr>
          <w:p w:rsidR="0024398B" w:rsidRDefault="00356818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628" w:type="dxa"/>
            <w:vAlign w:val="center"/>
          </w:tcPr>
          <w:p w:rsidR="0024398B" w:rsidRDefault="00356818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蝶阀端面沟槽槽底尺寸测量</w:t>
            </w:r>
          </w:p>
        </w:tc>
        <w:tc>
          <w:tcPr>
            <w:tcW w:w="1823" w:type="dxa"/>
            <w:gridSpan w:val="2"/>
            <w:vAlign w:val="center"/>
          </w:tcPr>
          <w:p w:rsidR="0024398B" w:rsidRDefault="00356818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1438" w:type="dxa"/>
            <w:vAlign w:val="center"/>
          </w:tcPr>
          <w:p w:rsidR="0024398B" w:rsidRDefault="007E037D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>MDJT/2020--GK-01</w:t>
            </w:r>
          </w:p>
        </w:tc>
      </w:tr>
      <w:tr w:rsidR="0024398B">
        <w:trPr>
          <w:trHeight w:val="551"/>
        </w:trPr>
        <w:tc>
          <w:tcPr>
            <w:tcW w:w="1530" w:type="dxa"/>
            <w:gridSpan w:val="2"/>
            <w:vAlign w:val="center"/>
          </w:tcPr>
          <w:p w:rsidR="0024398B" w:rsidRDefault="00356818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524" w:type="dxa"/>
            <w:vAlign w:val="center"/>
          </w:tcPr>
          <w:p w:rsidR="0024398B" w:rsidRDefault="00C8721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品管部</w:t>
            </w:r>
          </w:p>
        </w:tc>
        <w:tc>
          <w:tcPr>
            <w:tcW w:w="1417" w:type="dxa"/>
            <w:vAlign w:val="center"/>
          </w:tcPr>
          <w:p w:rsidR="0024398B" w:rsidRDefault="00356818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628" w:type="dxa"/>
            <w:vAlign w:val="center"/>
          </w:tcPr>
          <w:p w:rsidR="0024398B" w:rsidRDefault="00D13F3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尺寸测量</w:t>
            </w:r>
          </w:p>
        </w:tc>
        <w:tc>
          <w:tcPr>
            <w:tcW w:w="1823" w:type="dxa"/>
            <w:gridSpan w:val="2"/>
            <w:vAlign w:val="center"/>
          </w:tcPr>
          <w:p w:rsidR="0024398B" w:rsidRDefault="00356818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438" w:type="dxa"/>
            <w:vAlign w:val="center"/>
          </w:tcPr>
          <w:p w:rsidR="0024398B" w:rsidRDefault="00356818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24398B">
        <w:trPr>
          <w:trHeight w:val="2685"/>
        </w:trPr>
        <w:tc>
          <w:tcPr>
            <w:tcW w:w="9360" w:type="dxa"/>
            <w:gridSpan w:val="8"/>
          </w:tcPr>
          <w:p w:rsidR="0024398B" w:rsidRDefault="00356818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24398B" w:rsidRDefault="00356818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</w:t>
            </w:r>
            <w:r w:rsidR="00646BD0">
              <w:rPr>
                <w:rFonts w:ascii="宋体" w:hAnsi="宋体" w:hint="eastAsia"/>
                <w:kern w:val="0"/>
                <w:sz w:val="20"/>
              </w:rPr>
              <w:t>（</w:t>
            </w:r>
            <w:r w:rsidR="007E037D">
              <w:rPr>
                <w:rFonts w:ascii="宋体" w:hAnsi="宋体" w:hint="eastAsia"/>
                <w:kern w:val="0"/>
                <w:sz w:val="20"/>
              </w:rPr>
              <w:t>0</w:t>
            </w:r>
            <w:r>
              <w:rPr>
                <w:rFonts w:ascii="宋体" w:hAnsi="宋体" w:hint="eastAsia"/>
                <w:kern w:val="0"/>
                <w:sz w:val="20"/>
              </w:rPr>
              <w:t>-200</w:t>
            </w:r>
            <w:r w:rsidR="00646BD0">
              <w:rPr>
                <w:rFonts w:ascii="宋体" w:hAnsi="宋体" w:hint="eastAsia"/>
                <w:kern w:val="0"/>
                <w:sz w:val="20"/>
              </w:rPr>
              <w:t>）</w:t>
            </w:r>
            <w:r>
              <w:rPr>
                <w:rFonts w:ascii="宋体" w:hAnsi="宋体" w:hint="eastAsia"/>
                <w:kern w:val="0"/>
                <w:sz w:val="20"/>
              </w:rPr>
              <w:t>mm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游标卡尺</w:t>
            </w:r>
          </w:p>
          <w:p w:rsidR="0024398B" w:rsidRDefault="00356818">
            <w:pPr>
              <w:ind w:left="1000" w:hangingChars="500" w:hanging="10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先将游标卡尺使两测量接触</w:t>
            </w:r>
            <w:r>
              <w:rPr>
                <w:rFonts w:ascii="宋体" w:hAnsi="宋体" w:hint="eastAsia"/>
                <w:kern w:val="0"/>
                <w:sz w:val="20"/>
              </w:rPr>
              <w:t>立轴外径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，测量时应注意将游标卡尺与</w:t>
            </w:r>
            <w:r>
              <w:rPr>
                <w:rFonts w:ascii="宋体" w:hAnsi="宋体" w:hint="eastAsia"/>
                <w:kern w:val="0"/>
                <w:sz w:val="20"/>
              </w:rPr>
              <w:t>立轴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轴线保持垂直，轻轻地将游标卡尺测量面接触</w:t>
            </w:r>
            <w:r>
              <w:rPr>
                <w:rFonts w:ascii="宋体" w:hAnsi="宋体" w:hint="eastAsia"/>
                <w:sz w:val="18"/>
                <w:szCs w:val="18"/>
              </w:rPr>
              <w:t>沟槽槽底内</w:t>
            </w:r>
            <w:r>
              <w:rPr>
                <w:rFonts w:ascii="宋体" w:hAnsi="宋体" w:hint="eastAsia"/>
                <w:kern w:val="0"/>
                <w:sz w:val="20"/>
              </w:rPr>
              <w:t>径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表面，读取游标卡尺示值即为</w:t>
            </w:r>
            <w:r>
              <w:rPr>
                <w:rFonts w:ascii="宋体" w:hAnsi="宋体" w:hint="eastAsia"/>
                <w:sz w:val="18"/>
                <w:szCs w:val="18"/>
              </w:rPr>
              <w:t>沟槽槽底内</w:t>
            </w:r>
            <w:r>
              <w:rPr>
                <w:rFonts w:ascii="宋体" w:hAnsi="宋体" w:hint="eastAsia"/>
                <w:kern w:val="0"/>
                <w:sz w:val="20"/>
              </w:rPr>
              <w:t>径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。使用游标卡尺测量时，应多部位测量</w:t>
            </w:r>
            <w:r>
              <w:rPr>
                <w:rFonts w:ascii="宋体" w:hAnsi="宋体" w:hint="eastAsia"/>
                <w:kern w:val="0"/>
                <w:sz w:val="20"/>
              </w:rPr>
              <w:t>外径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的方法确认的圆度。</w:t>
            </w:r>
          </w:p>
          <w:p w:rsidR="0024398B" w:rsidRDefault="00356818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:rsidR="0024398B" w:rsidRDefault="00356818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24398B" w:rsidRDefault="00356818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测量设备操作人员，经培训合格。</w:t>
            </w:r>
          </w:p>
          <w:p w:rsidR="0024398B" w:rsidRDefault="00356818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24398B">
        <w:trPr>
          <w:trHeight w:val="2976"/>
        </w:trPr>
        <w:tc>
          <w:tcPr>
            <w:tcW w:w="9360" w:type="dxa"/>
            <w:gridSpan w:val="8"/>
          </w:tcPr>
          <w:p w:rsidR="0024398B" w:rsidRDefault="0035681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24398B" w:rsidRPr="00C8721E" w:rsidRDefault="00356818">
            <w:pPr>
              <w:widowControl/>
              <w:spacing w:line="360" w:lineRule="auto"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C8721E">
              <w:rPr>
                <w:rFonts w:ascii="宋体" w:hAnsi="宋体" w:cs="宋体" w:hint="eastAsia"/>
                <w:kern w:val="0"/>
                <w:sz w:val="18"/>
                <w:szCs w:val="18"/>
              </w:rPr>
              <w:t>用重复测量法对测量过程进行有效性确认：</w:t>
            </w:r>
          </w:p>
          <w:p w:rsidR="0024398B" w:rsidRPr="00C8721E" w:rsidRDefault="00356818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 w:rsidRPr="00C8721E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646BD0" w:rsidRPr="00C8721E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7E037D" w:rsidRPr="00C8721E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7E037D" w:rsidRPr="00C8721E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2F6EDF"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C8721E">
              <w:rPr>
                <w:rFonts w:ascii="宋体" w:hAnsi="宋体" w:hint="eastAsia"/>
                <w:kern w:val="0"/>
                <w:sz w:val="20"/>
                <w:szCs w:val="20"/>
              </w:rPr>
              <w:t>0-200</w:t>
            </w:r>
            <w:r w:rsidR="002F6EDF" w:rsidRPr="00C8721E">
              <w:rPr>
                <w:rFonts w:ascii="宋体" w:hAnsi="宋体"/>
                <w:kern w:val="0"/>
                <w:sz w:val="20"/>
                <w:szCs w:val="20"/>
              </w:rPr>
              <w:t>)</w:t>
            </w:r>
            <w:r w:rsidRPr="00C8721E">
              <w:rPr>
                <w:rFonts w:ascii="宋体" w:hAnsi="宋体" w:hint="eastAsia"/>
                <w:kern w:val="0"/>
                <w:sz w:val="20"/>
                <w:szCs w:val="20"/>
              </w:rPr>
              <w:t>mm</w:t>
            </w:r>
            <w:r w:rsidRPr="00C8721E">
              <w:rPr>
                <w:rFonts w:hint="eastAsia"/>
                <w:sz w:val="20"/>
                <w:szCs w:val="20"/>
              </w:rPr>
              <w:t>游标卡尺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，对</w:t>
            </w:r>
            <w:r w:rsidR="00C8721E" w:rsidRPr="00C8721E">
              <w:rPr>
                <w:rFonts w:ascii="宋体" w:hAnsi="宋体" w:hint="eastAsia"/>
                <w:sz w:val="20"/>
                <w:szCs w:val="20"/>
              </w:rPr>
              <w:t>蝶阀端面沟槽槽底尺寸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进行检测，取三次测量的平均值为15.001mm</w:t>
            </w:r>
          </w:p>
          <w:p w:rsidR="0024398B" w:rsidRPr="00C8721E" w:rsidRDefault="00356818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21E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646BD0" w:rsidRPr="00C8721E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7E037D" w:rsidRPr="00C8721E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7E037D" w:rsidRPr="00C8721E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日用</w:t>
            </w:r>
            <w:r w:rsidR="002F6EDF"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0-200</w:t>
            </w:r>
            <w:r w:rsidR="002F6EDF" w:rsidRPr="00C8721E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mm游标卡尺</w:t>
            </w:r>
            <w:r w:rsidR="002F6EDF"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进行复现性检测，对相同</w:t>
            </w:r>
            <w:r w:rsidR="00C8721E" w:rsidRPr="00C8721E">
              <w:rPr>
                <w:rFonts w:ascii="宋体" w:hAnsi="宋体" w:hint="eastAsia"/>
                <w:sz w:val="20"/>
                <w:szCs w:val="20"/>
              </w:rPr>
              <w:t>蝶阀端面沟槽槽底</w:t>
            </w:r>
            <w:r w:rsidR="006174B9" w:rsidRPr="00C8721E">
              <w:rPr>
                <w:rFonts w:ascii="宋体" w:hAnsi="宋体" w:hint="eastAsia"/>
                <w:sz w:val="20"/>
                <w:szCs w:val="20"/>
              </w:rPr>
              <w:t>尺寸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进行检测，取三次测量的平均值为1</w:t>
            </w:r>
            <w:r w:rsidR="004F7FEA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.998mm。</w:t>
            </w:r>
          </w:p>
          <w:p w:rsidR="0024398B" w:rsidRPr="00C8721E" w:rsidRDefault="00356818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游标卡尺的扩展不确定度</w:t>
            </w:r>
            <w:r w:rsidRPr="00C8721E">
              <w:rPr>
                <w:rFonts w:ascii="宋体" w:hAnsi="宋体" w:cs="宋体" w:hint="eastAsia"/>
                <w:i/>
                <w:kern w:val="0"/>
                <w:sz w:val="20"/>
                <w:szCs w:val="20"/>
              </w:rPr>
              <w:t>U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为0.028mm</w:t>
            </w:r>
          </w:p>
          <w:p w:rsidR="0024398B" w:rsidRPr="00C8721E" w:rsidRDefault="0035681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="002545EB" w:rsidRPr="00C8721E">
              <w:rPr>
                <w:rFonts w:ascii="宋体" w:hAnsi="宋体" w:cs="宋体"/>
                <w:kern w:val="0"/>
                <w:sz w:val="20"/>
                <w:szCs w:val="20"/>
              </w:rPr>
              <w:t>n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=</w:t>
            </w:r>
            <w:r w:rsidRPr="00C8721E">
              <w:rPr>
                <w:rFonts w:ascii="宋体" w:hAnsi="宋体" w:cs="宋体"/>
                <w:kern w:val="0"/>
                <w:position w:val="-28"/>
                <w:sz w:val="20"/>
                <w:szCs w:val="20"/>
              </w:rPr>
              <w:object w:dxaOrig="826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5.25pt" o:ole="">
                  <v:imagedata r:id="rId7" o:title=""/>
                </v:shape>
                <o:OLEObject Type="Embed" ProgID="Equation.DSMT4" ShapeID="_x0000_i1025" DrawAspect="Content" ObjectID="_1731076430" r:id="rId8"/>
              </w:objec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=0.</w:t>
            </w:r>
            <w:r w:rsidR="007419AA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8D5170">
              <w:rPr>
                <w:rFonts w:ascii="宋体" w:hAnsi="宋体" w:cs="宋体"/>
                <w:kern w:val="0"/>
                <w:sz w:val="20"/>
                <w:szCs w:val="20"/>
              </w:rPr>
              <w:t>759</w:t>
            </w:r>
            <w:bookmarkStart w:id="0" w:name="_GoBack"/>
            <w:bookmarkEnd w:id="0"/>
          </w:p>
          <w:p w:rsidR="0024398B" w:rsidRPr="00C8721E" w:rsidRDefault="00356818">
            <w:pPr>
              <w:ind w:firstLineChars="300" w:firstLine="600"/>
              <w:rPr>
                <w:rFonts w:ascii="宋体" w:cs="宋体"/>
                <w:kern w:val="0"/>
                <w:sz w:val="20"/>
                <w:szCs w:val="20"/>
              </w:rPr>
            </w:pP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  <w:r w:rsidRPr="00C8721E">
              <w:rPr>
                <w:rFonts w:ascii="宋体" w:hAnsi="宋体" w:cs="宋体"/>
                <w:kern w:val="0"/>
                <w:sz w:val="20"/>
                <w:szCs w:val="20"/>
              </w:rPr>
              <w:t>E</w:t>
            </w:r>
            <w:r w:rsidR="002545EB" w:rsidRPr="00C8721E">
              <w:rPr>
                <w:rFonts w:ascii="宋体" w:hAnsi="宋体" w:cs="宋体"/>
                <w:kern w:val="0"/>
                <w:sz w:val="20"/>
                <w:szCs w:val="20"/>
              </w:rPr>
              <w:t>n</w:t>
            </w:r>
            <w:r w:rsidRPr="00C8721E">
              <w:rPr>
                <w:rFonts w:ascii="宋体" w:hAnsi="宋体" w:cs="宋体" w:hint="eastAsia"/>
                <w:kern w:val="0"/>
                <w:sz w:val="20"/>
                <w:szCs w:val="20"/>
              </w:rPr>
              <w:t>≤1时, 测量过程有效。</w:t>
            </w:r>
          </w:p>
          <w:p w:rsidR="0024398B" w:rsidRDefault="0024398B">
            <w:pPr>
              <w:rPr>
                <w:rFonts w:ascii="宋体" w:hint="eastAsia"/>
                <w:kern w:val="0"/>
                <w:sz w:val="20"/>
                <w:szCs w:val="20"/>
              </w:rPr>
            </w:pPr>
          </w:p>
          <w:p w:rsidR="0024398B" w:rsidRPr="00C8721E" w:rsidRDefault="00356818" w:rsidP="007E037D">
            <w:pPr>
              <w:rPr>
                <w:rFonts w:ascii="宋体"/>
                <w:kern w:val="0"/>
                <w:sz w:val="20"/>
                <w:szCs w:val="20"/>
              </w:rPr>
            </w:pPr>
            <w:r w:rsidRPr="00C8721E">
              <w:rPr>
                <w:rFonts w:ascii="宋体" w:hAnsi="宋体" w:hint="eastAsia"/>
                <w:kern w:val="0"/>
                <w:sz w:val="20"/>
                <w:szCs w:val="20"/>
              </w:rPr>
              <w:t xml:space="preserve">确认人员：  </w:t>
            </w:r>
            <w:r w:rsidR="007E037D" w:rsidRPr="00C8721E">
              <w:rPr>
                <w:rFonts w:hint="eastAsia"/>
                <w:sz w:val="20"/>
                <w:szCs w:val="20"/>
              </w:rPr>
              <w:t>张现喜</w:t>
            </w:r>
            <w:r w:rsidRPr="00C8721E"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</w:t>
            </w:r>
            <w:r w:rsidR="002545EB" w:rsidRPr="00C8721E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C8721E">
              <w:rPr>
                <w:rFonts w:ascii="宋体" w:hAnsi="宋体" w:hint="eastAsia"/>
                <w:kern w:val="0"/>
                <w:sz w:val="20"/>
                <w:szCs w:val="20"/>
              </w:rPr>
              <w:t xml:space="preserve">  日期：</w:t>
            </w:r>
            <w:r w:rsidRPr="00C8721E">
              <w:rPr>
                <w:rFonts w:ascii="宋体" w:hAnsi="宋体"/>
                <w:kern w:val="0"/>
                <w:sz w:val="20"/>
                <w:szCs w:val="20"/>
              </w:rPr>
              <w:t>20</w:t>
            </w:r>
            <w:r w:rsidRPr="00C8721E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  <w:r w:rsidR="00646BD0" w:rsidRPr="00C8721E">
              <w:rPr>
                <w:rFonts w:ascii="宋体" w:hAnsi="宋体"/>
                <w:kern w:val="0"/>
                <w:sz w:val="20"/>
                <w:szCs w:val="20"/>
              </w:rPr>
              <w:t>2</w:t>
            </w:r>
            <w:r w:rsidRPr="00C8721E">
              <w:rPr>
                <w:rFonts w:ascii="宋体"/>
                <w:kern w:val="0"/>
                <w:sz w:val="20"/>
                <w:szCs w:val="20"/>
              </w:rPr>
              <w:t>.</w:t>
            </w:r>
            <w:r w:rsidR="007E037D" w:rsidRPr="00C8721E">
              <w:rPr>
                <w:rFonts w:ascii="宋体"/>
                <w:kern w:val="0"/>
                <w:sz w:val="20"/>
                <w:szCs w:val="20"/>
              </w:rPr>
              <w:t>11</w:t>
            </w:r>
            <w:r w:rsidRPr="00C8721E">
              <w:rPr>
                <w:rFonts w:ascii="宋体"/>
                <w:kern w:val="0"/>
                <w:sz w:val="20"/>
                <w:szCs w:val="20"/>
              </w:rPr>
              <w:t>.</w:t>
            </w:r>
            <w:r w:rsidR="007E037D" w:rsidRPr="00C8721E"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 w:rsidR="002545EB" w:rsidRPr="00C8721E">
              <w:rPr>
                <w:rFonts w:ascii="宋体" w:hAnsi="宋体"/>
                <w:kern w:val="0"/>
                <w:sz w:val="20"/>
                <w:szCs w:val="20"/>
              </w:rPr>
              <w:t>8</w:t>
            </w:r>
          </w:p>
        </w:tc>
      </w:tr>
      <w:tr w:rsidR="0024398B">
        <w:tc>
          <w:tcPr>
            <w:tcW w:w="9360" w:type="dxa"/>
            <w:gridSpan w:val="8"/>
          </w:tcPr>
          <w:p w:rsidR="0024398B" w:rsidRDefault="00356818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</w:tr>
      <w:tr w:rsidR="0024398B">
        <w:tc>
          <w:tcPr>
            <w:tcW w:w="1106" w:type="dxa"/>
          </w:tcPr>
          <w:p w:rsidR="0024398B" w:rsidRDefault="00356818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645" w:type="dxa"/>
            <w:gridSpan w:val="5"/>
          </w:tcPr>
          <w:p w:rsidR="0024398B" w:rsidRDefault="00356818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609" w:type="dxa"/>
            <w:gridSpan w:val="2"/>
          </w:tcPr>
          <w:p w:rsidR="0024398B" w:rsidRDefault="00356818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24398B">
        <w:tc>
          <w:tcPr>
            <w:tcW w:w="1106" w:type="dxa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</w:tr>
      <w:tr w:rsidR="0024398B">
        <w:tc>
          <w:tcPr>
            <w:tcW w:w="1106" w:type="dxa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</w:tr>
      <w:tr w:rsidR="0024398B">
        <w:tc>
          <w:tcPr>
            <w:tcW w:w="1106" w:type="dxa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</w:tr>
      <w:tr w:rsidR="0024398B">
        <w:tc>
          <w:tcPr>
            <w:tcW w:w="1106" w:type="dxa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</w:tr>
      <w:tr w:rsidR="0024398B">
        <w:tc>
          <w:tcPr>
            <w:tcW w:w="1106" w:type="dxa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</w:tr>
      <w:tr w:rsidR="0024398B">
        <w:tc>
          <w:tcPr>
            <w:tcW w:w="1106" w:type="dxa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24398B" w:rsidRDefault="0024398B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24398B" w:rsidRDefault="0024398B"/>
    <w:sectPr w:rsidR="0024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12" w:rsidRDefault="00B87412" w:rsidP="002545EB">
      <w:r>
        <w:separator/>
      </w:r>
    </w:p>
  </w:endnote>
  <w:endnote w:type="continuationSeparator" w:id="0">
    <w:p w:rsidR="00B87412" w:rsidRDefault="00B87412" w:rsidP="0025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12" w:rsidRDefault="00B87412" w:rsidP="002545EB">
      <w:r>
        <w:separator/>
      </w:r>
    </w:p>
  </w:footnote>
  <w:footnote w:type="continuationSeparator" w:id="0">
    <w:p w:rsidR="00B87412" w:rsidRDefault="00B87412" w:rsidP="0025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C41"/>
    <w:rsid w:val="000023D4"/>
    <w:rsid w:val="00017121"/>
    <w:rsid w:val="00017D4B"/>
    <w:rsid w:val="00025B5F"/>
    <w:rsid w:val="0002652E"/>
    <w:rsid w:val="00033738"/>
    <w:rsid w:val="00051A9E"/>
    <w:rsid w:val="000668C6"/>
    <w:rsid w:val="00085035"/>
    <w:rsid w:val="000A31E5"/>
    <w:rsid w:val="000B12D3"/>
    <w:rsid w:val="000C12F6"/>
    <w:rsid w:val="00123482"/>
    <w:rsid w:val="00132763"/>
    <w:rsid w:val="00155CCF"/>
    <w:rsid w:val="00155ECA"/>
    <w:rsid w:val="00164278"/>
    <w:rsid w:val="00166531"/>
    <w:rsid w:val="001849F9"/>
    <w:rsid w:val="0019548E"/>
    <w:rsid w:val="001A2434"/>
    <w:rsid w:val="001A4BD9"/>
    <w:rsid w:val="001C31F3"/>
    <w:rsid w:val="001D00D2"/>
    <w:rsid w:val="00217A3C"/>
    <w:rsid w:val="00226044"/>
    <w:rsid w:val="00242719"/>
    <w:rsid w:val="0024398B"/>
    <w:rsid w:val="00250DA3"/>
    <w:rsid w:val="00252AC7"/>
    <w:rsid w:val="002545EB"/>
    <w:rsid w:val="00283F73"/>
    <w:rsid w:val="00284683"/>
    <w:rsid w:val="00285C9B"/>
    <w:rsid w:val="002D0DFB"/>
    <w:rsid w:val="002F6EDF"/>
    <w:rsid w:val="003017C7"/>
    <w:rsid w:val="00327686"/>
    <w:rsid w:val="003378B6"/>
    <w:rsid w:val="00356818"/>
    <w:rsid w:val="0036679E"/>
    <w:rsid w:val="00367934"/>
    <w:rsid w:val="0038590B"/>
    <w:rsid w:val="003C5179"/>
    <w:rsid w:val="004703FC"/>
    <w:rsid w:val="0048144F"/>
    <w:rsid w:val="004C697D"/>
    <w:rsid w:val="004F7FEA"/>
    <w:rsid w:val="005009BE"/>
    <w:rsid w:val="00505E99"/>
    <w:rsid w:val="0052329F"/>
    <w:rsid w:val="005322C2"/>
    <w:rsid w:val="00553385"/>
    <w:rsid w:val="005B1D01"/>
    <w:rsid w:val="005B29C9"/>
    <w:rsid w:val="005C0ED0"/>
    <w:rsid w:val="005F2E7A"/>
    <w:rsid w:val="006061CE"/>
    <w:rsid w:val="006174B9"/>
    <w:rsid w:val="00646BD0"/>
    <w:rsid w:val="006632F6"/>
    <w:rsid w:val="00672BE9"/>
    <w:rsid w:val="006746AE"/>
    <w:rsid w:val="006B4C2F"/>
    <w:rsid w:val="006B4F81"/>
    <w:rsid w:val="006C46E7"/>
    <w:rsid w:val="006D2339"/>
    <w:rsid w:val="00727137"/>
    <w:rsid w:val="007419AA"/>
    <w:rsid w:val="00745874"/>
    <w:rsid w:val="007B2E74"/>
    <w:rsid w:val="007C3D73"/>
    <w:rsid w:val="007E037D"/>
    <w:rsid w:val="007E692C"/>
    <w:rsid w:val="008036D6"/>
    <w:rsid w:val="00860C7C"/>
    <w:rsid w:val="00894006"/>
    <w:rsid w:val="008A0DD7"/>
    <w:rsid w:val="008B5409"/>
    <w:rsid w:val="008D37FA"/>
    <w:rsid w:val="008D3F27"/>
    <w:rsid w:val="008D5170"/>
    <w:rsid w:val="00900A50"/>
    <w:rsid w:val="00944EE0"/>
    <w:rsid w:val="00990523"/>
    <w:rsid w:val="009A48ED"/>
    <w:rsid w:val="009C094B"/>
    <w:rsid w:val="009E3531"/>
    <w:rsid w:val="009F4E1A"/>
    <w:rsid w:val="00A04902"/>
    <w:rsid w:val="00A322BA"/>
    <w:rsid w:val="00A330AA"/>
    <w:rsid w:val="00A4444C"/>
    <w:rsid w:val="00A449A1"/>
    <w:rsid w:val="00A50BAA"/>
    <w:rsid w:val="00A55CA3"/>
    <w:rsid w:val="00A64AE1"/>
    <w:rsid w:val="00A67C41"/>
    <w:rsid w:val="00A71FFB"/>
    <w:rsid w:val="00A76DE9"/>
    <w:rsid w:val="00A921C5"/>
    <w:rsid w:val="00AC720A"/>
    <w:rsid w:val="00AE1D82"/>
    <w:rsid w:val="00B02BFD"/>
    <w:rsid w:val="00B225D8"/>
    <w:rsid w:val="00B26F27"/>
    <w:rsid w:val="00B34F98"/>
    <w:rsid w:val="00B64B44"/>
    <w:rsid w:val="00B706FD"/>
    <w:rsid w:val="00B87412"/>
    <w:rsid w:val="00BD30CD"/>
    <w:rsid w:val="00BD48CC"/>
    <w:rsid w:val="00BD5B57"/>
    <w:rsid w:val="00BF73F1"/>
    <w:rsid w:val="00BF783A"/>
    <w:rsid w:val="00BF7D97"/>
    <w:rsid w:val="00C10878"/>
    <w:rsid w:val="00C31A69"/>
    <w:rsid w:val="00C45DE0"/>
    <w:rsid w:val="00C56103"/>
    <w:rsid w:val="00C8721E"/>
    <w:rsid w:val="00CC6271"/>
    <w:rsid w:val="00D13F36"/>
    <w:rsid w:val="00D33312"/>
    <w:rsid w:val="00D64B35"/>
    <w:rsid w:val="00DC209C"/>
    <w:rsid w:val="00DD3AA9"/>
    <w:rsid w:val="00E174D8"/>
    <w:rsid w:val="00E22FAD"/>
    <w:rsid w:val="00E46334"/>
    <w:rsid w:val="00E90CF8"/>
    <w:rsid w:val="00EA755A"/>
    <w:rsid w:val="00EB6340"/>
    <w:rsid w:val="00EF6280"/>
    <w:rsid w:val="00F14999"/>
    <w:rsid w:val="00F15787"/>
    <w:rsid w:val="00F7042C"/>
    <w:rsid w:val="00F77A09"/>
    <w:rsid w:val="00F9427B"/>
    <w:rsid w:val="00FF0DB2"/>
    <w:rsid w:val="00FF7566"/>
    <w:rsid w:val="14EA10A9"/>
    <w:rsid w:val="16C50CD8"/>
    <w:rsid w:val="19515D34"/>
    <w:rsid w:val="247F2213"/>
    <w:rsid w:val="4FC747EF"/>
    <w:rsid w:val="679E3703"/>
    <w:rsid w:val="6D88385E"/>
    <w:rsid w:val="7E1F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2EA3D"/>
  <w15:docId w15:val="{ABE7D37C-B137-4499-A4FB-0455DB01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561</Characters>
  <Application>Microsoft Office Word</Application>
  <DocSecurity>0</DocSecurity>
  <Lines>4</Lines>
  <Paragraphs>1</Paragraphs>
  <ScaleCrop>false</ScaleCrop>
  <Company>MS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79</cp:revision>
  <dcterms:created xsi:type="dcterms:W3CDTF">2015-12-09T07:02:00Z</dcterms:created>
  <dcterms:modified xsi:type="dcterms:W3CDTF">2022-11-27T09:47:00Z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