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19" w:rsidRDefault="00827789" w:rsidP="00A32315">
      <w:pPr>
        <w:ind w:right="2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0224-2020-2022</w:t>
      </w:r>
      <w:bookmarkEnd w:id="0"/>
    </w:p>
    <w:p w:rsidR="00A32315" w:rsidRDefault="00A32315" w:rsidP="00A3231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00"/>
        <w:gridCol w:w="595"/>
        <w:gridCol w:w="738"/>
        <w:gridCol w:w="709"/>
        <w:gridCol w:w="2126"/>
        <w:gridCol w:w="236"/>
        <w:gridCol w:w="1040"/>
        <w:gridCol w:w="1842"/>
      </w:tblGrid>
      <w:tr w:rsidR="00A32315" w:rsidTr="00A32315">
        <w:trPr>
          <w:trHeight w:val="427"/>
        </w:trPr>
        <w:tc>
          <w:tcPr>
            <w:tcW w:w="1561" w:type="dxa"/>
            <w:gridSpan w:val="2"/>
            <w:vAlign w:val="center"/>
          </w:tcPr>
          <w:p w:rsidR="00A32315" w:rsidRDefault="00A32315" w:rsidP="00D13E18">
            <w:r>
              <w:rPr>
                <w:rFonts w:hint="eastAsia"/>
              </w:rPr>
              <w:t>测量过程名称</w:t>
            </w:r>
          </w:p>
        </w:tc>
        <w:tc>
          <w:tcPr>
            <w:tcW w:w="2942" w:type="dxa"/>
            <w:gridSpan w:val="4"/>
            <w:vAlign w:val="center"/>
          </w:tcPr>
          <w:p w:rsidR="00A32315" w:rsidRDefault="00A32315" w:rsidP="00D13E18">
            <w:pPr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碳含量成分分析测量过程</w:t>
            </w:r>
          </w:p>
        </w:tc>
        <w:tc>
          <w:tcPr>
            <w:tcW w:w="2362" w:type="dxa"/>
            <w:gridSpan w:val="2"/>
            <w:vAlign w:val="center"/>
          </w:tcPr>
          <w:p w:rsidR="00A32315" w:rsidRDefault="00A32315" w:rsidP="00D13E18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882" w:type="dxa"/>
            <w:gridSpan w:val="2"/>
            <w:vAlign w:val="center"/>
          </w:tcPr>
          <w:p w:rsidR="00A32315" w:rsidRDefault="00A32315" w:rsidP="00D13E18"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3</w:t>
            </w:r>
            <w:r w:rsidRPr="00526E61">
              <w:rPr>
                <w:sz w:val="24"/>
              </w:rPr>
              <w:t>±0.1</w:t>
            </w:r>
            <w:r>
              <w:rPr>
                <w:sz w:val="24"/>
              </w:rPr>
              <w:t>)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</w:p>
        </w:tc>
        <w:bookmarkStart w:id="1" w:name="_GoBack"/>
        <w:bookmarkEnd w:id="1"/>
      </w:tr>
      <w:tr w:rsidR="00A32315" w:rsidTr="00A32315">
        <w:trPr>
          <w:trHeight w:val="419"/>
        </w:trPr>
        <w:tc>
          <w:tcPr>
            <w:tcW w:w="3056" w:type="dxa"/>
            <w:gridSpan w:val="4"/>
            <w:vAlign w:val="center"/>
          </w:tcPr>
          <w:p w:rsidR="00A32315" w:rsidRDefault="00A32315" w:rsidP="00D13E1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691" w:type="dxa"/>
            <w:gridSpan w:val="6"/>
            <w:vAlign w:val="center"/>
          </w:tcPr>
          <w:p w:rsidR="00A32315" w:rsidRDefault="00A32315" w:rsidP="00D13E18">
            <w:pPr>
              <w:spacing w:line="400" w:lineRule="exact"/>
            </w:pPr>
            <w:r w:rsidRPr="00EC626A">
              <w:rPr>
                <w:rFonts w:hint="eastAsia"/>
              </w:rPr>
              <w:t>Q/MD</w:t>
            </w:r>
            <w:r w:rsidRPr="00EC626A">
              <w:t xml:space="preserve"> 103107</w:t>
            </w:r>
            <w:r>
              <w:rPr>
                <w:rFonts w:hint="eastAsia"/>
              </w:rPr>
              <w:t>-2021</w:t>
            </w:r>
          </w:p>
        </w:tc>
      </w:tr>
      <w:tr w:rsidR="00A32315" w:rsidTr="00A32315">
        <w:trPr>
          <w:trHeight w:val="2228"/>
        </w:trPr>
        <w:tc>
          <w:tcPr>
            <w:tcW w:w="9747" w:type="dxa"/>
            <w:gridSpan w:val="10"/>
          </w:tcPr>
          <w:p w:rsidR="00A32315" w:rsidRDefault="00A32315" w:rsidP="00D13E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计量要求导出方法（可另附）</w:t>
            </w:r>
          </w:p>
          <w:p w:rsidR="00A32315" w:rsidRDefault="00A32315" w:rsidP="00D13E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 w:hint="eastAsia"/>
              </w:rPr>
              <w:t>．测量要求：</w:t>
            </w:r>
            <w:r>
              <w:rPr>
                <w:rFonts w:ascii="Times New Roman" w:hAnsi="Times New Roman" w:cs="Times New Roman"/>
                <w:bCs/>
              </w:rPr>
              <w:t>产品材质碳含量</w:t>
            </w:r>
            <w:r>
              <w:rPr>
                <w:rFonts w:ascii="Times New Roman" w:hAnsi="Times New Roman" w:cs="Times New Roman" w:hint="eastAsia"/>
              </w:rPr>
              <w:t>控制在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3</w:t>
            </w:r>
            <w:r w:rsidRPr="00526E61">
              <w:rPr>
                <w:sz w:val="24"/>
              </w:rPr>
              <w:t>±0.1</w:t>
            </w:r>
            <w:r>
              <w:rPr>
                <w:sz w:val="24"/>
              </w:rPr>
              <w:t>)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T=0.2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A32315" w:rsidRDefault="00A32315" w:rsidP="00D13E18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．测量过程最大允许误差：△允</w:t>
            </w:r>
            <w:r>
              <w:rPr>
                <w:rFonts w:ascii="Times New Roman" w:hAnsi="Times New Roman" w:cs="Times New Roman"/>
              </w:rPr>
              <w:t>=T</w:t>
            </w:r>
            <w:r>
              <w:rPr>
                <w:rFonts w:ascii="Times New Roman" w:hAnsi="Times New Roman" w:cs="Times New Roman" w:hint="eastAsia"/>
              </w:rPr>
              <w:t>×（</w:t>
            </w:r>
            <w:r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 w:hint="eastAsia"/>
              </w:rPr>
              <w:t>～</w:t>
            </w:r>
            <w:r>
              <w:rPr>
                <w:rFonts w:ascii="Times New Roman" w:hAnsi="Times New Roman" w:cs="Times New Roman"/>
              </w:rPr>
              <w:t>1/10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=</w:t>
            </w:r>
            <w:r w:rsidRPr="00434CC0">
              <w:rPr>
                <w:rFonts w:ascii="Times New Roman" w:hAnsi="Times New Roman" w:cs="Times New Roman"/>
              </w:rPr>
              <w:t>0.2</w:t>
            </w:r>
            <w:r w:rsidRPr="00434CC0">
              <w:rPr>
                <w:rFonts w:ascii="Times New Roman" w:hAnsi="Times New Roman" w:cs="Times New Roman" w:hint="eastAsia"/>
              </w:rPr>
              <w:t>×</w:t>
            </w:r>
            <w:r w:rsidRPr="00434CC0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067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  <w:r>
              <w:rPr>
                <w:rFonts w:ascii="Times New Roman" w:hAnsi="Times New Roman" w:cs="Times New Roman" w:hint="eastAsia"/>
              </w:rPr>
              <w:t>（取</w:t>
            </w:r>
            <w:r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A32315" w:rsidRDefault="00A32315" w:rsidP="00D13E18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．选择测量范围（</w:t>
            </w:r>
            <w:r>
              <w:rPr>
                <w:rFonts w:ascii="Times New Roman" w:hAnsi="Times New Roman" w:cs="Times New Roman"/>
              </w:rPr>
              <w:t>1.56-4.03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宋体" w:eastAsia="宋体" w:hAnsi="宋体" w:hint="eastAsia"/>
                <w:sz w:val="24"/>
              </w:rPr>
              <w:t xml:space="preserve">％ </w:t>
            </w:r>
            <w:r w:rsidRPr="00C21F30">
              <w:rPr>
                <w:rFonts w:ascii="宋体" w:eastAsia="宋体" w:hAnsi="宋体" w:hint="eastAsia"/>
                <w:szCs w:val="21"/>
              </w:rPr>
              <w:t>直读</w:t>
            </w:r>
            <w:r>
              <w:rPr>
                <w:rFonts w:ascii="Times New Roman" w:hAnsi="Times New Roman" w:cs="Times New Roman"/>
              </w:rPr>
              <w:t>光谱分析仪</w:t>
            </w:r>
            <w:r>
              <w:rPr>
                <w:rFonts w:ascii="Times New Roman" w:hAnsi="Times New Roman" w:cs="Times New Roman" w:hint="eastAsia"/>
              </w:rPr>
              <w:t>，满足被测参数测量范围要求。</w:t>
            </w:r>
          </w:p>
        </w:tc>
      </w:tr>
      <w:tr w:rsidR="00A32315" w:rsidTr="00A32315">
        <w:trPr>
          <w:trHeight w:val="337"/>
        </w:trPr>
        <w:tc>
          <w:tcPr>
            <w:tcW w:w="1101" w:type="dxa"/>
            <w:vMerge w:val="restart"/>
            <w:vAlign w:val="center"/>
          </w:tcPr>
          <w:p w:rsidR="00A32315" w:rsidRDefault="00A32315" w:rsidP="00D13E18">
            <w:pPr>
              <w:jc w:val="center"/>
            </w:pPr>
            <w:r>
              <w:rPr>
                <w:rFonts w:hint="eastAsia"/>
              </w:rPr>
              <w:t>计量</w:t>
            </w:r>
          </w:p>
          <w:p w:rsidR="00A32315" w:rsidRDefault="00A32315" w:rsidP="00D13E18">
            <w:pPr>
              <w:jc w:val="center"/>
            </w:pPr>
            <w:r>
              <w:rPr>
                <w:rFonts w:hint="eastAsia"/>
              </w:rPr>
              <w:t>校准</w:t>
            </w:r>
          </w:p>
          <w:p w:rsidR="00A32315" w:rsidRDefault="00A32315" w:rsidP="00D13E18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360" w:type="dxa"/>
            <w:gridSpan w:val="2"/>
            <w:vAlign w:val="center"/>
          </w:tcPr>
          <w:p w:rsidR="00A32315" w:rsidRPr="006261ED" w:rsidRDefault="00A32315" w:rsidP="00D13E18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333" w:type="dxa"/>
            <w:gridSpan w:val="2"/>
            <w:vAlign w:val="center"/>
          </w:tcPr>
          <w:p w:rsidR="00A32315" w:rsidRPr="006261ED" w:rsidRDefault="00A32315" w:rsidP="00D13E18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A32315" w:rsidRPr="006261ED" w:rsidRDefault="00A32315" w:rsidP="00D13E1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A32315" w:rsidRPr="006261ED" w:rsidRDefault="00A32315" w:rsidP="00D13E1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A32315" w:rsidRPr="006261ED" w:rsidRDefault="00A32315" w:rsidP="00D13E18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842" w:type="dxa"/>
            <w:vAlign w:val="center"/>
          </w:tcPr>
          <w:p w:rsidR="00A32315" w:rsidRPr="006261ED" w:rsidRDefault="00A32315" w:rsidP="00D13E18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32315" w:rsidTr="00A32315">
        <w:trPr>
          <w:trHeight w:val="565"/>
        </w:trPr>
        <w:tc>
          <w:tcPr>
            <w:tcW w:w="1101" w:type="dxa"/>
            <w:vMerge/>
          </w:tcPr>
          <w:p w:rsidR="00A32315" w:rsidRDefault="00A32315" w:rsidP="00D13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32315" w:rsidRPr="00AC2950" w:rsidRDefault="00A32315" w:rsidP="00D13E18">
            <w:pPr>
              <w:jc w:val="center"/>
            </w:pPr>
            <w:r>
              <w:rPr>
                <w:rFonts w:hint="eastAsia"/>
              </w:rPr>
              <w:t>光谱分析仪</w:t>
            </w:r>
            <w:r>
              <w:rPr>
                <w:rFonts w:hint="eastAsia"/>
              </w:rPr>
              <w:t>/</w:t>
            </w:r>
            <w:r>
              <w:t>DF134</w:t>
            </w:r>
          </w:p>
        </w:tc>
        <w:tc>
          <w:tcPr>
            <w:tcW w:w="1333" w:type="dxa"/>
            <w:gridSpan w:val="2"/>
            <w:vAlign w:val="center"/>
          </w:tcPr>
          <w:p w:rsidR="00A32315" w:rsidRDefault="00A32315" w:rsidP="00D13E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>DF100</w:t>
            </w:r>
          </w:p>
        </w:tc>
        <w:tc>
          <w:tcPr>
            <w:tcW w:w="2835" w:type="dxa"/>
            <w:gridSpan w:val="2"/>
            <w:vAlign w:val="center"/>
          </w:tcPr>
          <w:p w:rsidR="00A32315" w:rsidRDefault="00A32315" w:rsidP="00D13E18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0.0020</w:t>
            </w:r>
            <w:r w:rsidRPr="005E4BF6">
              <w:rPr>
                <w:rFonts w:ascii="Times New Roman" w:hAnsi="Times New Roman" w:cs="Times New Roman" w:hint="eastAsia"/>
              </w:rPr>
              <w:t>％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276" w:type="dxa"/>
            <w:gridSpan w:val="2"/>
            <w:vAlign w:val="center"/>
          </w:tcPr>
          <w:p w:rsidR="00A32315" w:rsidRDefault="00A32315" w:rsidP="00D13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ZTJNHX202210080015</w:t>
            </w:r>
          </w:p>
        </w:tc>
        <w:tc>
          <w:tcPr>
            <w:tcW w:w="1842" w:type="dxa"/>
            <w:vAlign w:val="center"/>
          </w:tcPr>
          <w:p w:rsidR="00A32315" w:rsidRDefault="00A32315" w:rsidP="00D13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022.10.08</w:t>
            </w:r>
          </w:p>
        </w:tc>
      </w:tr>
      <w:tr w:rsidR="00A32315" w:rsidTr="00A32315">
        <w:trPr>
          <w:trHeight w:val="2763"/>
        </w:trPr>
        <w:tc>
          <w:tcPr>
            <w:tcW w:w="9747" w:type="dxa"/>
            <w:gridSpan w:val="10"/>
          </w:tcPr>
          <w:p w:rsidR="00A32315" w:rsidRDefault="00A32315" w:rsidP="00D1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计量验证记录</w:t>
            </w:r>
          </w:p>
          <w:p w:rsidR="00A32315" w:rsidRDefault="00A32315" w:rsidP="00D13E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设备基本误差为</w:t>
            </w:r>
            <w:r>
              <w:rPr>
                <w:rFonts w:ascii="Times New Roman" w:hAnsi="Times New Roman" w:cs="Times New Roman"/>
              </w:rPr>
              <w:t>0.0020</w:t>
            </w:r>
            <w:r w:rsidRPr="005E4BF6">
              <w:rPr>
                <w:rFonts w:ascii="Times New Roman" w:hAnsi="Times New Roman" w:cs="Times New Roman" w:hint="eastAsia"/>
              </w:rPr>
              <w:t>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，满足被测参数最大允许误差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067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  <w:r>
              <w:rPr>
                <w:rFonts w:ascii="Times New Roman" w:hAnsi="Times New Roman" w:cs="Times New Roman"/>
              </w:rPr>
              <w:t>的</w:t>
            </w:r>
            <w:r>
              <w:rPr>
                <w:rFonts w:ascii="Times New Roman" w:hAnsi="Times New Roman" w:cs="Times New Roman" w:hint="eastAsia"/>
              </w:rPr>
              <w:t>要求；</w:t>
            </w:r>
          </w:p>
          <w:p w:rsidR="00A32315" w:rsidRDefault="00A32315" w:rsidP="00D13E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测量设备的测量范围是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1.56-4.03</w:t>
            </w:r>
            <w:r>
              <w:rPr>
                <w:rFonts w:ascii="Times New Roman" w:hAnsi="Times New Roman" w:cs="Times New Roman" w:hint="eastAsia"/>
              </w:rPr>
              <w:t xml:space="preserve">) 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产品材质碳含量</w:t>
            </w:r>
            <w:r>
              <w:rPr>
                <w:rFonts w:ascii="Times New Roman" w:hAnsi="Times New Roman" w:cs="Times New Roman" w:hint="eastAsia"/>
              </w:rPr>
              <w:t>控制在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3</w:t>
            </w:r>
            <w:r w:rsidRPr="00526E61">
              <w:rPr>
                <w:sz w:val="24"/>
              </w:rPr>
              <w:t>±0.1</w:t>
            </w:r>
            <w:r>
              <w:rPr>
                <w:sz w:val="24"/>
              </w:rPr>
              <w:t>)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  <w:r>
              <w:rPr>
                <w:rFonts w:ascii="Times New Roman" w:hAnsi="Times New Roman" w:cs="Times New Roman" w:hint="eastAsia"/>
              </w:rPr>
              <w:t>要求。</w:t>
            </w:r>
          </w:p>
          <w:p w:rsidR="00A32315" w:rsidRDefault="00A32315" w:rsidP="00D13E18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验证结论：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sym w:font="Wingdings" w:char="F0FE"/>
            </w:r>
            <w:r>
              <w:rPr>
                <w:rFonts w:ascii="Times New Roman" w:hAnsi="Times New Roman" w:cs="Times New Roman" w:hint="eastAsia"/>
              </w:rPr>
              <w:t>符合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□有缺陷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□不符合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 w:hint="eastAsia"/>
              </w:rPr>
              <w:t>（注：在选项上打√，只选一项）</w:t>
            </w:r>
          </w:p>
          <w:p w:rsidR="00A32315" w:rsidRDefault="00A32315" w:rsidP="00D13E18">
            <w:pPr>
              <w:rPr>
                <w:rFonts w:ascii="Times New Roman" w:hAnsi="Times New Roman" w:cs="Times New Roman"/>
              </w:rPr>
            </w:pPr>
            <w:r w:rsidRPr="005561D7">
              <w:rPr>
                <w:rFonts w:ascii="Times New Roman" w:hAnsi="Times New Roman" w:cs="Times New Roman" w:hint="eastAsia"/>
              </w:rPr>
              <w:t>验证人员签字：</w:t>
            </w:r>
            <w:r w:rsidRPr="005561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61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19385D" wp14:editId="77941662">
                  <wp:extent cx="1072134" cy="400050"/>
                  <wp:effectExtent l="0" t="0" r="0" b="0"/>
                  <wp:docPr id="3" name="图片 3" descr="C:\Users\LENOVO\AppData\Local\Temp\WeChat Files\b70a7c65d52813878e2f2b7d4079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b70a7c65d52813878e2f2b7d4079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87" cy="40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 w:hint="eastAsia"/>
              </w:rPr>
              <w:t>验证日期：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16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A32315" w:rsidTr="00A32315">
        <w:trPr>
          <w:trHeight w:val="3400"/>
        </w:trPr>
        <w:tc>
          <w:tcPr>
            <w:tcW w:w="9747" w:type="dxa"/>
            <w:gridSpan w:val="10"/>
          </w:tcPr>
          <w:p w:rsidR="00A32315" w:rsidRDefault="00A32315" w:rsidP="00D13E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认证审核记录：</w:t>
            </w:r>
          </w:p>
          <w:p w:rsidR="00A32315" w:rsidRDefault="00A32315" w:rsidP="00D13E1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该测量过程被测参数要求识别代表了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顾客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的要求；</w:t>
            </w:r>
          </w:p>
          <w:p w:rsidR="00A32315" w:rsidRDefault="00A32315" w:rsidP="00D13E1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计量要求导出方法正确；</w:t>
            </w:r>
          </w:p>
          <w:p w:rsidR="00A32315" w:rsidRDefault="00A32315" w:rsidP="00D13E1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测量设备的配备满足计量要求；</w:t>
            </w:r>
          </w:p>
          <w:p w:rsidR="00A32315" w:rsidRDefault="00A32315" w:rsidP="00D13E1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测量设备经校准；</w:t>
            </w:r>
          </w:p>
          <w:p w:rsidR="00A32315" w:rsidRDefault="00A32315" w:rsidP="00D13E1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测量设备验证方法正确。</w:t>
            </w:r>
          </w:p>
          <w:p w:rsidR="00A32315" w:rsidRDefault="00A32315" w:rsidP="00D13E18">
            <w:pPr>
              <w:spacing w:line="360" w:lineRule="auto"/>
              <w:ind w:left="360" w:firstLineChars="200" w:firstLine="420"/>
              <w:rPr>
                <w:rFonts w:ascii="Times New Roman" w:hAnsi="Times New Roman" w:cs="Times New Roman" w:hint="eastAsia"/>
              </w:rPr>
            </w:pPr>
            <w:r w:rsidRPr="00861B5E">
              <w:rPr>
                <w:rFonts w:ascii="Times New Roman" w:hAnsi="Times New Roman" w:cs="Times New Roman"/>
              </w:rPr>
              <w:t>审核员签字：</w:t>
            </w:r>
            <w:r w:rsidRPr="00861B5E"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  <w:noProof/>
                <w:color w:val="FF0000"/>
              </w:rPr>
              <w:drawing>
                <wp:inline distT="0" distB="0" distL="0" distR="0" wp14:anchorId="072B9C33" wp14:editId="2F1407E7">
                  <wp:extent cx="509270" cy="258445"/>
                  <wp:effectExtent l="0" t="0" r="1143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315" w:rsidRDefault="00A32315" w:rsidP="00D13E18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  <w:szCs w:val="21"/>
              </w:rPr>
              <w:t>代表签字：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A540DA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2E7FE550" wp14:editId="7B8CF0F8">
                  <wp:extent cx="771525" cy="409575"/>
                  <wp:effectExtent l="0" t="0" r="0" b="0"/>
                  <wp:docPr id="4" name="图片 4" descr="C:\Users\LENOVO\AppData\Local\Temp\WeChat Files\001bb247cfb1701f3173f52e18c2e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001bb247cfb1701f3173f52e18c2e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300" cy="414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</w:t>
            </w:r>
            <w:r>
              <w:rPr>
                <w:rFonts w:ascii="Times New Roman" w:hAnsi="Times New Roman" w:cs="Times New Roman"/>
                <w:szCs w:val="21"/>
              </w:rPr>
              <w:t>审核日期：</w:t>
            </w:r>
            <w:r>
              <w:rPr>
                <w:rFonts w:ascii="Times New Roman" w:hAnsi="Times New Roman" w:cs="Times New Roman"/>
                <w:szCs w:val="21"/>
              </w:rPr>
              <w:t xml:space="preserve"> 2022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11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22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7C0B19" w:rsidRPr="00A32315" w:rsidRDefault="00E75562" w:rsidP="00A32315">
      <w:pPr>
        <w:spacing w:before="240" w:after="240"/>
        <w:ind w:firstLineChars="900" w:firstLine="1890"/>
        <w:rPr>
          <w:rFonts w:ascii="Times New Roman" w:eastAsia="宋体" w:hAnsi="Times New Roman" w:cs="Times New Roman"/>
          <w:szCs w:val="21"/>
        </w:rPr>
      </w:pPr>
    </w:p>
    <w:sectPr w:rsidR="007C0B19" w:rsidRPr="00A32315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62" w:rsidRDefault="00E75562">
      <w:r>
        <w:separator/>
      </w:r>
    </w:p>
  </w:endnote>
  <w:endnote w:type="continuationSeparator" w:id="0">
    <w:p w:rsidR="00E75562" w:rsidRDefault="00E7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8080"/>
    </w:sdtPr>
    <w:sdtEndPr/>
    <w:sdtContent>
      <w:p w:rsidR="007C0B19" w:rsidRDefault="008277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15" w:rsidRPr="00A32315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E755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62" w:rsidRDefault="00E75562">
      <w:r>
        <w:separator/>
      </w:r>
    </w:p>
  </w:footnote>
  <w:footnote w:type="continuationSeparator" w:id="0">
    <w:p w:rsidR="00E75562" w:rsidRDefault="00E7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19" w:rsidRDefault="00827789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E75562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82778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2778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827789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E75562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56D"/>
    <w:rsid w:val="0009606A"/>
    <w:rsid w:val="001F14CC"/>
    <w:rsid w:val="002E092F"/>
    <w:rsid w:val="003E3A45"/>
    <w:rsid w:val="00400AA6"/>
    <w:rsid w:val="004F7AA9"/>
    <w:rsid w:val="006A77AD"/>
    <w:rsid w:val="006F51ED"/>
    <w:rsid w:val="007512AA"/>
    <w:rsid w:val="00795414"/>
    <w:rsid w:val="007D42DD"/>
    <w:rsid w:val="00827789"/>
    <w:rsid w:val="0094709D"/>
    <w:rsid w:val="00A32315"/>
    <w:rsid w:val="00A57C3B"/>
    <w:rsid w:val="00AF4C81"/>
    <w:rsid w:val="00B22655"/>
    <w:rsid w:val="00B71158"/>
    <w:rsid w:val="00B71CA4"/>
    <w:rsid w:val="00B74974"/>
    <w:rsid w:val="00B8756D"/>
    <w:rsid w:val="00C11950"/>
    <w:rsid w:val="00D07FC3"/>
    <w:rsid w:val="00D22250"/>
    <w:rsid w:val="00D63651"/>
    <w:rsid w:val="00DB35EA"/>
    <w:rsid w:val="00E01759"/>
    <w:rsid w:val="00E75562"/>
    <w:rsid w:val="00F51C2C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47BC2AD"/>
  <w15:docId w15:val="{141E294F-0448-4A8A-9282-BD6E616D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table" w:customStyle="1" w:styleId="10">
    <w:name w:val="网格型1"/>
    <w:basedOn w:val="a1"/>
    <w:next w:val="a7"/>
    <w:uiPriority w:val="59"/>
    <w:qFormat/>
    <w:rsid w:val="00AF4C8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57</cp:revision>
  <cp:lastPrinted>2017-02-16T05:50:00Z</cp:lastPrinted>
  <dcterms:created xsi:type="dcterms:W3CDTF">2015-10-14T00:38:00Z</dcterms:created>
  <dcterms:modified xsi:type="dcterms:W3CDTF">2022-11-26T11:07:00Z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