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定兴县永巨水泥制品有限公司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bookmarkStart w:id="7" w:name="_GoBack"/>
            <w:bookmarkEnd w:id="7"/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4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5" w:name="初审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  <w:lang w:val="en-US" w:eastAsia="zh-CN"/>
              </w:rPr>
              <w:t>次监督</w:t>
            </w:r>
            <w:r>
              <w:rPr>
                <w:rFonts w:hint="eastAsia"/>
                <w:b/>
                <w:szCs w:val="21"/>
              </w:rPr>
              <w:t>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特殊审核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企业新鲜水无流量计数据按照估算不准确，建议增加。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单位产值综合能耗</w:t>
            </w:r>
            <w:r>
              <w:rPr>
                <w:rFonts w:hint="eastAsia"/>
                <w:highlight w:val="none"/>
              </w:rPr>
              <w:t>目标没有实现，组织在内部</w:t>
            </w:r>
            <w:r>
              <w:rPr>
                <w:rFonts w:hint="eastAsia"/>
                <w:highlight w:val="none"/>
                <w:lang w:val="en-US" w:eastAsia="zh-CN"/>
              </w:rPr>
              <w:t>未</w:t>
            </w:r>
            <w:r>
              <w:rPr>
                <w:rFonts w:hint="eastAsia"/>
                <w:highlight w:val="none"/>
              </w:rPr>
              <w:t>进行原因分析并采取改进措施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E91CF6"/>
    <w:rsid w:val="51CE2DF4"/>
    <w:rsid w:val="589D5DDA"/>
    <w:rsid w:val="59C63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16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2022-12-16T01:28:31Z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