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31CDC" w:rsidP="00274A92">
      <w:pPr>
        <w:spacing w:beforeLines="100" w:before="312" w:line="400" w:lineRule="exact"/>
        <w:rPr>
          <w:rFonts w:ascii="宋体" w:hAnsi="华文楷体"/>
          <w:b/>
          <w:sz w:val="22"/>
          <w:szCs w:val="22"/>
        </w:rPr>
      </w:pPr>
      <w:bookmarkStart w:id="0" w:name="_GoBack"/>
      <w:r>
        <w:rPr>
          <w:rFonts w:eastAsia="隶书"/>
          <w:b/>
          <w:noProof/>
          <w:sz w:val="30"/>
          <w:szCs w:val="30"/>
          <w:u w:val="single"/>
        </w:rPr>
        <w:drawing>
          <wp:anchor distT="0" distB="0" distL="114300" distR="114300" simplePos="0" relativeHeight="251663360" behindDoc="0" locked="0" layoutInCell="1" allowOverlap="1" wp14:anchorId="6BEF74C2" wp14:editId="5C5F2EF6">
            <wp:simplePos x="0" y="0"/>
            <wp:positionH relativeFrom="column">
              <wp:posOffset>-452120</wp:posOffset>
            </wp:positionH>
            <wp:positionV relativeFrom="paragraph">
              <wp:posOffset>-208280</wp:posOffset>
            </wp:positionV>
            <wp:extent cx="7200000" cy="9600000"/>
            <wp:effectExtent l="0" t="0" r="0" b="0"/>
            <wp:wrapNone/>
            <wp:docPr id="1" name="图片 1" descr="E:\360安全云盘同步版\国标联合审核\202001\山东祥文教育用品有限公司\新建文件夹\新文档 2020-03-04 08.21.0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山东祥文教育用品有限公司\新建文件夹\新文档 2020-03-04 08.21.00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C43CE">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24B63" w:rsidTr="00840B1E">
        <w:trPr>
          <w:trHeight w:val="13108"/>
          <w:jc w:val="center"/>
        </w:trPr>
        <w:tc>
          <w:tcPr>
            <w:tcW w:w="9559" w:type="dxa"/>
            <w:tcBorders>
              <w:top w:val="single" w:sz="12" w:space="0" w:color="auto"/>
              <w:bottom w:val="single" w:sz="12" w:space="0" w:color="auto"/>
            </w:tcBorders>
          </w:tcPr>
          <w:p w:rsidR="000B31A0" w:rsidRDefault="00BC43CE"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B06E2" w:rsidP="00274A92">
            <w:pPr>
              <w:snapToGrid w:val="0"/>
              <w:spacing w:beforeLines="50" w:before="156" w:line="360" w:lineRule="auto"/>
              <w:rPr>
                <w:sz w:val="21"/>
                <w:szCs w:val="21"/>
              </w:rPr>
            </w:pPr>
          </w:p>
          <w:p w:rsidR="000B31A0" w:rsidRDefault="00BC43CE" w:rsidP="00EA6B4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B06E2" w:rsidP="00EA6B49">
            <w:pPr>
              <w:snapToGrid w:val="0"/>
              <w:ind w:firstLineChars="200" w:firstLine="320"/>
              <w:rPr>
                <w:sz w:val="16"/>
                <w:szCs w:val="16"/>
              </w:rPr>
            </w:pPr>
          </w:p>
          <w:p w:rsidR="000B31A0" w:rsidRDefault="00CB06E2" w:rsidP="00EA6B49">
            <w:pPr>
              <w:snapToGrid w:val="0"/>
              <w:spacing w:beforeLines="50" w:before="156" w:line="360" w:lineRule="auto"/>
              <w:ind w:firstLineChars="200" w:firstLine="420"/>
              <w:rPr>
                <w:sz w:val="21"/>
                <w:szCs w:val="21"/>
              </w:rPr>
            </w:pPr>
          </w:p>
          <w:p w:rsidR="000B31A0" w:rsidRDefault="00BC43CE"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B06E2" w:rsidP="00EA6B49">
            <w:pPr>
              <w:snapToGrid w:val="0"/>
              <w:ind w:firstLineChars="100" w:firstLine="160"/>
              <w:rPr>
                <w:sz w:val="16"/>
                <w:szCs w:val="16"/>
              </w:rPr>
            </w:pPr>
          </w:p>
          <w:p w:rsidR="000B31A0" w:rsidRDefault="00CB06E2"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B06E2">
            <w:pPr>
              <w:tabs>
                <w:tab w:val="left" w:pos="61"/>
              </w:tabs>
              <w:snapToGrid w:val="0"/>
              <w:rPr>
                <w:sz w:val="16"/>
                <w:szCs w:val="16"/>
              </w:rPr>
            </w:pPr>
          </w:p>
          <w:p w:rsidR="000B31A0" w:rsidRDefault="00CB06E2" w:rsidP="00EA6B49">
            <w:pPr>
              <w:tabs>
                <w:tab w:val="left" w:pos="241"/>
              </w:tabs>
              <w:snapToGrid w:val="0"/>
              <w:spacing w:beforeLines="50" w:before="156" w:line="360" w:lineRule="auto"/>
              <w:ind w:firstLineChars="200" w:firstLine="320"/>
              <w:rPr>
                <w:color w:val="FF0000"/>
                <w:sz w:val="16"/>
                <w:szCs w:val="16"/>
              </w:rPr>
            </w:pPr>
          </w:p>
          <w:p w:rsidR="000B31A0" w:rsidRDefault="00BC43CE"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B06E2">
            <w:pPr>
              <w:snapToGrid w:val="0"/>
              <w:rPr>
                <w:sz w:val="16"/>
                <w:szCs w:val="16"/>
              </w:rPr>
            </w:pPr>
          </w:p>
          <w:p w:rsidR="000B31A0" w:rsidRDefault="00CB06E2"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C43CE" w:rsidP="00274A92">
            <w:pPr>
              <w:snapToGrid w:val="0"/>
              <w:spacing w:beforeLines="50" w:before="156" w:line="360" w:lineRule="auto"/>
              <w:rPr>
                <w:sz w:val="22"/>
                <w:szCs w:val="22"/>
              </w:rPr>
            </w:pPr>
            <w:r>
              <w:rPr>
                <w:rFonts w:hint="eastAsia"/>
                <w:sz w:val="22"/>
                <w:szCs w:val="22"/>
              </w:rPr>
              <w:t xml:space="preserve"> </w:t>
            </w:r>
          </w:p>
          <w:p w:rsidR="000B31A0" w:rsidRDefault="00CB06E2" w:rsidP="00274A92">
            <w:pPr>
              <w:snapToGrid w:val="0"/>
              <w:spacing w:beforeLines="50" w:before="156" w:line="360" w:lineRule="auto"/>
              <w:rPr>
                <w:sz w:val="21"/>
                <w:szCs w:val="21"/>
              </w:rPr>
            </w:pPr>
          </w:p>
          <w:p w:rsidR="000B31A0" w:rsidRDefault="005935E2" w:rsidP="00274A92">
            <w:pPr>
              <w:snapToGrid w:val="0"/>
              <w:spacing w:beforeLines="50" w:before="156" w:line="360" w:lineRule="auto"/>
              <w:rPr>
                <w:sz w:val="22"/>
                <w:szCs w:val="22"/>
              </w:rPr>
            </w:pPr>
            <w:r>
              <w:rPr>
                <w:b/>
                <w:noProof/>
                <w:sz w:val="21"/>
                <w:szCs w:val="21"/>
              </w:rPr>
              <w:drawing>
                <wp:anchor distT="0" distB="0" distL="114300" distR="114300" simplePos="0" relativeHeight="251659264" behindDoc="0" locked="0" layoutInCell="1" allowOverlap="1" wp14:anchorId="00DA0573" wp14:editId="470FB012">
                  <wp:simplePos x="0" y="0"/>
                  <wp:positionH relativeFrom="column">
                    <wp:posOffset>2632075</wp:posOffset>
                  </wp:positionH>
                  <wp:positionV relativeFrom="paragraph">
                    <wp:posOffset>255905</wp:posOffset>
                  </wp:positionV>
                  <wp:extent cx="800100" cy="438150"/>
                  <wp:effectExtent l="0" t="0" r="0" b="0"/>
                  <wp:wrapNone/>
                  <wp:docPr id="4" name="图片 4" descr="E:\360安全云盘同步版\国标联合审核\201912\山东拓水环保科技有限公司\微信图片_2019121216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360安全云盘同步版\国标联合审核\201912\山东拓水环保科技有限公司\微信图片_201912121649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360">
              <w:rPr>
                <w:rFonts w:hint="eastAsia"/>
                <w:b/>
                <w:noProof/>
                <w:color w:val="000000" w:themeColor="text1"/>
                <w:szCs w:val="21"/>
              </w:rPr>
              <w:drawing>
                <wp:anchor distT="0" distB="0" distL="114300" distR="114300" simplePos="0" relativeHeight="251661312" behindDoc="0" locked="0" layoutInCell="1" allowOverlap="1" wp14:anchorId="4DD7DFD5" wp14:editId="6DB2D674">
                  <wp:simplePos x="0" y="0"/>
                  <wp:positionH relativeFrom="column">
                    <wp:posOffset>1421130</wp:posOffset>
                  </wp:positionH>
                  <wp:positionV relativeFrom="paragraph">
                    <wp:posOffset>59690</wp:posOffset>
                  </wp:positionV>
                  <wp:extent cx="1023620" cy="5162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3CE">
              <w:rPr>
                <w:rFonts w:hint="eastAsia"/>
                <w:b/>
                <w:sz w:val="22"/>
                <w:szCs w:val="22"/>
              </w:rPr>
              <w:t>审核组成员</w:t>
            </w:r>
            <w:r w:rsidR="00BC43CE">
              <w:rPr>
                <w:rFonts w:hint="eastAsia"/>
                <w:sz w:val="22"/>
                <w:szCs w:val="22"/>
              </w:rPr>
              <w:t>（</w:t>
            </w:r>
            <w:r w:rsidR="00BC43CE">
              <w:rPr>
                <w:rFonts w:hint="eastAsia"/>
                <w:b/>
                <w:sz w:val="22"/>
                <w:szCs w:val="22"/>
              </w:rPr>
              <w:t>签名</w:t>
            </w:r>
            <w:r w:rsidR="00BC43CE">
              <w:rPr>
                <w:rFonts w:hint="eastAsia"/>
                <w:sz w:val="22"/>
                <w:szCs w:val="22"/>
              </w:rPr>
              <w:t>）：</w:t>
            </w:r>
          </w:p>
          <w:p w:rsidR="000B31A0" w:rsidRDefault="00CB06E2" w:rsidP="005935E2">
            <w:pPr>
              <w:snapToGrid w:val="0"/>
              <w:spacing w:beforeLines="50" w:before="156" w:line="360" w:lineRule="auto"/>
              <w:ind w:leftChars="100" w:left="240" w:firstLineChars="1857" w:firstLine="3900"/>
              <w:rPr>
                <w:sz w:val="21"/>
                <w:szCs w:val="21"/>
              </w:rPr>
            </w:pPr>
          </w:p>
          <w:p w:rsidR="000B31A0" w:rsidRDefault="00CB06E2" w:rsidP="00274A92">
            <w:pPr>
              <w:snapToGrid w:val="0"/>
              <w:spacing w:beforeLines="50" w:before="156" w:line="360" w:lineRule="auto"/>
              <w:rPr>
                <w:sz w:val="21"/>
                <w:szCs w:val="21"/>
              </w:rPr>
            </w:pPr>
          </w:p>
          <w:p w:rsidR="000B31A0" w:rsidRDefault="00CB06E2" w:rsidP="00274A92">
            <w:pPr>
              <w:snapToGrid w:val="0"/>
              <w:spacing w:beforeLines="50" w:before="156" w:line="360" w:lineRule="auto"/>
              <w:rPr>
                <w:sz w:val="21"/>
                <w:szCs w:val="21"/>
              </w:rPr>
            </w:pPr>
          </w:p>
          <w:p w:rsidR="000B31A0" w:rsidRDefault="00BC43CE" w:rsidP="00274A92">
            <w:pPr>
              <w:snapToGrid w:val="0"/>
              <w:spacing w:beforeLines="50" w:before="156" w:line="360" w:lineRule="auto"/>
              <w:rPr>
                <w:b/>
                <w:szCs w:val="24"/>
              </w:rPr>
            </w:pPr>
            <w:r>
              <w:rPr>
                <w:rFonts w:hint="eastAsia"/>
                <w:b/>
                <w:szCs w:val="24"/>
              </w:rPr>
              <w:t>北京国标联合认证有限公司审核组</w:t>
            </w:r>
          </w:p>
          <w:p w:rsidR="000B31A0" w:rsidRDefault="00CB06E2">
            <w:pPr>
              <w:snapToGrid w:val="0"/>
              <w:rPr>
                <w:sz w:val="16"/>
                <w:szCs w:val="16"/>
              </w:rPr>
            </w:pPr>
          </w:p>
          <w:p w:rsidR="000B31A0" w:rsidRDefault="00BC43CE" w:rsidP="005935E2">
            <w:pPr>
              <w:spacing w:beforeLines="50" w:before="156" w:line="360" w:lineRule="auto"/>
            </w:pPr>
            <w:r>
              <w:rPr>
                <w:rFonts w:hint="eastAsia"/>
                <w:b/>
                <w:sz w:val="22"/>
                <w:szCs w:val="22"/>
              </w:rPr>
              <w:t>日期</w:t>
            </w:r>
            <w:r>
              <w:rPr>
                <w:rFonts w:hint="eastAsia"/>
                <w:sz w:val="22"/>
                <w:szCs w:val="22"/>
              </w:rPr>
              <w:t>：</w:t>
            </w:r>
            <w:r w:rsidR="00EA6B49">
              <w:rPr>
                <w:rFonts w:hint="eastAsia"/>
                <w:sz w:val="22"/>
                <w:szCs w:val="22"/>
              </w:rPr>
              <w:t>2020.1.1</w:t>
            </w:r>
            <w:r w:rsidR="005935E2">
              <w:rPr>
                <w:rFonts w:hint="eastAsia"/>
                <w:sz w:val="22"/>
                <w:szCs w:val="22"/>
              </w:rPr>
              <w:t>4</w:t>
            </w:r>
          </w:p>
        </w:tc>
      </w:tr>
    </w:tbl>
    <w:p w:rsidR="000B31A0" w:rsidRDefault="00CB06E2"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E2" w:rsidRDefault="00CB06E2">
      <w:r>
        <w:separator/>
      </w:r>
    </w:p>
  </w:endnote>
  <w:endnote w:type="continuationSeparator" w:id="0">
    <w:p w:rsidR="00CB06E2" w:rsidRDefault="00CB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E2" w:rsidRDefault="00CB06E2">
      <w:r>
        <w:separator/>
      </w:r>
    </w:p>
  </w:footnote>
  <w:footnote w:type="continuationSeparator" w:id="0">
    <w:p w:rsidR="00CB06E2" w:rsidRDefault="00CB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CB06E2" w:rsidP="00EA6B4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C43C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042 21120 14567 21120 15070 21120 20093 15360 21098 6240 17079 1920 14065 0 6028 0">
          <v:fill o:detectmouseclick="t"/>
          <v:imagedata r:id="rId1" o:title=""/>
          <w10:wrap type="tight"/>
        </v:shape>
      </w:pict>
    </w:r>
    <w:r w:rsidR="00BC43CE" w:rsidRPr="00390345">
      <w:rPr>
        <w:rStyle w:val="CharChar1"/>
        <w:rFonts w:hint="default"/>
      </w:rPr>
      <w:t>北京国标联合认证有限公司</w:t>
    </w:r>
    <w:r w:rsidR="00BC43CE" w:rsidRPr="00390345">
      <w:rPr>
        <w:rStyle w:val="CharChar1"/>
        <w:rFonts w:hint="default"/>
      </w:rPr>
      <w:tab/>
    </w:r>
    <w:r w:rsidR="00BC43CE" w:rsidRPr="00390345">
      <w:rPr>
        <w:rStyle w:val="CharChar1"/>
        <w:rFonts w:hint="default"/>
      </w:rPr>
      <w:tab/>
    </w:r>
    <w:r w:rsidR="00BC43CE">
      <w:rPr>
        <w:rStyle w:val="CharChar1"/>
        <w:rFonts w:hint="default"/>
      </w:rPr>
      <w:tab/>
    </w:r>
  </w:p>
  <w:p w:rsidR="00840B1E" w:rsidRDefault="00BC43C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CB06E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4B63"/>
    <w:rsid w:val="005910BC"/>
    <w:rsid w:val="00591360"/>
    <w:rsid w:val="005935E2"/>
    <w:rsid w:val="008F4640"/>
    <w:rsid w:val="00924B63"/>
    <w:rsid w:val="00A4213B"/>
    <w:rsid w:val="00BC43CE"/>
    <w:rsid w:val="00CB06E2"/>
    <w:rsid w:val="00EA6B49"/>
    <w:rsid w:val="00F3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2015-06-17T11:34:00Z</dcterms:created>
  <dcterms:modified xsi:type="dcterms:W3CDTF">2020-03-04T03:26:00Z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