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4C22" w14:textId="77777777" w:rsidR="0038113A" w:rsidRPr="00D535AA" w:rsidRDefault="0038113A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535AA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166"/>
        <w:gridCol w:w="10738"/>
        <w:gridCol w:w="851"/>
      </w:tblGrid>
      <w:tr w:rsidR="0038113A" w:rsidRPr="00D535AA" w14:paraId="4694F0EE" w14:textId="77777777" w:rsidTr="0038113A">
        <w:trPr>
          <w:trHeight w:val="515"/>
        </w:trPr>
        <w:tc>
          <w:tcPr>
            <w:tcW w:w="1954" w:type="dxa"/>
            <w:vMerge w:val="restart"/>
            <w:vAlign w:val="center"/>
          </w:tcPr>
          <w:p w14:paraId="4FD2A844" w14:textId="77777777" w:rsidR="0038113A" w:rsidRPr="00D535AA" w:rsidRDefault="0038113A" w:rsidP="0038113A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5F8E1277" w14:textId="77777777" w:rsidR="0038113A" w:rsidRPr="00D535AA" w:rsidRDefault="0038113A" w:rsidP="0038113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166" w:type="dxa"/>
            <w:vMerge w:val="restart"/>
            <w:vAlign w:val="center"/>
          </w:tcPr>
          <w:p w14:paraId="6867504C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14:paraId="5E80511E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 w14:paraId="7BB4E01C" w14:textId="1FDF481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受审核部门：生产部</w:t>
            </w:r>
            <w:r w:rsidRPr="00D535AA">
              <w:rPr>
                <w:rFonts w:eastAsiaTheme="minorEastAsia"/>
                <w:sz w:val="24"/>
                <w:szCs w:val="24"/>
              </w:rPr>
              <w:t xml:space="preserve">     </w:t>
            </w:r>
            <w:r w:rsidRPr="00915F08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20165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15F08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201652">
              <w:rPr>
                <w:rFonts w:ascii="宋体" w:hAnsi="宋体" w:hint="eastAsia"/>
                <w:sz w:val="24"/>
              </w:rPr>
              <w:t>丁晓青</w:t>
            </w:r>
          </w:p>
        </w:tc>
        <w:tc>
          <w:tcPr>
            <w:tcW w:w="851" w:type="dxa"/>
            <w:vMerge w:val="restart"/>
            <w:vAlign w:val="center"/>
          </w:tcPr>
          <w:p w14:paraId="650687CF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38113A" w:rsidRPr="00D535AA" w14:paraId="32A403A8" w14:textId="77777777" w:rsidTr="0038113A">
        <w:trPr>
          <w:trHeight w:val="403"/>
        </w:trPr>
        <w:tc>
          <w:tcPr>
            <w:tcW w:w="1954" w:type="dxa"/>
            <w:vMerge/>
            <w:vAlign w:val="center"/>
          </w:tcPr>
          <w:p w14:paraId="5AEBC768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14:paraId="224DBEAB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14:paraId="1B987074" w14:textId="56D1B358" w:rsidR="0038113A" w:rsidRPr="00D535AA" w:rsidRDefault="0038113A" w:rsidP="000D379F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FF1333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C975BF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36788F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201652">
              <w:rPr>
                <w:rFonts w:eastAsiaTheme="minorEastAsia" w:hAnsiTheme="minorEastAsia"/>
                <w:sz w:val="24"/>
                <w:szCs w:val="24"/>
              </w:rPr>
              <w:t xml:space="preserve">    </w:t>
            </w:r>
            <w:r w:rsidR="0036788F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535AA">
              <w:rPr>
                <w:rFonts w:eastAsiaTheme="minorEastAsia"/>
                <w:sz w:val="24"/>
                <w:szCs w:val="24"/>
              </w:rPr>
              <w:t>202</w:t>
            </w:r>
            <w:r w:rsidR="000D379F">
              <w:rPr>
                <w:rFonts w:eastAsiaTheme="minorEastAsia" w:hint="eastAsia"/>
                <w:sz w:val="24"/>
                <w:szCs w:val="24"/>
              </w:rPr>
              <w:t>2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62773B">
              <w:rPr>
                <w:rFonts w:eastAsiaTheme="minorEastAsia"/>
                <w:sz w:val="24"/>
                <w:szCs w:val="24"/>
              </w:rPr>
              <w:t>1</w:t>
            </w:r>
            <w:r w:rsidR="00201652">
              <w:rPr>
                <w:rFonts w:eastAsiaTheme="minorEastAsia"/>
                <w:sz w:val="24"/>
                <w:szCs w:val="24"/>
              </w:rPr>
              <w:t>1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201652">
              <w:rPr>
                <w:rFonts w:eastAsiaTheme="minorEastAsia" w:hAnsiTheme="minorEastAsia"/>
                <w:sz w:val="24"/>
                <w:szCs w:val="24"/>
              </w:rPr>
              <w:t>27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/>
          </w:tcPr>
          <w:p w14:paraId="421ECCCF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113A" w:rsidRPr="00D535AA" w14:paraId="72E68961" w14:textId="77777777" w:rsidTr="0038113A">
        <w:trPr>
          <w:trHeight w:val="516"/>
        </w:trPr>
        <w:tc>
          <w:tcPr>
            <w:tcW w:w="1954" w:type="dxa"/>
            <w:vMerge/>
            <w:vAlign w:val="center"/>
          </w:tcPr>
          <w:p w14:paraId="592D116E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14:paraId="31029B27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14:paraId="4C06FA1D" w14:textId="6A511CE4" w:rsidR="0038113A" w:rsidRDefault="0038113A" w:rsidP="003B25FD">
            <w:pPr>
              <w:spacing w:line="288" w:lineRule="auto"/>
              <w:rPr>
                <w:rFonts w:eastAsiaTheme="minorEastAsia" w:hAnsi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14:paraId="5C42C380" w14:textId="5A2CF8DF" w:rsidR="00831002" w:rsidRPr="00D535AA" w:rsidRDefault="00201652" w:rsidP="000D379F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201652">
              <w:rPr>
                <w:rFonts w:eastAsiaTheme="minorEastAsia" w:hAnsiTheme="minorEastAsia" w:hint="eastAsia"/>
                <w:sz w:val="24"/>
                <w:szCs w:val="24"/>
              </w:rPr>
              <w:t>OHSMS: 5.3</w:t>
            </w:r>
            <w:r w:rsidRPr="00201652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201652">
              <w:rPr>
                <w:rFonts w:eastAsiaTheme="minorEastAsia" w:hAnsiTheme="minorEastAsia" w:hint="eastAsia"/>
                <w:sz w:val="24"/>
                <w:szCs w:val="24"/>
              </w:rPr>
              <w:t>6.2.1</w:t>
            </w:r>
            <w:r w:rsidRPr="00201652">
              <w:rPr>
                <w:rFonts w:eastAsiaTheme="minorEastAsia" w:hAnsiTheme="minorEastAsia" w:hint="eastAsia"/>
                <w:sz w:val="24"/>
                <w:szCs w:val="24"/>
              </w:rPr>
              <w:t>职业健康安全目标、</w:t>
            </w:r>
            <w:r w:rsidRPr="00201652">
              <w:rPr>
                <w:rFonts w:eastAsiaTheme="minorEastAsia" w:hAnsiTheme="minorEastAsia" w:hint="eastAsia"/>
                <w:sz w:val="24"/>
                <w:szCs w:val="24"/>
              </w:rPr>
              <w:t>6.2.2</w:t>
            </w:r>
            <w:r w:rsidRPr="00201652">
              <w:rPr>
                <w:rFonts w:eastAsiaTheme="minorEastAsia" w:hAnsiTheme="minorEastAsia" w:hint="eastAsia"/>
                <w:sz w:val="24"/>
                <w:szCs w:val="24"/>
              </w:rPr>
              <w:t>实现职业健康安全目标措施的策划、</w:t>
            </w:r>
            <w:r w:rsidRPr="00201652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201652">
              <w:rPr>
                <w:rFonts w:eastAsiaTheme="minorEastAsia" w:hAnsiTheme="minorEastAsia" w:hint="eastAsia"/>
                <w:sz w:val="24"/>
                <w:szCs w:val="24"/>
              </w:rPr>
              <w:t>危险源的识别与评价、</w:t>
            </w:r>
            <w:r w:rsidRPr="00201652">
              <w:rPr>
                <w:rFonts w:eastAsiaTheme="minorEastAsia" w:hAnsiTheme="minorEastAsia" w:hint="eastAsia"/>
                <w:sz w:val="24"/>
                <w:szCs w:val="24"/>
              </w:rPr>
              <w:t>6.1.4</w:t>
            </w:r>
            <w:r w:rsidRPr="00201652">
              <w:rPr>
                <w:rFonts w:eastAsiaTheme="minorEastAsia" w:hAnsiTheme="minorEastAsia" w:hint="eastAsia"/>
                <w:sz w:val="24"/>
                <w:szCs w:val="24"/>
              </w:rPr>
              <w:t>措施的策划、</w:t>
            </w:r>
            <w:r w:rsidRPr="00201652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201652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201652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201652">
              <w:rPr>
                <w:rFonts w:eastAsiaTheme="minorEastAsia" w:hAnsi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851" w:type="dxa"/>
            <w:vMerge/>
          </w:tcPr>
          <w:p w14:paraId="0852FDFD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113A" w:rsidRPr="00D535AA" w14:paraId="747107E0" w14:textId="77777777" w:rsidTr="0038113A">
        <w:trPr>
          <w:trHeight w:val="1255"/>
        </w:trPr>
        <w:tc>
          <w:tcPr>
            <w:tcW w:w="1954" w:type="dxa"/>
          </w:tcPr>
          <w:p w14:paraId="11315078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部门及人员的职责和权限</w:t>
            </w:r>
          </w:p>
        </w:tc>
        <w:tc>
          <w:tcPr>
            <w:tcW w:w="1166" w:type="dxa"/>
          </w:tcPr>
          <w:p w14:paraId="2BE8B362" w14:textId="4E93089C" w:rsidR="0038113A" w:rsidRPr="00052308" w:rsidRDefault="0038113A" w:rsidP="0038113A">
            <w:pPr>
              <w:rPr>
                <w:rFonts w:eastAsiaTheme="minorEastAsia"/>
                <w:bCs/>
                <w:sz w:val="24"/>
                <w:szCs w:val="24"/>
              </w:rPr>
            </w:pPr>
            <w:r w:rsidRPr="00052308">
              <w:rPr>
                <w:rFonts w:eastAsiaTheme="minorEastAsia"/>
                <w:bCs/>
                <w:sz w:val="24"/>
                <w:szCs w:val="24"/>
              </w:rPr>
              <w:t>O5.3</w:t>
            </w:r>
          </w:p>
          <w:p w14:paraId="19367B63" w14:textId="77777777" w:rsidR="0038113A" w:rsidRPr="00052308" w:rsidRDefault="0038113A" w:rsidP="0038113A">
            <w:pPr>
              <w:rPr>
                <w:rFonts w:eastAsiaTheme="minorEastAsia"/>
                <w:bCs/>
                <w:sz w:val="24"/>
                <w:szCs w:val="24"/>
              </w:rPr>
            </w:pPr>
          </w:p>
          <w:p w14:paraId="5A285510" w14:textId="77777777" w:rsidR="0038113A" w:rsidRPr="00052308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14:paraId="58542752" w14:textId="1C7E723C" w:rsidR="000D379F" w:rsidRDefault="000D379F" w:rsidP="000C6EDA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部门负责人：</w:t>
            </w:r>
            <w:r w:rsidR="00201652">
              <w:rPr>
                <w:rFonts w:eastAsiaTheme="minorEastAsia" w:hAnsiTheme="minorEastAsia" w:hint="eastAsia"/>
                <w:sz w:val="24"/>
                <w:szCs w:val="24"/>
              </w:rPr>
              <w:t>丁晓青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，介绍说，</w:t>
            </w:r>
            <w:r w:rsidR="0062773B">
              <w:rPr>
                <w:rFonts w:eastAsiaTheme="minorEastAsia" w:hAnsiTheme="minorEastAsia" w:hint="eastAsia"/>
                <w:sz w:val="24"/>
                <w:szCs w:val="24"/>
              </w:rPr>
              <w:t>目前生产技术等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人员</w:t>
            </w:r>
            <w:r w:rsidR="0062773B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201652" w:rsidRPr="00201652">
              <w:rPr>
                <w:rFonts w:eastAsiaTheme="minorEastAsia" w:hAnsiTheme="minorEastAsia" w:hint="eastAsia"/>
                <w:sz w:val="24"/>
                <w:szCs w:val="24"/>
              </w:rPr>
              <w:t>共</w:t>
            </w:r>
            <w:r w:rsidR="00201652">
              <w:rPr>
                <w:rFonts w:eastAsiaTheme="minorEastAsia" w:hAnsiTheme="minorEastAsia"/>
                <w:sz w:val="24"/>
                <w:szCs w:val="24"/>
              </w:rPr>
              <w:t>40</w:t>
            </w:r>
            <w:r w:rsidR="00201652" w:rsidRPr="00201652">
              <w:rPr>
                <w:rFonts w:eastAsiaTheme="minorEastAsia" w:hAnsiTheme="minorEastAsia" w:hint="eastAsia"/>
                <w:sz w:val="24"/>
                <w:szCs w:val="24"/>
              </w:rPr>
              <w:t>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6263CE19" w14:textId="5F117EA2" w:rsidR="0062773B" w:rsidRDefault="0062773B" w:rsidP="000C6EDA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773B">
              <w:rPr>
                <w:rFonts w:eastAsiaTheme="minorEastAsia" w:hAnsiTheme="minorEastAsia" w:hint="eastAsia"/>
                <w:sz w:val="24"/>
                <w:szCs w:val="24"/>
              </w:rPr>
              <w:t>主要负责：产品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设计、</w:t>
            </w:r>
            <w:r w:rsidRPr="0062773B">
              <w:rPr>
                <w:rFonts w:eastAsiaTheme="minorEastAsia" w:hAnsiTheme="minorEastAsia" w:hint="eastAsia"/>
                <w:sz w:val="24"/>
                <w:szCs w:val="24"/>
              </w:rPr>
              <w:t>生产、质量控制，设备维护和仓库管理；负责环境因素、危险源辨识和控制，负责生产过程运行的环境和安全控制，应急预案并实施预案的紧急演练等等。</w:t>
            </w:r>
          </w:p>
          <w:p w14:paraId="42114B44" w14:textId="77777777" w:rsidR="00012025" w:rsidRPr="00D535AA" w:rsidRDefault="00AE191F" w:rsidP="000C6EDA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E191F">
              <w:rPr>
                <w:rFonts w:eastAsiaTheme="minorEastAsia" w:hAnsiTheme="minorEastAsia" w:hint="eastAsia"/>
                <w:sz w:val="24"/>
                <w:szCs w:val="24"/>
              </w:rPr>
              <w:t>生产</w:t>
            </w:r>
            <w:proofErr w:type="gramStart"/>
            <w:r w:rsidRPr="00AE191F">
              <w:rPr>
                <w:rFonts w:eastAsiaTheme="minorEastAsia" w:hAnsiTheme="minorEastAsia" w:hint="eastAsia"/>
                <w:sz w:val="24"/>
                <w:szCs w:val="24"/>
              </w:rPr>
              <w:t>部上述</w:t>
            </w:r>
            <w:proofErr w:type="gramEnd"/>
            <w:r w:rsidRPr="00AE191F">
              <w:rPr>
                <w:rFonts w:eastAsiaTheme="minorEastAsia" w:hAnsiTheme="minorEastAsia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851" w:type="dxa"/>
          </w:tcPr>
          <w:p w14:paraId="2C8138E9" w14:textId="77777777" w:rsidR="0038113A" w:rsidRPr="00D535AA" w:rsidRDefault="00CA6FE8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8113A" w:rsidRPr="00D535AA" w14:paraId="4E170169" w14:textId="77777777" w:rsidTr="006F2B8E">
        <w:trPr>
          <w:trHeight w:val="419"/>
        </w:trPr>
        <w:tc>
          <w:tcPr>
            <w:tcW w:w="1954" w:type="dxa"/>
          </w:tcPr>
          <w:p w14:paraId="2F481649" w14:textId="77777777" w:rsidR="0038113A" w:rsidRDefault="0038113A" w:rsidP="0038113A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D535AA">
              <w:rPr>
                <w:rFonts w:eastAsiaTheme="minorEastAsia"/>
                <w:sz w:val="24"/>
                <w:szCs w:val="24"/>
              </w:rPr>
              <w:t>/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  <w:p w14:paraId="7B8BB65F" w14:textId="77777777" w:rsidR="00052308" w:rsidRDefault="00052308" w:rsidP="0038113A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14:paraId="39E06222" w14:textId="77777777" w:rsidR="00052308" w:rsidRDefault="00052308" w:rsidP="0038113A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14:paraId="7021837F" w14:textId="77777777" w:rsidR="00052308" w:rsidRPr="00D535AA" w:rsidRDefault="00052308" w:rsidP="0038113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166" w:type="dxa"/>
          </w:tcPr>
          <w:p w14:paraId="50BE9479" w14:textId="172A1D03" w:rsidR="0038113A" w:rsidRPr="00052308" w:rsidRDefault="00012025" w:rsidP="0038113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052308">
              <w:rPr>
                <w:rFonts w:eastAsiaTheme="minorEastAsia"/>
                <w:bCs/>
                <w:sz w:val="24"/>
                <w:szCs w:val="24"/>
              </w:rPr>
              <w:t>O</w:t>
            </w:r>
            <w:r w:rsidR="0038113A" w:rsidRPr="00052308">
              <w:rPr>
                <w:rFonts w:eastAsiaTheme="minorEastAsia"/>
                <w:sz w:val="24"/>
                <w:szCs w:val="24"/>
              </w:rPr>
              <w:t>6.1.2</w:t>
            </w:r>
          </w:p>
          <w:p w14:paraId="3A52D12E" w14:textId="77777777" w:rsidR="0038113A" w:rsidRPr="00052308" w:rsidRDefault="0038113A" w:rsidP="0038113A">
            <w:pPr>
              <w:rPr>
                <w:rFonts w:eastAsiaTheme="minorEastAsia"/>
                <w:bCs/>
                <w:sz w:val="24"/>
                <w:szCs w:val="24"/>
              </w:rPr>
            </w:pPr>
          </w:p>
          <w:p w14:paraId="162FA8C8" w14:textId="77777777" w:rsidR="0038113A" w:rsidRPr="00052308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3D6AB6AE" w14:textId="77777777" w:rsidR="00052308" w:rsidRPr="00052308" w:rsidRDefault="00052308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41EF09A0" w14:textId="77777777" w:rsidR="00052308" w:rsidRPr="00052308" w:rsidRDefault="00052308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0A5125DB" w14:textId="77777777" w:rsidR="00052308" w:rsidRPr="00052308" w:rsidRDefault="00052308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6625F728" w14:textId="77777777" w:rsidR="00052308" w:rsidRPr="00052308" w:rsidRDefault="00052308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5987A700" w14:textId="45A7BDCD" w:rsidR="00052308" w:rsidRPr="00052308" w:rsidRDefault="00052308" w:rsidP="0038113A">
            <w:pPr>
              <w:rPr>
                <w:rFonts w:eastAsiaTheme="minorEastAsia"/>
                <w:sz w:val="24"/>
                <w:szCs w:val="24"/>
              </w:rPr>
            </w:pPr>
            <w:r w:rsidRPr="00052308">
              <w:rPr>
                <w:rFonts w:eastAsiaTheme="minorEastAsia" w:hint="eastAsia"/>
                <w:sz w:val="24"/>
                <w:szCs w:val="24"/>
              </w:rPr>
              <w:t>O6.1.4</w:t>
            </w:r>
          </w:p>
        </w:tc>
        <w:tc>
          <w:tcPr>
            <w:tcW w:w="10738" w:type="dxa"/>
          </w:tcPr>
          <w:p w14:paraId="23C7F2E7" w14:textId="77777777" w:rsidR="00EB2169" w:rsidRPr="00EB2169" w:rsidRDefault="00EB2169" w:rsidP="00EB216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2169">
              <w:rPr>
                <w:rFonts w:eastAsiaTheme="minorEastAsia" w:hAnsiTheme="minorEastAsia" w:hint="eastAsia"/>
                <w:sz w:val="24"/>
                <w:szCs w:val="24"/>
              </w:rPr>
              <w:t>公司制订《环境因素和危险源识别评价与控制程序》，有效文件</w:t>
            </w:r>
          </w:p>
          <w:p w14:paraId="6405C4D1" w14:textId="002D167E" w:rsidR="0038113A" w:rsidRPr="00D535AA" w:rsidRDefault="00EB2169" w:rsidP="00EB216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B2169">
              <w:rPr>
                <w:rFonts w:eastAsiaTheme="minorEastAsia" w:hAnsiTheme="minorEastAsia" w:hint="eastAsia"/>
                <w:sz w:val="24"/>
                <w:szCs w:val="24"/>
              </w:rPr>
              <w:t>生产部部长丁晓青介绍说：公司对室内外健身器材、乒乓球台、学校</w:t>
            </w:r>
            <w:proofErr w:type="gramStart"/>
            <w:r w:rsidRPr="00EB2169">
              <w:rPr>
                <w:rFonts w:eastAsiaTheme="minorEastAsia" w:hAnsiTheme="minorEastAsia" w:hint="eastAsia"/>
                <w:sz w:val="24"/>
                <w:szCs w:val="24"/>
              </w:rPr>
              <w:t>校</w:t>
            </w:r>
            <w:proofErr w:type="gramEnd"/>
            <w:r w:rsidRPr="00EB2169">
              <w:rPr>
                <w:rFonts w:eastAsiaTheme="minorEastAsia" w:hAnsiTheme="minorEastAsia" w:hint="eastAsia"/>
                <w:sz w:val="24"/>
                <w:szCs w:val="24"/>
              </w:rPr>
              <w:t>具（公寓床、铁床、餐桌、礼堂椅、课桌椅、排椅、讲台、实验台）、制式营具的设计、生产等过程工作特点对涉及的环境因素、危险源进行了识别和辨识。</w:t>
            </w:r>
          </w:p>
          <w:p w14:paraId="3253A171" w14:textId="6910C223" w:rsidR="0038113A" w:rsidRPr="006D4C85" w:rsidRDefault="0038113A" w:rsidP="000C6EDA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D4C85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="00EB2169" w:rsidRPr="00B371EB">
              <w:rPr>
                <w:rFonts w:eastAsiaTheme="minorEastAsia" w:hAnsiTheme="minorEastAsia"/>
                <w:sz w:val="24"/>
                <w:szCs w:val="24"/>
              </w:rPr>
              <w:t>生产部的环境因素产生过程包括：</w:t>
            </w:r>
            <w:r w:rsidR="00EB2169">
              <w:rPr>
                <w:rFonts w:eastAsiaTheme="minorEastAsia" w:hAnsiTheme="minorEastAsia" w:hint="eastAsia"/>
                <w:sz w:val="24"/>
                <w:szCs w:val="24"/>
              </w:rPr>
              <w:t>下料切割、折弯、冲压冲孔、组装、</w:t>
            </w:r>
            <w:r w:rsidR="00EB2169" w:rsidRPr="00B371EB">
              <w:rPr>
                <w:rFonts w:eastAsiaTheme="minorEastAsia" w:hAnsiTheme="minorEastAsia"/>
                <w:sz w:val="24"/>
                <w:szCs w:val="24"/>
              </w:rPr>
              <w:t>能源消耗、用电不当、生产垃圾等过程中</w:t>
            </w:r>
            <w:r w:rsidR="004B69A8">
              <w:rPr>
                <w:rFonts w:eastAsiaTheme="minorEastAsia" w:hAnsiTheme="minorEastAsia" w:hint="eastAsia"/>
                <w:sz w:val="24"/>
                <w:szCs w:val="24"/>
              </w:rPr>
              <w:t>金属家具加工生产过程中</w:t>
            </w:r>
            <w:r w:rsidRPr="006D4C85">
              <w:rPr>
                <w:rFonts w:eastAsiaTheme="minorEastAsia" w:hAnsiTheme="minorEastAsia"/>
                <w:sz w:val="24"/>
                <w:szCs w:val="24"/>
              </w:rPr>
              <w:t>《重要环境因素清单》已识别重要环境因素包括：</w:t>
            </w:r>
            <w:r w:rsidR="00CA6FE8">
              <w:rPr>
                <w:rFonts w:eastAsiaTheme="minorEastAsia" w:hAnsiTheme="minorEastAsia" w:hint="eastAsia"/>
                <w:sz w:val="24"/>
                <w:szCs w:val="24"/>
              </w:rPr>
              <w:t>噪音排放、</w:t>
            </w:r>
            <w:r w:rsidR="006032BF" w:rsidRPr="006D4C85">
              <w:rPr>
                <w:rFonts w:eastAsiaTheme="minorEastAsia" w:hAnsiTheme="minorEastAsia" w:hint="eastAsia"/>
                <w:sz w:val="24"/>
                <w:szCs w:val="24"/>
              </w:rPr>
              <w:t>固废排放、火灾发生等</w:t>
            </w:r>
            <w:r w:rsidRPr="006D4C85">
              <w:rPr>
                <w:rFonts w:eastAsiaTheme="minorEastAsia" w:hAnsiTheme="minorEastAsia"/>
                <w:sz w:val="24"/>
                <w:szCs w:val="24"/>
              </w:rPr>
              <w:t>，</w:t>
            </w:r>
            <w:proofErr w:type="gramStart"/>
            <w:r w:rsidRPr="006D4C85">
              <w:rPr>
                <w:rFonts w:eastAsiaTheme="minorEastAsia" w:hAnsiTheme="minorEastAsia"/>
                <w:sz w:val="24"/>
                <w:szCs w:val="24"/>
              </w:rPr>
              <w:t>明确控制</w:t>
            </w:r>
            <w:proofErr w:type="gramEnd"/>
            <w:r w:rsidRPr="006D4C85">
              <w:rPr>
                <w:rFonts w:eastAsiaTheme="minorEastAsia" w:hAnsiTheme="minorEastAsia"/>
                <w:sz w:val="24"/>
                <w:szCs w:val="24"/>
              </w:rPr>
              <w:t>措施和责任部门，基本合理。</w:t>
            </w:r>
          </w:p>
          <w:p w14:paraId="02E6CC88" w14:textId="77777777" w:rsidR="00850C99" w:rsidRDefault="0038113A" w:rsidP="000C6EDA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D4C85">
              <w:rPr>
                <w:rFonts w:eastAsiaTheme="minorEastAsia" w:hAnsiTheme="minorEastAsia"/>
                <w:sz w:val="24"/>
                <w:szCs w:val="24"/>
              </w:rPr>
              <w:t>查到《危险源辨识与评价一览表》，</w:t>
            </w:r>
            <w:r w:rsidR="00221680">
              <w:rPr>
                <w:rFonts w:eastAsiaTheme="minorEastAsia" w:hAnsiTheme="minorEastAsia" w:hint="eastAsia"/>
                <w:sz w:val="24"/>
                <w:szCs w:val="24"/>
              </w:rPr>
              <w:t>辨识了生产工艺过程中</w:t>
            </w:r>
            <w:r w:rsidR="00221680" w:rsidRPr="00221680">
              <w:rPr>
                <w:rFonts w:eastAsiaTheme="minorEastAsia" w:hAnsiTheme="minorEastAsia" w:hint="eastAsia"/>
                <w:sz w:val="24"/>
                <w:szCs w:val="24"/>
              </w:rPr>
              <w:t>剪切开料、冲压、折弯、焊接、除锈、喷塑组装</w:t>
            </w:r>
            <w:r w:rsidR="00221680">
              <w:rPr>
                <w:rFonts w:eastAsiaTheme="minorEastAsia" w:hAnsiTheme="minorEastAsia" w:hint="eastAsia"/>
                <w:sz w:val="24"/>
                <w:szCs w:val="24"/>
              </w:rPr>
              <w:t>等工艺作业的危险源，</w:t>
            </w:r>
            <w:r w:rsidRPr="006D4C85">
              <w:rPr>
                <w:rFonts w:eastAsiaTheme="minorEastAsia" w:hAnsiTheme="minorEastAsia"/>
                <w:sz w:val="24"/>
                <w:szCs w:val="24"/>
              </w:rPr>
              <w:t>内容有：作业活动名称、潜在危险因素、时态、状态、可导致事故、可采取控制措施、危险发生的可能性</w:t>
            </w:r>
            <w:r w:rsidRPr="006D4C85">
              <w:rPr>
                <w:rFonts w:eastAsiaTheme="minorEastAsia" w:hAnsiTheme="minorEastAsia"/>
                <w:sz w:val="24"/>
                <w:szCs w:val="24"/>
              </w:rPr>
              <w:t>L</w:t>
            </w:r>
            <w:r w:rsidRPr="006D4C85">
              <w:rPr>
                <w:rFonts w:eastAsiaTheme="minorEastAsia" w:hAnsiTheme="minorEastAsia"/>
                <w:sz w:val="24"/>
                <w:szCs w:val="24"/>
              </w:rPr>
              <w:t>、损失后果</w:t>
            </w:r>
            <w:r w:rsidRPr="006D4C85">
              <w:rPr>
                <w:rFonts w:eastAsiaTheme="minorEastAsia" w:hAnsiTheme="minorEastAsia"/>
                <w:sz w:val="24"/>
                <w:szCs w:val="24"/>
              </w:rPr>
              <w:t>C</w:t>
            </w:r>
            <w:r w:rsidRPr="006D4C85">
              <w:rPr>
                <w:rFonts w:eastAsiaTheme="minorEastAsia" w:hAnsiTheme="minorEastAsia"/>
                <w:sz w:val="24"/>
                <w:szCs w:val="24"/>
              </w:rPr>
              <w:t>、频繁程度</w:t>
            </w:r>
            <w:r w:rsidRPr="006D4C85">
              <w:rPr>
                <w:rFonts w:eastAsiaTheme="minorEastAsia" w:hAnsiTheme="minorEastAsia"/>
                <w:sz w:val="24"/>
                <w:szCs w:val="24"/>
              </w:rPr>
              <w:t>E</w:t>
            </w:r>
            <w:r w:rsidRPr="006D4C85">
              <w:rPr>
                <w:rFonts w:eastAsiaTheme="minorEastAsia" w:hAnsiTheme="minorEastAsia"/>
                <w:sz w:val="24"/>
                <w:szCs w:val="24"/>
              </w:rPr>
              <w:t>、等。</w:t>
            </w:r>
          </w:p>
          <w:p w14:paraId="4D6544FD" w14:textId="4469E5FA" w:rsidR="0038113A" w:rsidRDefault="0038113A" w:rsidP="000C6EDA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D4C85">
              <w:rPr>
                <w:rFonts w:eastAsiaTheme="minorEastAsia" w:hAnsiTheme="minorEastAsia"/>
                <w:sz w:val="24"/>
                <w:szCs w:val="24"/>
              </w:rPr>
              <w:lastRenderedPageBreak/>
              <w:t>识别</w:t>
            </w:r>
            <w:r w:rsidR="00B371EB" w:rsidRPr="006D4C85">
              <w:rPr>
                <w:rFonts w:eastAsiaTheme="minorEastAsia" w:hAnsiTheme="minorEastAsia"/>
                <w:sz w:val="24"/>
                <w:szCs w:val="24"/>
              </w:rPr>
              <w:t>出生产</w:t>
            </w:r>
            <w:proofErr w:type="gramStart"/>
            <w:r w:rsidR="00B371EB" w:rsidRPr="006D4C85">
              <w:rPr>
                <w:rFonts w:eastAsiaTheme="minorEastAsia" w:hAnsiTheme="minorEastAsia"/>
                <w:sz w:val="24"/>
                <w:szCs w:val="24"/>
              </w:rPr>
              <w:t>部危险</w:t>
            </w:r>
            <w:proofErr w:type="gramEnd"/>
            <w:r w:rsidR="00B371EB" w:rsidRPr="006D4C85">
              <w:rPr>
                <w:rFonts w:eastAsiaTheme="minorEastAsia" w:hAnsiTheme="minorEastAsia"/>
                <w:sz w:val="24"/>
                <w:szCs w:val="24"/>
              </w:rPr>
              <w:t>源有：触电、火灾</w:t>
            </w:r>
            <w:r w:rsidR="00850C99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850C99">
              <w:rPr>
                <w:rFonts w:eastAsiaTheme="minorEastAsia" w:hAnsiTheme="minorEastAsia" w:hint="eastAsia"/>
                <w:sz w:val="24"/>
                <w:szCs w:val="24"/>
              </w:rPr>
              <w:t>爆炸</w:t>
            </w:r>
            <w:r w:rsidR="00B371EB" w:rsidRPr="006D4C85">
              <w:rPr>
                <w:rFonts w:eastAsiaTheme="minorEastAsia" w:hAnsiTheme="minorEastAsia"/>
                <w:sz w:val="24"/>
                <w:szCs w:val="24"/>
              </w:rPr>
              <w:t>、机械伤害、</w:t>
            </w:r>
            <w:r w:rsidR="00850C99">
              <w:rPr>
                <w:rFonts w:eastAsiaTheme="minorEastAsia" w:hAnsiTheme="minorEastAsia" w:hint="eastAsia"/>
                <w:sz w:val="24"/>
                <w:szCs w:val="24"/>
              </w:rPr>
              <w:t>噪音伤害</w:t>
            </w:r>
            <w:r w:rsidR="00B371EB" w:rsidRPr="006D4C85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6D4C85">
              <w:rPr>
                <w:rFonts w:eastAsiaTheme="minorEastAsia" w:hAnsiTheme="minorEastAsia"/>
                <w:sz w:val="24"/>
                <w:szCs w:val="24"/>
              </w:rPr>
              <w:t>人身伤害</w:t>
            </w:r>
            <w:r w:rsidR="00831002">
              <w:rPr>
                <w:rFonts w:eastAsiaTheme="minorEastAsia" w:hAnsiTheme="minorEastAsia"/>
                <w:sz w:val="24"/>
                <w:szCs w:val="24"/>
              </w:rPr>
              <w:t>、坍塌、物体打击</w:t>
            </w:r>
            <w:r w:rsidR="00850C99">
              <w:rPr>
                <w:rFonts w:eastAsiaTheme="minorEastAsia" w:hAnsiTheme="minorEastAsia" w:hint="eastAsia"/>
                <w:sz w:val="24"/>
                <w:szCs w:val="24"/>
              </w:rPr>
              <w:t>、机械伤害</w:t>
            </w:r>
            <w:r w:rsidRPr="006D4C85">
              <w:rPr>
                <w:rFonts w:eastAsiaTheme="minorEastAsia" w:hAnsiTheme="minorEastAsia"/>
                <w:sz w:val="24"/>
                <w:szCs w:val="24"/>
              </w:rPr>
              <w:t>等。优先控制风险采用“</w:t>
            </w:r>
            <w:r w:rsidRPr="006D4C85">
              <w:rPr>
                <w:rFonts w:eastAsiaTheme="minorEastAsia" w:hAnsiTheme="minorEastAsia"/>
                <w:sz w:val="24"/>
                <w:szCs w:val="24"/>
              </w:rPr>
              <w:t>LEC</w:t>
            </w:r>
            <w:r w:rsidRPr="006D4C85">
              <w:rPr>
                <w:rFonts w:eastAsiaTheme="minorEastAsia" w:hAnsiTheme="minorEastAsia"/>
                <w:sz w:val="24"/>
                <w:szCs w:val="24"/>
              </w:rPr>
              <w:t>”方法进行评价。提供《不可接受风险清单》有：</w:t>
            </w:r>
            <w:r w:rsidR="00850C99" w:rsidRPr="006D4C85">
              <w:rPr>
                <w:rFonts w:eastAsiaTheme="minorEastAsia" w:hAnsiTheme="minorEastAsia"/>
                <w:sz w:val="24"/>
                <w:szCs w:val="24"/>
              </w:rPr>
              <w:t>触电、火灾</w:t>
            </w:r>
            <w:r w:rsidR="00850C99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850C99">
              <w:rPr>
                <w:rFonts w:eastAsiaTheme="minorEastAsia" w:hAnsiTheme="minorEastAsia" w:hint="eastAsia"/>
                <w:sz w:val="24"/>
                <w:szCs w:val="24"/>
              </w:rPr>
              <w:t>爆炸</w:t>
            </w:r>
            <w:r w:rsidR="00850C99" w:rsidRPr="006D4C85">
              <w:rPr>
                <w:rFonts w:eastAsiaTheme="minorEastAsia" w:hAnsiTheme="minorEastAsia"/>
                <w:sz w:val="24"/>
                <w:szCs w:val="24"/>
              </w:rPr>
              <w:t>、机械伤害、</w:t>
            </w:r>
            <w:r w:rsidR="00850C99">
              <w:rPr>
                <w:rFonts w:eastAsiaTheme="minorEastAsia" w:hAnsiTheme="minorEastAsia" w:hint="eastAsia"/>
                <w:sz w:val="24"/>
                <w:szCs w:val="24"/>
              </w:rPr>
              <w:t>噪音伤害</w:t>
            </w:r>
            <w:r w:rsidR="006032BF" w:rsidRPr="006D4C85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Pr="006D4C85">
              <w:rPr>
                <w:rFonts w:eastAsiaTheme="minorEastAsia" w:hAnsiTheme="minorEastAsia"/>
                <w:sz w:val="24"/>
                <w:szCs w:val="24"/>
              </w:rPr>
              <w:t>，并制定有控制措施。</w:t>
            </w:r>
          </w:p>
          <w:p w14:paraId="41148F0D" w14:textId="77777777" w:rsidR="00387E27" w:rsidRDefault="0038113A" w:rsidP="000C6EDA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71EB">
              <w:rPr>
                <w:rFonts w:eastAsiaTheme="minorEastAsia" w:hAnsiTheme="minorEastAsia"/>
                <w:sz w:val="24"/>
                <w:szCs w:val="24"/>
              </w:rPr>
              <w:t>以上危险源识别基本全面、无遗漏，评价基本合理。</w:t>
            </w:r>
          </w:p>
          <w:p w14:paraId="4CC0CA33" w14:textId="68785787" w:rsidR="00850C99" w:rsidRPr="007D23F6" w:rsidRDefault="0082644F" w:rsidP="00850C9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生产过程中危险源主要</w:t>
            </w:r>
            <w:r w:rsidR="00453958" w:rsidRPr="00453958">
              <w:rPr>
                <w:rFonts w:eastAsiaTheme="minorEastAsia" w:hAnsiTheme="minorEastAsia" w:hint="eastAsia"/>
                <w:sz w:val="24"/>
                <w:szCs w:val="24"/>
              </w:rPr>
              <w:t>控制措施：策划通过运行控制、管理方案、培训教育、应急预案等对重大环</w:t>
            </w:r>
            <w:r w:rsidR="00453958">
              <w:rPr>
                <w:rFonts w:eastAsiaTheme="minorEastAsia" w:hAnsiTheme="minorEastAsia" w:hint="eastAsia"/>
                <w:sz w:val="24"/>
                <w:szCs w:val="24"/>
              </w:rPr>
              <w:t>境因素和危险源实施控制，如：一般固废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（方管、圆管</w:t>
            </w:r>
            <w:r w:rsidR="00850C99">
              <w:rPr>
                <w:rFonts w:eastAsiaTheme="minorEastAsia" w:hAnsiTheme="minorEastAsia" w:hint="eastAsia"/>
                <w:sz w:val="24"/>
                <w:szCs w:val="24"/>
              </w:rPr>
              <w:t>、钢板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等边角料）</w:t>
            </w:r>
            <w:r w:rsidR="00453958">
              <w:rPr>
                <w:rFonts w:eastAsiaTheme="minorEastAsia" w:hAnsiTheme="minorEastAsia" w:hint="eastAsia"/>
                <w:sz w:val="24"/>
                <w:szCs w:val="24"/>
              </w:rPr>
              <w:t>集中收集外售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处理</w:t>
            </w:r>
            <w:r w:rsidR="00453958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="00850C99">
              <w:rPr>
                <w:rFonts w:eastAsiaTheme="minorEastAsia" w:hAnsiTheme="minorEastAsia" w:hint="eastAsia"/>
                <w:sz w:val="24"/>
                <w:szCs w:val="24"/>
              </w:rPr>
              <w:t>硅烷剂等化学品</w:t>
            </w:r>
            <w:proofErr w:type="gramStart"/>
            <w:r w:rsidR="00453958"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 w:rsidR="00453958" w:rsidRPr="00453958">
              <w:rPr>
                <w:rFonts w:eastAsiaTheme="minorEastAsia" w:hAnsiTheme="minorEastAsia" w:hint="eastAsia"/>
                <w:sz w:val="24"/>
                <w:szCs w:val="24"/>
              </w:rPr>
              <w:t>供应</w:t>
            </w:r>
            <w:proofErr w:type="gramEnd"/>
            <w:r w:rsidR="00453958" w:rsidRPr="00453958">
              <w:rPr>
                <w:rFonts w:eastAsiaTheme="minorEastAsia" w:hAnsiTheme="minorEastAsia" w:hint="eastAsia"/>
                <w:sz w:val="24"/>
                <w:szCs w:val="24"/>
              </w:rPr>
              <w:t>商回收处理</w:t>
            </w:r>
            <w:r w:rsidR="00453958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proofErr w:type="gramStart"/>
            <w:r w:rsidR="00850C99" w:rsidRPr="00850C99">
              <w:rPr>
                <w:rFonts w:eastAsiaTheme="minorEastAsia" w:hAnsiTheme="minorEastAsia" w:hint="eastAsia"/>
                <w:sz w:val="24"/>
                <w:szCs w:val="24"/>
              </w:rPr>
              <w:t>危废委托</w:t>
            </w:r>
            <w:proofErr w:type="gramEnd"/>
            <w:r w:rsidR="00850C99" w:rsidRPr="00850C99">
              <w:rPr>
                <w:rFonts w:eastAsiaTheme="minorEastAsia" w:hAnsiTheme="minorEastAsia" w:hint="eastAsia"/>
                <w:sz w:val="24"/>
                <w:szCs w:val="24"/>
              </w:rPr>
              <w:t>有资质单位回收处理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</w:t>
            </w:r>
            <w:r w:rsidR="00453958" w:rsidRPr="00453958">
              <w:rPr>
                <w:rFonts w:eastAsiaTheme="minorEastAsia" w:hAnsiTheme="minorEastAsia" w:hint="eastAsia"/>
                <w:sz w:val="24"/>
                <w:szCs w:val="24"/>
              </w:rPr>
              <w:t>等，基本适宜，具体见</w:t>
            </w:r>
            <w:r w:rsidR="00453958" w:rsidRPr="00453958">
              <w:rPr>
                <w:rFonts w:eastAsiaTheme="minorEastAsia" w:hAnsiTheme="minorEastAsia" w:hint="eastAsia"/>
                <w:sz w:val="24"/>
                <w:szCs w:val="24"/>
              </w:rPr>
              <w:t>EO8.1</w:t>
            </w:r>
            <w:r w:rsidR="00453958" w:rsidRPr="00453958">
              <w:rPr>
                <w:rFonts w:eastAsiaTheme="minorEastAsia" w:hAnsiTheme="minorEastAsia" w:hint="eastAsia"/>
                <w:sz w:val="24"/>
                <w:szCs w:val="24"/>
              </w:rPr>
              <w:t>条款。</w:t>
            </w:r>
          </w:p>
        </w:tc>
        <w:tc>
          <w:tcPr>
            <w:tcW w:w="851" w:type="dxa"/>
          </w:tcPr>
          <w:p w14:paraId="1B19F69F" w14:textId="77777777" w:rsidR="0038113A" w:rsidRPr="00D535AA" w:rsidRDefault="00CA6FE8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CA6FE8" w:rsidRPr="00D535AA" w14:paraId="595D57F6" w14:textId="77777777" w:rsidTr="0038113A">
        <w:trPr>
          <w:trHeight w:val="974"/>
        </w:trPr>
        <w:tc>
          <w:tcPr>
            <w:tcW w:w="1954" w:type="dxa"/>
          </w:tcPr>
          <w:p w14:paraId="639DF634" w14:textId="77777777" w:rsidR="00CA6FE8" w:rsidRPr="00D535AA" w:rsidRDefault="00CA6FE8" w:rsidP="0038113A">
            <w:pPr>
              <w:spacing w:line="360" w:lineRule="auto"/>
              <w:rPr>
                <w:rFonts w:eastAsiaTheme="minorEastAsia"/>
                <w:kern w:val="0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kern w:val="0"/>
                <w:sz w:val="24"/>
                <w:szCs w:val="24"/>
              </w:rPr>
              <w:t>目标及方案</w:t>
            </w:r>
          </w:p>
          <w:p w14:paraId="3DFB19A8" w14:textId="77777777" w:rsidR="00CA6FE8" w:rsidRPr="00D535AA" w:rsidRDefault="00CA6FE8" w:rsidP="0038113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</w:tcPr>
          <w:p w14:paraId="65142A08" w14:textId="2AA25795" w:rsidR="00CA6FE8" w:rsidRPr="00052308" w:rsidRDefault="00CA6FE8" w:rsidP="0038113A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052308">
              <w:rPr>
                <w:rFonts w:eastAsiaTheme="minorEastAsia"/>
                <w:bCs/>
                <w:sz w:val="24"/>
                <w:szCs w:val="24"/>
              </w:rPr>
              <w:t>O</w:t>
            </w:r>
            <w:r w:rsidRPr="00052308">
              <w:rPr>
                <w:rFonts w:eastAsiaTheme="minorEastAsia"/>
                <w:sz w:val="24"/>
                <w:szCs w:val="24"/>
              </w:rPr>
              <w:t>6.2</w:t>
            </w:r>
          </w:p>
          <w:p w14:paraId="519D533D" w14:textId="77777777" w:rsidR="00CA6FE8" w:rsidRPr="00052308" w:rsidRDefault="00CA6FE8" w:rsidP="0038113A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14:paraId="1B8F3F4D" w14:textId="77777777" w:rsidR="00CA6FE8" w:rsidRPr="00052308" w:rsidRDefault="00CA6FE8" w:rsidP="0038113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14:paraId="617C3547" w14:textId="77777777" w:rsidR="00EF58D2" w:rsidRPr="001F6E73" w:rsidRDefault="00EF58D2" w:rsidP="000C6EDA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F6E73">
              <w:rPr>
                <w:rFonts w:eastAsiaTheme="minorEastAsia" w:hAnsiTheme="minorEastAsia" w:hint="eastAsia"/>
                <w:sz w:val="24"/>
                <w:szCs w:val="24"/>
              </w:rPr>
              <w:t>查有公司级管理目标，并按照部门对目标进行分解，有目标管理管理规定，规定了目标的分解及考核的具体方法。</w:t>
            </w:r>
          </w:p>
          <w:p w14:paraId="1C71A61D" w14:textId="77777777" w:rsidR="00850C99" w:rsidRPr="00850C99" w:rsidRDefault="00850C99" w:rsidP="00850C9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部门主要目标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</w:t>
            </w:r>
          </w:p>
          <w:p w14:paraId="4EFE6600" w14:textId="77777777" w:rsidR="00850C99" w:rsidRPr="00850C99" w:rsidRDefault="00850C99" w:rsidP="00850C9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生产设备设施完好率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97%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以上</w:t>
            </w:r>
          </w:p>
          <w:p w14:paraId="109BE213" w14:textId="77777777" w:rsidR="00850C99" w:rsidRPr="00850C99" w:rsidRDefault="00850C99" w:rsidP="00850C9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职业病发病为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</w:p>
          <w:p w14:paraId="473C9EBC" w14:textId="64E2821D" w:rsidR="00850C99" w:rsidRPr="00850C99" w:rsidRDefault="00850C99" w:rsidP="00850C9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杜绝火灾、触电事故、高温灼伤、机械伤害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（火灾、触电、高温灼伤、机械伤害事故为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0.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）；</w:t>
            </w:r>
          </w:p>
          <w:p w14:paraId="7BA27619" w14:textId="77777777" w:rsidR="00850C99" w:rsidRPr="00850C99" w:rsidRDefault="00850C99" w:rsidP="00850C9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合理处置固体废弃物；</w:t>
            </w:r>
          </w:p>
          <w:p w14:paraId="22999B30" w14:textId="77777777" w:rsidR="00850C99" w:rsidRPr="00850C99" w:rsidRDefault="00850C99" w:rsidP="00850C9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5.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固废分类处置率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14:paraId="79E34EE2" w14:textId="40332071" w:rsidR="00850C99" w:rsidRPr="00850C99" w:rsidRDefault="00850C99" w:rsidP="00850C9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6.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厂界噪声达标排放（≤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65dB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（昼）、≤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55dB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（夜）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</w:p>
          <w:p w14:paraId="20563B20" w14:textId="1DB0875C" w:rsidR="00850C99" w:rsidRPr="00850C99" w:rsidRDefault="00850C99" w:rsidP="00850C9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-2022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/>
                <w:sz w:val="24"/>
                <w:szCs w:val="24"/>
              </w:rPr>
              <w:t>8</w:t>
            </w:r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月考核情况，各分解目标已达成。</w:t>
            </w:r>
          </w:p>
          <w:p w14:paraId="041B25FC" w14:textId="2726FA64" w:rsidR="00CA6FE8" w:rsidRPr="00244E59" w:rsidRDefault="00850C99" w:rsidP="00850C9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proofErr w:type="gramStart"/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抽环境</w:t>
            </w:r>
            <w:proofErr w:type="gramEnd"/>
            <w:r w:rsidRPr="00850C99">
              <w:rPr>
                <w:rFonts w:eastAsiaTheme="minorEastAsia" w:hAnsiTheme="minorEastAsia" w:hint="eastAsia"/>
                <w:sz w:val="24"/>
                <w:szCs w:val="24"/>
              </w:rPr>
              <w:t>安全管理方案，企业建立了对火灾、触电、固废、机械伤害等项管理方案，明确了措施、责任人、时间、资金投入要求，措施在实施中，部分已完成，方案可指导实施，有效。</w:t>
            </w:r>
            <w:r w:rsidR="00EF58D2" w:rsidRPr="001F6E73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14:paraId="208CEC98" w14:textId="77777777" w:rsidR="00CA6FE8" w:rsidRDefault="00CA6FE8">
            <w:r w:rsidRPr="006D1561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3E4596" w:rsidRPr="00D535AA" w14:paraId="77F6009F" w14:textId="77777777" w:rsidTr="0038113A">
        <w:trPr>
          <w:trHeight w:val="419"/>
        </w:trPr>
        <w:tc>
          <w:tcPr>
            <w:tcW w:w="1954" w:type="dxa"/>
          </w:tcPr>
          <w:p w14:paraId="4A70AE6C" w14:textId="77777777" w:rsidR="003E4596" w:rsidRPr="00D535AA" w:rsidRDefault="003E4596" w:rsidP="003E4596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环境和职业健康安全运行控制</w:t>
            </w:r>
          </w:p>
        </w:tc>
        <w:tc>
          <w:tcPr>
            <w:tcW w:w="1166" w:type="dxa"/>
          </w:tcPr>
          <w:p w14:paraId="5FE036AE" w14:textId="28902840" w:rsidR="003E4596" w:rsidRPr="006F2B8E" w:rsidRDefault="003E4596" w:rsidP="003E4596">
            <w:pPr>
              <w:rPr>
                <w:rFonts w:eastAsiaTheme="minorEastAsia"/>
                <w:sz w:val="24"/>
                <w:szCs w:val="24"/>
              </w:rPr>
            </w:pPr>
            <w:r w:rsidRPr="006F2B8E">
              <w:rPr>
                <w:rFonts w:eastAsiaTheme="minorEastAsia"/>
                <w:sz w:val="24"/>
                <w:szCs w:val="24"/>
              </w:rPr>
              <w:t>O8.1</w:t>
            </w:r>
          </w:p>
          <w:p w14:paraId="379E9C0F" w14:textId="77777777" w:rsidR="003E4596" w:rsidRPr="00D535AA" w:rsidRDefault="003E4596" w:rsidP="003E4596">
            <w:pPr>
              <w:rPr>
                <w:rFonts w:eastAsiaTheme="minorEastAsia"/>
                <w:b/>
                <w:sz w:val="24"/>
                <w:szCs w:val="24"/>
              </w:rPr>
            </w:pPr>
          </w:p>
          <w:p w14:paraId="5AD5C609" w14:textId="77777777" w:rsidR="003E4596" w:rsidRPr="00D535AA" w:rsidRDefault="003E4596" w:rsidP="003E459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14:paraId="7819E2C4" w14:textId="1F4A1098" w:rsidR="005B60CE" w:rsidRDefault="005B60CE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5B60CE">
              <w:rPr>
                <w:rFonts w:eastAsiaTheme="minorEastAsia" w:hAnsiTheme="minorEastAsia" w:hint="eastAsia"/>
                <w:sz w:val="24"/>
                <w:szCs w:val="24"/>
              </w:rPr>
              <w:t>编制了与</w:t>
            </w:r>
            <w:r w:rsidR="007565C0">
              <w:rPr>
                <w:rFonts w:eastAsiaTheme="minorEastAsia" w:hAnsiTheme="minorEastAsia" w:hint="eastAsia"/>
                <w:sz w:val="24"/>
                <w:szCs w:val="24"/>
              </w:rPr>
              <w:t>职业健康</w:t>
            </w:r>
            <w:r w:rsidRPr="005B60CE">
              <w:rPr>
                <w:rFonts w:eastAsiaTheme="minorEastAsia" w:hAnsiTheme="minorEastAsia" w:hint="eastAsia"/>
                <w:sz w:val="24"/>
                <w:szCs w:val="24"/>
              </w:rPr>
              <w:t>安全</w:t>
            </w:r>
            <w:r w:rsidR="007565C0">
              <w:rPr>
                <w:rFonts w:eastAsiaTheme="minorEastAsia" w:hAnsiTheme="minorEastAsia" w:hint="eastAsia"/>
                <w:sz w:val="24"/>
                <w:szCs w:val="24"/>
              </w:rPr>
              <w:t>管理</w:t>
            </w:r>
            <w:r w:rsidRPr="005B60CE">
              <w:rPr>
                <w:rFonts w:eastAsiaTheme="minorEastAsia" w:hAnsiTheme="minorEastAsia" w:hint="eastAsia"/>
                <w:sz w:val="24"/>
                <w:szCs w:val="24"/>
              </w:rPr>
              <w:t>体系运行控制有关的文件，有运行控制程序、废弃物控制程序、危险废物管理制度、噪声控制程序、消防控制程序、劳动防护用品控制程序、应急准备和响应控制程序、安全操作规程、设备管理制度、生产生活固废垃圾处理作业指导书、员工职业健康及劳动保护管理规定、应急预案等。</w:t>
            </w:r>
          </w:p>
          <w:p w14:paraId="776B4AFE" w14:textId="15676998" w:rsidR="00E0080D" w:rsidRDefault="00E0080D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介绍说公司目前进行金属产品部件加工，购买配件进行组装。后续将生产木质部件，现场无相关生产活动。</w:t>
            </w:r>
          </w:p>
          <w:p w14:paraId="36B5E031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、废水管控：</w:t>
            </w:r>
          </w:p>
          <w:p w14:paraId="7A6686FF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企业主要是生产废水和厂区内生活废水，生产废水主要包括水洗废气、喷塑前硅烷废水、脱脂废水，经过污水处理站，处理后达标后，经园区污水管网排放。</w:t>
            </w:r>
          </w:p>
          <w:p w14:paraId="4A55E49D" w14:textId="1ED0E854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查污水处理运行记录，公司提供了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2E0553">
              <w:rPr>
                <w:rFonts w:eastAsiaTheme="minorEastAsia" w:hAnsiTheme="minorEastAsia"/>
                <w:sz w:val="24"/>
                <w:szCs w:val="24"/>
              </w:rPr>
              <w:t>8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-</w:t>
            </w:r>
            <w:r w:rsidR="002E0553">
              <w:rPr>
                <w:rFonts w:eastAsiaTheme="minorEastAsia" w:hAnsiTheme="minorEastAsia"/>
                <w:sz w:val="24"/>
                <w:szCs w:val="24"/>
              </w:rPr>
              <w:t>10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月供《污水处理日常监测记录表》及污水处理药剂添加记录，达标排放。</w:t>
            </w:r>
          </w:p>
          <w:p w14:paraId="5C303E2A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</w:p>
          <w:p w14:paraId="41CDB703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、废气管控：</w:t>
            </w:r>
          </w:p>
          <w:p w14:paraId="0BF2BB32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企业废气主要是加热炉废气、喷涂粉尘、烘烤废气、抛丸废气及无组织废气；</w:t>
            </w:r>
          </w:p>
          <w:p w14:paraId="7A041D1D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加热炉产生的废气经水膜除尘处理后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15m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排气筒排放；</w:t>
            </w:r>
          </w:p>
          <w:p w14:paraId="0ADDEB55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喷塑工序喷涂室内产生的粉末涂料粉尘采用旋风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+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袋式除尘处理后排放；</w:t>
            </w:r>
          </w:p>
          <w:p w14:paraId="7E99D0DA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喷塑烘烤工序，涂料固化时，会有少量的挥发有机气体产生，采用活性炭吸附处理；</w:t>
            </w:r>
          </w:p>
          <w:p w14:paraId="6DEE2524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抛丸除锈工序产生的金属颗粒物通过袋式除尘处理后，通过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15m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排气筒高空排放。</w:t>
            </w:r>
          </w:p>
          <w:p w14:paraId="6413D049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焊接工序会产生焊接烟尘，呈无组织形式排放。员工佩带护目镜、口罩等防护用品作业。</w:t>
            </w:r>
          </w:p>
          <w:p w14:paraId="672A643F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、噪声管控：</w:t>
            </w:r>
          </w:p>
          <w:p w14:paraId="6054BC05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proofErr w:type="gramStart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优化总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平面布置，合理布置剪切机、冲床、折弯机、抛丸机、弯管机等产生噪声设备，同时选用低噪声设备，对所用的设备采用消声、隔声、减震、厂房屏蔽等措施进行控制，设备噪音较小，可有效减低噪声对周围环境的影响。</w:t>
            </w:r>
          </w:p>
          <w:p w14:paraId="2DBE04AD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对生产设备、设施进行定期保养；采用吸声罩、减震垫、隔声门窗等消声、降噪措施，定期加强对设备操作的检查合格。</w:t>
            </w:r>
          </w:p>
          <w:p w14:paraId="68B22483" w14:textId="4B1C7F3C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公司主要使用的剪切机进行切割、钻孔后组装作业，部分产品需要进行折弯，</w:t>
            </w:r>
            <w:r w:rsidR="00E0080D">
              <w:rPr>
                <w:rFonts w:eastAsiaTheme="minorEastAsia" w:hAnsiTheme="minorEastAsia" w:hint="eastAsia"/>
                <w:sz w:val="24"/>
                <w:szCs w:val="24"/>
              </w:rPr>
              <w:t>现场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各机器设备噪音对周边影响不大，未有相关人员投诉</w:t>
            </w:r>
            <w:r w:rsidR="00E0080D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E0080D" w:rsidRPr="007565C0">
              <w:rPr>
                <w:rFonts w:eastAsiaTheme="minorEastAsia" w:hAnsiTheme="minorEastAsia" w:hint="eastAsia"/>
                <w:sz w:val="24"/>
                <w:szCs w:val="24"/>
              </w:rPr>
              <w:t>员工佩带耳塞、手套、口罩等防护用品进行作业</w:t>
            </w:r>
            <w:r w:rsidR="00E0080D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152FABE8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固废管控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</w:p>
          <w:p w14:paraId="60E28F7D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公司建立一般固体废弃物的分类标准及管理规定；</w:t>
            </w:r>
          </w:p>
          <w:p w14:paraId="6EA78EB1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生产过程中的一般固废，主要是冷轧钢板、方管、圆管、镀锌板等下料工序的边角料，废金属屑、废焊头、</w:t>
            </w:r>
            <w:proofErr w:type="gramStart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废塑粉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、废包装材料、生物质灰渣、废脱脂渣、废活性炭、废含油抹布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手套和生活垃圾等，废边角料、废焊头定期外售处理；生产过程中原料产品的包装袋，</w:t>
            </w:r>
            <w:proofErr w:type="gramStart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废塑粉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等由生产厂家回收利用，不外排。生物质燃料灰渣外运作农肥，生活垃圾由当地环卫所处理，公司缴纳处理费。</w:t>
            </w:r>
          </w:p>
          <w:p w14:paraId="2D1A05CD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生产过程中的危废：主要是使用后的废机油桶，废抹布、</w:t>
            </w:r>
            <w:proofErr w:type="gramStart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废塑粉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、废脱脂渣、废活性炭；废油桶厂家回收处理，废抹布使用较少，同生活垃圾处理。危废：废脱脂渣、废活性炭，存于危化品存放间，待收集一定量后，由具有资质单位回收</w:t>
            </w:r>
          </w:p>
          <w:p w14:paraId="5A5D59B8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办公固</w:t>
            </w:r>
            <w:proofErr w:type="gramStart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废主要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是墨盒硒鼓等办公危废，由行政部统一处理，一般是</w:t>
            </w:r>
            <w:proofErr w:type="gramStart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交供应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商回收，其他</w:t>
            </w:r>
            <w:proofErr w:type="gramStart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固废及生活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垃圾放在门口垃圾桶由环卫部门统一处理。</w:t>
            </w:r>
          </w:p>
          <w:p w14:paraId="045E9236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、能源资源管控：</w:t>
            </w:r>
          </w:p>
          <w:p w14:paraId="3B1BE3C8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生产过程注意节水、节电、节约钢材、铝型材等，人走关闭设备和照明开关，未发现有漏水和浪费电能的现象。</w:t>
            </w:r>
          </w:p>
          <w:p w14:paraId="05688CD1" w14:textId="23BF7112" w:rsidR="007565C0" w:rsidRPr="007565C0" w:rsidRDefault="0057146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6</w:t>
            </w:r>
            <w:r w:rsidR="007565C0" w:rsidRPr="007565C0">
              <w:rPr>
                <w:rFonts w:eastAsiaTheme="minorEastAsia" w:hAnsiTheme="minorEastAsia" w:hint="eastAsia"/>
                <w:sz w:val="24"/>
                <w:szCs w:val="24"/>
              </w:rPr>
              <w:t>、安全防护：</w:t>
            </w:r>
          </w:p>
          <w:p w14:paraId="16EED39E" w14:textId="0FB601A3" w:rsidR="007565C0" w:rsidRPr="007565C0" w:rsidRDefault="00571460" w:rsidP="00571460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spacing w:beforeLines="20" w:before="62" w:afterLines="20" w:after="62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1353B3">
              <w:rPr>
                <w:rFonts w:hAnsi="宋体" w:hint="eastAsia"/>
                <w:sz w:val="24"/>
                <w:szCs w:val="24"/>
              </w:rPr>
              <w:t>对各岗位职业病危害进行了告知，</w:t>
            </w:r>
            <w:r w:rsidR="007565C0" w:rsidRPr="007565C0">
              <w:rPr>
                <w:rFonts w:eastAsiaTheme="minorEastAsia" w:hAnsiTheme="minorEastAsia" w:hint="eastAsia"/>
                <w:sz w:val="24"/>
                <w:szCs w:val="24"/>
              </w:rPr>
              <w:t>公司给员工发放手套、口罩、工作服、耳塞</w:t>
            </w:r>
            <w:r w:rsidR="007565C0">
              <w:rPr>
                <w:rFonts w:eastAsiaTheme="minorEastAsia" w:hAnsiTheme="minorEastAsia" w:hint="eastAsia"/>
                <w:sz w:val="24"/>
                <w:szCs w:val="24"/>
              </w:rPr>
              <w:t>、安全帽</w:t>
            </w:r>
            <w:r w:rsidR="007565C0" w:rsidRPr="007565C0">
              <w:rPr>
                <w:rFonts w:eastAsiaTheme="minorEastAsia" w:hAnsiTheme="minorEastAsia" w:hint="eastAsia"/>
                <w:sz w:val="24"/>
                <w:szCs w:val="24"/>
              </w:rPr>
              <w:t>等劳保用品</w:t>
            </w:r>
            <w:r w:rsidR="007565C0">
              <w:rPr>
                <w:rFonts w:eastAsiaTheme="minorEastAsia" w:hAnsiTheme="minorEastAsia" w:hint="eastAsia"/>
                <w:sz w:val="24"/>
                <w:szCs w:val="24"/>
              </w:rPr>
              <w:t>进行防护</w:t>
            </w:r>
            <w:r w:rsidR="007565C0" w:rsidRPr="007565C0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633915E2" w14:textId="741AFD5B" w:rsidR="007565C0" w:rsidRPr="007565C0" w:rsidRDefault="0057146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7</w:t>
            </w:r>
            <w:r w:rsidR="007565C0" w:rsidRPr="007565C0">
              <w:rPr>
                <w:rFonts w:eastAsiaTheme="minorEastAsia" w:hAnsiTheme="minorEastAsia" w:hint="eastAsia"/>
                <w:sz w:val="24"/>
                <w:szCs w:val="24"/>
              </w:rPr>
              <w:t>、潜在火灾管控：</w:t>
            </w:r>
          </w:p>
          <w:p w14:paraId="200975DD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公司生产车间和办公区域配备了灭火器、消防栓，均符合要求</w:t>
            </w:r>
          </w:p>
          <w:p w14:paraId="25FB754E" w14:textId="6DCE438F" w:rsidR="007565C0" w:rsidRPr="007565C0" w:rsidRDefault="0057146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8</w:t>
            </w:r>
            <w:r w:rsidR="007565C0" w:rsidRPr="007565C0">
              <w:rPr>
                <w:rFonts w:eastAsiaTheme="minorEastAsia" w:hAnsiTheme="minorEastAsia" w:hint="eastAsia"/>
                <w:sz w:val="24"/>
                <w:szCs w:val="24"/>
              </w:rPr>
              <w:t>、能提供防止员工意外伤害加重的急救药品如创可贴、杀菌药水等。</w:t>
            </w:r>
          </w:p>
          <w:p w14:paraId="3ACFF8E5" w14:textId="095BB415" w:rsidR="007565C0" w:rsidRPr="007565C0" w:rsidRDefault="0057146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9</w:t>
            </w:r>
            <w:r w:rsidR="007565C0" w:rsidRPr="007565C0">
              <w:rPr>
                <w:rFonts w:eastAsiaTheme="minorEastAsia" w:hAnsiTheme="minorEastAsia" w:hint="eastAsia"/>
                <w:sz w:val="24"/>
                <w:szCs w:val="24"/>
              </w:rPr>
              <w:t>、为主要长期员工上社保，查见了交款证明。</w:t>
            </w:r>
          </w:p>
          <w:p w14:paraId="578C2E93" w14:textId="20EA7DA2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571460">
              <w:rPr>
                <w:rFonts w:eastAsiaTheme="minorEastAsia" w:hAnsiTheme="minorEastAsia"/>
                <w:sz w:val="24"/>
                <w:szCs w:val="24"/>
              </w:rPr>
              <w:t>0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、为环境和管理体系运行提供了财务支持，主要是员工意外保险费、环保设施、消防设备、劳保用品、教育培训费用等。</w:t>
            </w:r>
          </w:p>
          <w:p w14:paraId="37E39EE3" w14:textId="2F4870D5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571460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、员工饮用水为纯净水通过饮水机饮用。</w:t>
            </w:r>
          </w:p>
          <w:p w14:paraId="32532A01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巡查办公区、厂区：</w:t>
            </w:r>
          </w:p>
          <w:p w14:paraId="3B7F4367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企业办公地址：江西省宜春市樟树市城北工业园清江大道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666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号，公司四周是其他企业，无重大敏感区，根据体系运行的需要设置了生产区、办公区。</w:t>
            </w:r>
          </w:p>
          <w:p w14:paraId="1C49947F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按公司要</w:t>
            </w:r>
            <w:proofErr w:type="gramStart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关灯，办公室内电脑要</w:t>
            </w:r>
            <w:proofErr w:type="gramStart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后电源切断。</w:t>
            </w:r>
          </w:p>
          <w:p w14:paraId="4DD289F4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办公室内主要是电的使用，电器有漏电保护器，经常对电路、电源进行检查，</w:t>
            </w:r>
            <w:proofErr w:type="gramStart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没有露电现象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发生。</w:t>
            </w:r>
          </w:p>
          <w:p w14:paraId="210329DD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查看到办公区域灭火器正常，电线、电气插座完整，未见破损，温度适宜空调未开启。</w:t>
            </w:r>
          </w:p>
          <w:p w14:paraId="1169BD0F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查看到巡视办公及生产区域配备有灭火器和消防栓多个，各车间均配有灭火器。各车间安全设施设有提示说明，方便取用，未发现遮挡消防设施和挤占消防通道的情况。</w:t>
            </w:r>
          </w:p>
          <w:p w14:paraId="20869DA7" w14:textId="2B791D05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查看各工序设备运转正常，人员操作方法合理，技能熟练，有佩带相应的防护措施，如耳塞、口罩、手套等。</w:t>
            </w:r>
          </w:p>
          <w:p w14:paraId="675AC1CB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车间有安全操作规程和职业危害告知卡，对火灾、噪声、粉尘、机械伤害等进行了告知，设备有防护罩，现场操作人员配戴耳塞，口罩，搬运人员配戴线手套，穿着工作服。</w:t>
            </w:r>
          </w:p>
          <w:p w14:paraId="1FC97672" w14:textId="7A2466BB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喷涂工序，张贴职业病危害告知卡，喷塑人员配戴有手套、防护服、防毒口罩等防护用品，挂件员工，穿工作服、工作帽、手套、口罩等防护用品；加热炉产生的废气经水浴除尘对烟气进行处理，经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米高排气筒排放；喷涂室内产生的粉末涂料粉尘采用旋风除尘器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+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布袋除尘器，对喷塑废气粉尘进行处理，</w:t>
            </w:r>
            <w:proofErr w:type="gramStart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塑粉回收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利用再生产，未回收到的粉尘为无组织排放。涂料固化时，会有少量的挥发有机气体产生，采用活性炭吸附处理后排放；</w:t>
            </w:r>
          </w:p>
          <w:p w14:paraId="0ED1A3E5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喷涂在密闭的流水线内作业，除尘器运转正常。</w:t>
            </w:r>
          </w:p>
          <w:p w14:paraId="1B894FAD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生物质</w:t>
            </w:r>
            <w:proofErr w:type="gramStart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燃烧炉加装有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除尘器，运转正常。</w:t>
            </w:r>
          </w:p>
          <w:p w14:paraId="1B18B799" w14:textId="77777777" w:rsidR="002E0553" w:rsidRDefault="002E0553" w:rsidP="002E0553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冲压折弯工序，观察到操作工技巧熟练使用，询问知道一定的安全防护及应急知识，穿戴了防护用品如工作服、安全帽、耳塞等，下料、冲压后的边角料底部</w:t>
            </w:r>
            <w:proofErr w:type="gramStart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框进行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收集，定期转运至固废存放区，符合要求。</w:t>
            </w:r>
          </w:p>
          <w:p w14:paraId="7DC25E42" w14:textId="3D9EB43F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喷塑员工黄梅生对环境因素及危险源熟悉，能知悉相关防护要求，佩戴了手套、防护服、护目镜、防毒口罩、工作鞋，符合要求；现场查看到环保设备大旋风除尘系统运行正常。符合要求。</w:t>
            </w:r>
          </w:p>
          <w:p w14:paraId="3901A414" w14:textId="06A6D30A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焊接工序，工件焊接过程中，会产生一定量的焊接烟尘。无组织排放，主要由二保焊焊接，员工穿戴了工作服、手套、口罩、护目镜等防护用品，查看二氧化碳气瓶放置摆放整齐、有链条防倒</w:t>
            </w:r>
            <w:r w:rsidR="00E0080D">
              <w:rPr>
                <w:rFonts w:eastAsiaTheme="minorEastAsia" w:hAnsiTheme="minorEastAsia" w:hint="eastAsia"/>
                <w:sz w:val="24"/>
                <w:szCs w:val="24"/>
              </w:rPr>
              <w:t>等防护措施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0F0071D4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原料库和成品库堆放整齐，化学品专门储存，查看化学品存放区，储存有塑粉、硅烷剂等，区域内按要求配置了灭火器，定期开展安全消防检查，提供了化学品的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MSDS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，符合要求。</w:t>
            </w:r>
          </w:p>
          <w:p w14:paraId="1F1B8E56" w14:textId="644A78BB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proofErr w:type="gramStart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查看危废存放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区，存有少量废</w:t>
            </w:r>
            <w:r w:rsidR="00571460">
              <w:rPr>
                <w:rFonts w:eastAsiaTheme="minorEastAsia" w:hAnsiTheme="minorEastAsia" w:hint="eastAsia"/>
                <w:sz w:val="24"/>
                <w:szCs w:val="24"/>
              </w:rPr>
              <w:t>脱脂渣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等，提供了废</w:t>
            </w:r>
            <w:r w:rsidR="00571460">
              <w:rPr>
                <w:rFonts w:eastAsiaTheme="minorEastAsia" w:hAnsiTheme="minorEastAsia" w:hint="eastAsia"/>
                <w:sz w:val="24"/>
                <w:szCs w:val="24"/>
              </w:rPr>
              <w:t>脱脂渣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等的登记管理记录，包括入库数量、日期、库存数量、责任人等项，</w:t>
            </w:r>
            <w:r w:rsidR="00571460">
              <w:rPr>
                <w:rFonts w:eastAsiaTheme="minorEastAsia" w:hAnsiTheme="minorEastAsia" w:hint="eastAsia"/>
                <w:sz w:val="24"/>
                <w:szCs w:val="24"/>
              </w:rPr>
              <w:t>介绍</w:t>
            </w:r>
            <w:proofErr w:type="gramStart"/>
            <w:r w:rsidR="00571460">
              <w:rPr>
                <w:rFonts w:eastAsiaTheme="minorEastAsia" w:hAnsiTheme="minorEastAsia" w:hint="eastAsia"/>
                <w:sz w:val="24"/>
                <w:szCs w:val="24"/>
              </w:rPr>
              <w:t>说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对各危废废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待存储到一定量联系具有资质机构处理，</w:t>
            </w:r>
            <w:proofErr w:type="gramStart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危废存放</w:t>
            </w:r>
            <w:proofErr w:type="gramEnd"/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区配置有消防设备，符合要求。</w:t>
            </w:r>
          </w:p>
          <w:p w14:paraId="7F30352E" w14:textId="046B131C" w:rsid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查看到车间有使用特种设备行车</w:t>
            </w:r>
            <w:r w:rsidR="00571460">
              <w:rPr>
                <w:rFonts w:eastAsiaTheme="minorEastAsia" w:hAnsiTheme="minorEastAsia" w:hint="eastAsia"/>
                <w:sz w:val="24"/>
                <w:szCs w:val="24"/>
              </w:rPr>
              <w:t>、叉车、储气罐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，提供了相关年检报告，在有效期内。</w:t>
            </w:r>
          </w:p>
          <w:p w14:paraId="1AC8D3C5" w14:textId="48563EE1" w:rsidR="00571460" w:rsidRDefault="0057146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行车——有效期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eastAsiaTheme="minorEastAsia" w:hAnsiTheme="minorEastAsia"/>
                <w:sz w:val="24"/>
                <w:szCs w:val="24"/>
              </w:rPr>
              <w:t>5</w:t>
            </w:r>
          </w:p>
          <w:p w14:paraId="2FB725F7" w14:textId="221D8A50" w:rsidR="00571460" w:rsidRDefault="0057146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叉车——有效期</w:t>
            </w:r>
            <w:r>
              <w:rPr>
                <w:rFonts w:eastAsiaTheme="minorEastAsia" w:hAnsiTheme="minorEastAsia"/>
                <w:sz w:val="24"/>
                <w:szCs w:val="24"/>
              </w:rPr>
              <w:t>2023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eastAsiaTheme="minorEastAsia" w:hAnsiTheme="minorEastAsia"/>
                <w:sz w:val="24"/>
                <w:szCs w:val="24"/>
              </w:rPr>
              <w:t>6</w:t>
            </w:r>
          </w:p>
          <w:p w14:paraId="624FEE09" w14:textId="73436E00" w:rsidR="00571460" w:rsidRPr="00571460" w:rsidRDefault="0057146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2E0553">
              <w:rPr>
                <w:rFonts w:eastAsiaTheme="minorEastAsia" w:hAnsiTheme="minorEastAsia" w:hint="eastAsia"/>
                <w:sz w:val="24"/>
                <w:szCs w:val="24"/>
              </w:rPr>
              <w:t>储气罐附件安全阀压力表——</w:t>
            </w:r>
            <w:r w:rsidR="002E0553" w:rsidRPr="002E0553">
              <w:rPr>
                <w:rFonts w:eastAsiaTheme="minorEastAsia" w:hAnsiTheme="minorEastAsia" w:hint="eastAsia"/>
                <w:sz w:val="24"/>
                <w:szCs w:val="24"/>
              </w:rPr>
              <w:t>有效期</w:t>
            </w:r>
            <w:r w:rsidRPr="002E0553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2E0553">
              <w:rPr>
                <w:rFonts w:eastAsiaTheme="minorEastAsia" w:hAnsiTheme="minorEastAsia"/>
                <w:sz w:val="24"/>
                <w:szCs w:val="24"/>
              </w:rPr>
              <w:t>023</w:t>
            </w:r>
            <w:r w:rsidRPr="002E0553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2E0553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2E0553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2E0553" w:rsidRPr="002E0553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2E0553" w:rsidRPr="002E0553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2E0553" w:rsidRPr="002E0553">
              <w:rPr>
                <w:rFonts w:eastAsiaTheme="minorEastAsia" w:hAnsiTheme="minorEastAsia"/>
                <w:sz w:val="24"/>
                <w:szCs w:val="24"/>
              </w:rPr>
              <w:t>023</w:t>
            </w:r>
            <w:r w:rsidR="002E0553" w:rsidRPr="002E0553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2E0553" w:rsidRPr="002E0553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2E0553" w:rsidRPr="002E0553">
              <w:rPr>
                <w:rFonts w:eastAsiaTheme="minorEastAsia" w:hAnsiTheme="minorEastAsia"/>
                <w:sz w:val="24"/>
                <w:szCs w:val="24"/>
              </w:rPr>
              <w:t>1</w:t>
            </w:r>
            <w:r w:rsidR="002E0553" w:rsidRPr="002E0553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2E0553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777531E6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查看了岗位人员资质证书，</w:t>
            </w:r>
          </w:p>
          <w:p w14:paraId="66083F0F" w14:textId="3AFB6A3C" w:rsid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特种作业焊工证——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胡爱忠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辛志武、</w:t>
            </w: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谢绍辉，有效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3771BF13" w14:textId="7916B9A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叉车司机——陈宇，有效</w:t>
            </w:r>
          </w:p>
          <w:p w14:paraId="6568220D" w14:textId="77777777" w:rsidR="007565C0" w:rsidRPr="007565C0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各人员持证上岗。</w:t>
            </w:r>
          </w:p>
          <w:p w14:paraId="03524463" w14:textId="2841EB4E" w:rsidR="003E4596" w:rsidRPr="00D535AA" w:rsidRDefault="007565C0" w:rsidP="00571460">
            <w:pPr>
              <w:spacing w:beforeLines="20" w:before="62" w:afterLines="20" w:after="62" w:line="288" w:lineRule="auto"/>
              <w:ind w:firstLine="421"/>
              <w:rPr>
                <w:rFonts w:eastAsiaTheme="minorEastAsia"/>
                <w:sz w:val="24"/>
                <w:szCs w:val="24"/>
              </w:rPr>
            </w:pPr>
            <w:r w:rsidRPr="007565C0">
              <w:rPr>
                <w:rFonts w:eastAsiaTheme="minorEastAsia" w:hAnsiTheme="minorEastAsia" w:hint="eastAsia"/>
                <w:sz w:val="24"/>
                <w:szCs w:val="24"/>
              </w:rPr>
              <w:t>车间现场在职业健康安全防护方面的控制管理基本有效。</w:t>
            </w:r>
          </w:p>
        </w:tc>
        <w:tc>
          <w:tcPr>
            <w:tcW w:w="851" w:type="dxa"/>
          </w:tcPr>
          <w:p w14:paraId="62FE5037" w14:textId="77777777" w:rsidR="003E4596" w:rsidRDefault="003E4596" w:rsidP="003E4596">
            <w:pPr>
              <w:rPr>
                <w:rFonts w:eastAsiaTheme="minorEastAsia"/>
                <w:sz w:val="24"/>
                <w:szCs w:val="24"/>
              </w:rPr>
            </w:pPr>
          </w:p>
          <w:p w14:paraId="515846FD" w14:textId="77777777" w:rsidR="003E4596" w:rsidRDefault="003E4596" w:rsidP="003E4596">
            <w:pPr>
              <w:rPr>
                <w:rFonts w:eastAsiaTheme="minorEastAsia"/>
                <w:sz w:val="24"/>
                <w:szCs w:val="24"/>
              </w:rPr>
            </w:pPr>
          </w:p>
          <w:p w14:paraId="42A83F29" w14:textId="77777777" w:rsidR="003E4596" w:rsidRDefault="003E4596" w:rsidP="003E4596">
            <w:pPr>
              <w:rPr>
                <w:rFonts w:eastAsiaTheme="minorEastAsia"/>
                <w:sz w:val="24"/>
                <w:szCs w:val="24"/>
              </w:rPr>
            </w:pPr>
          </w:p>
          <w:p w14:paraId="4B8BED46" w14:textId="77777777" w:rsidR="003E4596" w:rsidRDefault="003E4596" w:rsidP="003E4596">
            <w:pPr>
              <w:rPr>
                <w:rFonts w:eastAsiaTheme="minorEastAsia"/>
                <w:sz w:val="24"/>
                <w:szCs w:val="24"/>
              </w:rPr>
            </w:pPr>
          </w:p>
          <w:p w14:paraId="521A670D" w14:textId="77777777" w:rsidR="003E4596" w:rsidRDefault="003E4596" w:rsidP="003E4596">
            <w:pPr>
              <w:rPr>
                <w:rFonts w:eastAsiaTheme="minorEastAsia"/>
                <w:sz w:val="24"/>
                <w:szCs w:val="24"/>
              </w:rPr>
            </w:pPr>
          </w:p>
          <w:p w14:paraId="59F048A5" w14:textId="77777777" w:rsidR="003E4596" w:rsidRDefault="003E4596" w:rsidP="003E4596">
            <w:pPr>
              <w:rPr>
                <w:rFonts w:eastAsiaTheme="minorEastAsia"/>
                <w:sz w:val="24"/>
                <w:szCs w:val="24"/>
              </w:rPr>
            </w:pPr>
          </w:p>
          <w:p w14:paraId="68D0E26B" w14:textId="77777777" w:rsidR="003E4596" w:rsidRDefault="003E4596" w:rsidP="003E4596">
            <w:pPr>
              <w:rPr>
                <w:rFonts w:eastAsiaTheme="minorEastAsia"/>
                <w:sz w:val="24"/>
                <w:szCs w:val="24"/>
              </w:rPr>
            </w:pPr>
          </w:p>
          <w:p w14:paraId="308B1849" w14:textId="77777777" w:rsidR="003E4596" w:rsidRDefault="003E4596" w:rsidP="003E4596">
            <w:pPr>
              <w:rPr>
                <w:rFonts w:eastAsiaTheme="minorEastAsia"/>
                <w:sz w:val="24"/>
                <w:szCs w:val="24"/>
              </w:rPr>
            </w:pPr>
          </w:p>
          <w:p w14:paraId="171EAEBC" w14:textId="77777777" w:rsidR="003E4596" w:rsidRDefault="003E4596" w:rsidP="003E4596">
            <w:pPr>
              <w:rPr>
                <w:rFonts w:eastAsiaTheme="minorEastAsia"/>
                <w:sz w:val="24"/>
                <w:szCs w:val="24"/>
              </w:rPr>
            </w:pPr>
          </w:p>
          <w:p w14:paraId="438C49BF" w14:textId="429C9C88" w:rsidR="003E4596" w:rsidRDefault="003E4596" w:rsidP="003E4596"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3E4596" w:rsidRPr="00D535AA" w14:paraId="736F58CE" w14:textId="77777777" w:rsidTr="0038113A">
        <w:trPr>
          <w:trHeight w:val="560"/>
        </w:trPr>
        <w:tc>
          <w:tcPr>
            <w:tcW w:w="1954" w:type="dxa"/>
          </w:tcPr>
          <w:p w14:paraId="3382C49B" w14:textId="77777777" w:rsidR="003E4596" w:rsidRPr="00D535AA" w:rsidRDefault="003E4596" w:rsidP="003E4596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66" w:type="dxa"/>
          </w:tcPr>
          <w:p w14:paraId="3ABD3711" w14:textId="03ECD267" w:rsidR="003E4596" w:rsidRPr="00D535AA" w:rsidRDefault="003E4596" w:rsidP="003E459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O</w:t>
            </w:r>
            <w:r w:rsidRPr="00D535AA">
              <w:rPr>
                <w:rFonts w:eastAsiaTheme="minorEastAsia"/>
                <w:b/>
                <w:sz w:val="24"/>
                <w:szCs w:val="24"/>
              </w:rPr>
              <w:t>8.2</w:t>
            </w:r>
          </w:p>
          <w:p w14:paraId="07F648F7" w14:textId="77777777" w:rsidR="003E4596" w:rsidRPr="00D535AA" w:rsidRDefault="003E4596" w:rsidP="003E459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14:paraId="5C335297" w14:textId="77777777" w:rsidR="00E0080D" w:rsidRPr="00E0080D" w:rsidRDefault="00E0080D" w:rsidP="00E0080D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0080D">
              <w:rPr>
                <w:rFonts w:eastAsiaTheme="minorEastAsia" w:hAnsiTheme="minorEastAsia" w:hint="eastAsia"/>
                <w:sz w:val="24"/>
                <w:szCs w:val="24"/>
              </w:rPr>
              <w:t>编制了《应急准备和响应控制程序》，确定的紧急情况有：火灾、触电、机械伤害等，提供了应急预案、及应急演练记录。</w:t>
            </w:r>
          </w:p>
          <w:p w14:paraId="37F44C90" w14:textId="4433684F" w:rsidR="00E0080D" w:rsidRPr="00E0080D" w:rsidRDefault="00E0080D" w:rsidP="00E0080D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0080D">
              <w:rPr>
                <w:rFonts w:eastAsiaTheme="minorEastAsia" w:hAnsiTheme="minorEastAsia" w:hint="eastAsia"/>
                <w:sz w:val="24"/>
                <w:szCs w:val="24"/>
              </w:rPr>
              <w:t>查看到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生产</w:t>
            </w:r>
            <w:r w:rsidRPr="00E0080D">
              <w:rPr>
                <w:rFonts w:eastAsiaTheme="minorEastAsia" w:hAnsiTheme="minorEastAsia" w:hint="eastAsia"/>
                <w:sz w:val="24"/>
                <w:szCs w:val="24"/>
              </w:rPr>
              <w:t>部员工参加了公司组织的相关火灾、触电、机械伤害事故演习记录。</w:t>
            </w:r>
            <w:proofErr w:type="gramStart"/>
            <w:r w:rsidRPr="00E0080D">
              <w:rPr>
                <w:rFonts w:eastAsiaTheme="minorEastAsia" w:hAnsiTheme="minorEastAsia" w:hint="eastAsia"/>
                <w:sz w:val="24"/>
                <w:szCs w:val="24"/>
              </w:rPr>
              <w:t>见行政</w:t>
            </w:r>
            <w:proofErr w:type="gramEnd"/>
            <w:r w:rsidRPr="00E0080D">
              <w:rPr>
                <w:rFonts w:eastAsiaTheme="minorEastAsia" w:hAnsiTheme="minorEastAsia" w:hint="eastAsia"/>
                <w:sz w:val="24"/>
                <w:szCs w:val="24"/>
              </w:rPr>
              <w:t>部审核记录</w:t>
            </w:r>
          </w:p>
          <w:p w14:paraId="322A04C2" w14:textId="77777777" w:rsidR="00E0080D" w:rsidRPr="00E0080D" w:rsidRDefault="00E0080D" w:rsidP="00E0080D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0080D">
              <w:rPr>
                <w:rFonts w:eastAsiaTheme="minorEastAsia" w:hAnsiTheme="minorEastAsia" w:hint="eastAsia"/>
                <w:sz w:val="24"/>
                <w:szCs w:val="24"/>
              </w:rPr>
              <w:t>查看到各区域内有配备消防设施，状态有效。</w:t>
            </w:r>
          </w:p>
          <w:p w14:paraId="11055528" w14:textId="4765CE8F" w:rsidR="00E0080D" w:rsidRPr="00E0080D" w:rsidRDefault="00E0080D" w:rsidP="00E0080D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0080D">
              <w:rPr>
                <w:rFonts w:eastAsiaTheme="minorEastAsia" w:hAnsiTheme="minorEastAsia" w:hint="eastAsia"/>
                <w:sz w:val="24"/>
                <w:szCs w:val="24"/>
              </w:rPr>
              <w:t>查到“</w:t>
            </w:r>
            <w:r w:rsidRPr="00E0080D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E0080D">
              <w:rPr>
                <w:rFonts w:eastAsiaTheme="minorEastAsia" w:hAnsiTheme="minorEastAsia" w:hint="eastAsia"/>
                <w:sz w:val="24"/>
                <w:szCs w:val="24"/>
              </w:rPr>
              <w:t>年消防器材检查记录”，每月度对各区域的灭火器进行了检查，检查结果正常，检查人杨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国平</w:t>
            </w:r>
            <w:r w:rsidRPr="00E0080D">
              <w:rPr>
                <w:rFonts w:eastAsiaTheme="minorEastAsia" w:hAnsiTheme="minorEastAsia" w:hint="eastAsia"/>
                <w:sz w:val="24"/>
                <w:szCs w:val="24"/>
              </w:rPr>
              <w:t>等。</w:t>
            </w:r>
          </w:p>
          <w:p w14:paraId="14A0885F" w14:textId="77777777" w:rsidR="00E0080D" w:rsidRPr="00E0080D" w:rsidRDefault="00E0080D" w:rsidP="00E0080D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0080D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消防器材完善、良好。</w:t>
            </w:r>
          </w:p>
          <w:p w14:paraId="0BF110EE" w14:textId="6D9C57C3" w:rsidR="003E4596" w:rsidRPr="00D535AA" w:rsidRDefault="00E0080D" w:rsidP="00E0080D">
            <w:pPr>
              <w:tabs>
                <w:tab w:val="left" w:pos="8689"/>
              </w:tabs>
              <w:spacing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0080D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51" w:type="dxa"/>
          </w:tcPr>
          <w:p w14:paraId="3A23332F" w14:textId="77777777" w:rsidR="003E4596" w:rsidRDefault="003E4596" w:rsidP="003E4596">
            <w:r w:rsidRPr="006D1561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</w:tbl>
    <w:p w14:paraId="2DF2BC78" w14:textId="77777777" w:rsidR="0038113A" w:rsidRPr="00D535AA" w:rsidRDefault="0038113A">
      <w:pPr>
        <w:rPr>
          <w:rFonts w:eastAsiaTheme="minorEastAsia"/>
        </w:rPr>
      </w:pPr>
      <w:r w:rsidRPr="00D535AA">
        <w:rPr>
          <w:rFonts w:eastAsiaTheme="minorEastAsia"/>
        </w:rPr>
        <w:ptab w:relativeTo="margin" w:alignment="center" w:leader="none"/>
      </w:r>
    </w:p>
    <w:p w14:paraId="5435233B" w14:textId="77777777" w:rsidR="0038113A" w:rsidRPr="00D535AA" w:rsidRDefault="0038113A">
      <w:pPr>
        <w:rPr>
          <w:rFonts w:eastAsiaTheme="minorEastAsia"/>
        </w:rPr>
      </w:pPr>
    </w:p>
    <w:p w14:paraId="15956DE5" w14:textId="77777777" w:rsidR="0038113A" w:rsidRPr="00D535AA" w:rsidRDefault="0038113A" w:rsidP="0038113A">
      <w:pPr>
        <w:pStyle w:val="a6"/>
        <w:rPr>
          <w:rFonts w:eastAsiaTheme="minorEastAsia"/>
        </w:rPr>
      </w:pPr>
      <w:r w:rsidRPr="00D535AA">
        <w:rPr>
          <w:rFonts w:eastAsiaTheme="minorEastAsia" w:hAnsiTheme="minorEastAsia"/>
        </w:rPr>
        <w:t>说明：不符合标注</w:t>
      </w:r>
      <w:r w:rsidRPr="00D535AA">
        <w:rPr>
          <w:rFonts w:eastAsiaTheme="minorEastAsia"/>
        </w:rPr>
        <w:t>N</w:t>
      </w:r>
    </w:p>
    <w:sectPr w:rsidR="0038113A" w:rsidRPr="00D535AA" w:rsidSect="0038113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AA0C" w14:textId="77777777" w:rsidR="00E56560" w:rsidRDefault="00E56560" w:rsidP="00970F64">
      <w:r>
        <w:separator/>
      </w:r>
    </w:p>
  </w:endnote>
  <w:endnote w:type="continuationSeparator" w:id="0">
    <w:p w14:paraId="006D0953" w14:textId="77777777" w:rsidR="00E56560" w:rsidRDefault="00E56560" w:rsidP="0097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5046A47D" w14:textId="77777777" w:rsidR="0076473E" w:rsidRDefault="000E5120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6473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6EDA">
              <w:rPr>
                <w:b/>
                <w:noProof/>
              </w:rPr>
              <w:t>59</w:t>
            </w:r>
            <w:r>
              <w:rPr>
                <w:b/>
                <w:sz w:val="24"/>
                <w:szCs w:val="24"/>
              </w:rPr>
              <w:fldChar w:fldCharType="end"/>
            </w:r>
            <w:r w:rsidR="0076473E">
              <w:rPr>
                <w:lang w:val="zh-CN"/>
              </w:rPr>
              <w:t xml:space="preserve"> </w:t>
            </w:r>
            <w:r w:rsidR="0076473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6473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6EDA">
              <w:rPr>
                <w:b/>
                <w:noProof/>
              </w:rPr>
              <w:t>59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213A72" w14:textId="77777777" w:rsidR="0076473E" w:rsidRDefault="00764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C93B" w14:textId="77777777" w:rsidR="00E56560" w:rsidRDefault="00E56560" w:rsidP="00970F64">
      <w:r>
        <w:separator/>
      </w:r>
    </w:p>
  </w:footnote>
  <w:footnote w:type="continuationSeparator" w:id="0">
    <w:p w14:paraId="19BD7AAB" w14:textId="77777777" w:rsidR="00E56560" w:rsidRDefault="00E56560" w:rsidP="0097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868D" w14:textId="77777777" w:rsidR="0076473E" w:rsidRDefault="0076473E" w:rsidP="000D379F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DA2554" wp14:editId="1ED6F73C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37D78C0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63245444" w14:textId="77777777" w:rsidR="0076473E" w:rsidRDefault="0076473E" w:rsidP="000D37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DDBB340" w14:textId="77777777" w:rsidR="0076473E" w:rsidRDefault="0076473E" w:rsidP="000D379F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00788AE6" w14:textId="77777777" w:rsidR="0076473E" w:rsidRPr="000D379F" w:rsidRDefault="0076473E" w:rsidP="000D37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560E28"/>
    <w:multiLevelType w:val="singleLevel"/>
    <w:tmpl w:val="87560E28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A8821CC9"/>
    <w:multiLevelType w:val="singleLevel"/>
    <w:tmpl w:val="A8821CC9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F8145567"/>
    <w:multiLevelType w:val="singleLevel"/>
    <w:tmpl w:val="F8145567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11B26AFA"/>
    <w:multiLevelType w:val="singleLevel"/>
    <w:tmpl w:val="11B26A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3DFAF9E7"/>
    <w:multiLevelType w:val="singleLevel"/>
    <w:tmpl w:val="3DFAF9E7"/>
    <w:lvl w:ilvl="0">
      <w:start w:val="1"/>
      <w:numFmt w:val="decimal"/>
      <w:suff w:val="nothing"/>
      <w:lvlText w:val="%1．"/>
      <w:lvlJc w:val="left"/>
    </w:lvl>
  </w:abstractNum>
  <w:abstractNum w:abstractNumId="6" w15:restartNumberingAfterBreak="0">
    <w:nsid w:val="49282D99"/>
    <w:multiLevelType w:val="singleLevel"/>
    <w:tmpl w:val="49282D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59CB4BF7"/>
    <w:multiLevelType w:val="singleLevel"/>
    <w:tmpl w:val="59CB4BF7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10" w15:restartNumberingAfterBreak="0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9FEC610"/>
    <w:multiLevelType w:val="singleLevel"/>
    <w:tmpl w:val="59FEC610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A0013D8"/>
    <w:multiLevelType w:val="singleLevel"/>
    <w:tmpl w:val="5A0013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5A00140A"/>
    <w:multiLevelType w:val="singleLevel"/>
    <w:tmpl w:val="5A00140A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5A0014A2"/>
    <w:multiLevelType w:val="singleLevel"/>
    <w:tmpl w:val="5A0014A2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5A001A55"/>
    <w:multiLevelType w:val="singleLevel"/>
    <w:tmpl w:val="5A001A55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5A002A86"/>
    <w:multiLevelType w:val="singleLevel"/>
    <w:tmpl w:val="5A002A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5A002AB1"/>
    <w:multiLevelType w:val="singleLevel"/>
    <w:tmpl w:val="5A002AB1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5A002B1C"/>
    <w:multiLevelType w:val="singleLevel"/>
    <w:tmpl w:val="5A002B1C"/>
    <w:lvl w:ilvl="0">
      <w:start w:val="1"/>
      <w:numFmt w:val="decimal"/>
      <w:suff w:val="nothing"/>
      <w:lvlText w:val="%1、"/>
      <w:lvlJc w:val="left"/>
    </w:lvl>
  </w:abstractNum>
  <w:abstractNum w:abstractNumId="20" w15:restartNumberingAfterBreak="0">
    <w:nsid w:val="5A16779E"/>
    <w:multiLevelType w:val="singleLevel"/>
    <w:tmpl w:val="5A16779E"/>
    <w:lvl w:ilvl="0">
      <w:start w:val="1"/>
      <w:numFmt w:val="decimal"/>
      <w:suff w:val="nothing"/>
      <w:lvlText w:val="%1、"/>
      <w:lvlJc w:val="left"/>
    </w:lvl>
  </w:abstractNum>
  <w:abstractNum w:abstractNumId="21" w15:restartNumberingAfterBreak="0">
    <w:nsid w:val="5A6FD64E"/>
    <w:multiLevelType w:val="singleLevel"/>
    <w:tmpl w:val="5A6FD6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2" w15:restartNumberingAfterBreak="0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1DB2B6F"/>
    <w:multiLevelType w:val="multilevel"/>
    <w:tmpl w:val="71DB2B6F"/>
    <w:lvl w:ilvl="0">
      <w:start w:val="8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74B1FC29"/>
    <w:multiLevelType w:val="singleLevel"/>
    <w:tmpl w:val="74B1FC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5" w15:restartNumberingAfterBreak="0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12916728">
    <w:abstractNumId w:val="21"/>
  </w:num>
  <w:num w:numId="2" w16cid:durableId="795609982">
    <w:abstractNumId w:val="2"/>
  </w:num>
  <w:num w:numId="3" w16cid:durableId="1328022685">
    <w:abstractNumId w:val="23"/>
  </w:num>
  <w:num w:numId="4" w16cid:durableId="451631539">
    <w:abstractNumId w:val="6"/>
  </w:num>
  <w:num w:numId="5" w16cid:durableId="1367877381">
    <w:abstractNumId w:val="0"/>
  </w:num>
  <w:num w:numId="6" w16cid:durableId="1741365626">
    <w:abstractNumId w:val="1"/>
  </w:num>
  <w:num w:numId="7" w16cid:durableId="846675570">
    <w:abstractNumId w:val="24"/>
  </w:num>
  <w:num w:numId="8" w16cid:durableId="2086023786">
    <w:abstractNumId w:val="22"/>
  </w:num>
  <w:num w:numId="9" w16cid:durableId="1268730827">
    <w:abstractNumId w:val="4"/>
  </w:num>
  <w:num w:numId="10" w16cid:durableId="1118336318">
    <w:abstractNumId w:val="3"/>
  </w:num>
  <w:num w:numId="11" w16cid:durableId="400713829">
    <w:abstractNumId w:val="12"/>
  </w:num>
  <w:num w:numId="12" w16cid:durableId="23674607">
    <w:abstractNumId w:val="17"/>
  </w:num>
  <w:num w:numId="13" w16cid:durableId="200022080">
    <w:abstractNumId w:val="18"/>
  </w:num>
  <w:num w:numId="14" w16cid:durableId="396975973">
    <w:abstractNumId w:val="19"/>
  </w:num>
  <w:num w:numId="15" w16cid:durableId="502159460">
    <w:abstractNumId w:val="20"/>
  </w:num>
  <w:num w:numId="16" w16cid:durableId="581837575">
    <w:abstractNumId w:val="16"/>
  </w:num>
  <w:num w:numId="17" w16cid:durableId="2062440374">
    <w:abstractNumId w:val="13"/>
  </w:num>
  <w:num w:numId="18" w16cid:durableId="698167541">
    <w:abstractNumId w:val="14"/>
  </w:num>
  <w:num w:numId="19" w16cid:durableId="1673869877">
    <w:abstractNumId w:val="15"/>
  </w:num>
  <w:num w:numId="20" w16cid:durableId="994337170">
    <w:abstractNumId w:val="5"/>
  </w:num>
  <w:num w:numId="21" w16cid:durableId="978220522">
    <w:abstractNumId w:val="8"/>
  </w:num>
  <w:num w:numId="22" w16cid:durableId="1207058535">
    <w:abstractNumId w:val="9"/>
  </w:num>
  <w:num w:numId="23" w16cid:durableId="1404328915">
    <w:abstractNumId w:val="10"/>
  </w:num>
  <w:num w:numId="24" w16cid:durableId="130440330">
    <w:abstractNumId w:val="11"/>
  </w:num>
  <w:num w:numId="25" w16cid:durableId="1682198333">
    <w:abstractNumId w:val="25"/>
  </w:num>
  <w:num w:numId="26" w16cid:durableId="77530770">
    <w:abstractNumId w:val="7"/>
  </w:num>
  <w:num w:numId="27" w16cid:durableId="2048292611">
    <w:abstractNumId w:val="7"/>
    <w:lvlOverride w:ilvl="0">
      <w:startOverride w:val="1"/>
    </w:lvlOverride>
  </w:num>
  <w:num w:numId="28" w16cid:durableId="1852256136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64"/>
    <w:rsid w:val="0000474C"/>
    <w:rsid w:val="00010F53"/>
    <w:rsid w:val="00012025"/>
    <w:rsid w:val="00012673"/>
    <w:rsid w:val="00017205"/>
    <w:rsid w:val="00022A74"/>
    <w:rsid w:val="000342D2"/>
    <w:rsid w:val="000372F1"/>
    <w:rsid w:val="0004246F"/>
    <w:rsid w:val="00047D03"/>
    <w:rsid w:val="00052308"/>
    <w:rsid w:val="00057DA9"/>
    <w:rsid w:val="00060464"/>
    <w:rsid w:val="00074270"/>
    <w:rsid w:val="000770AF"/>
    <w:rsid w:val="00077FAA"/>
    <w:rsid w:val="00080957"/>
    <w:rsid w:val="000846DF"/>
    <w:rsid w:val="00096D23"/>
    <w:rsid w:val="00097807"/>
    <w:rsid w:val="000B306B"/>
    <w:rsid w:val="000C3078"/>
    <w:rsid w:val="000C696D"/>
    <w:rsid w:val="000C6EDA"/>
    <w:rsid w:val="000D379F"/>
    <w:rsid w:val="000D5155"/>
    <w:rsid w:val="000E2E8D"/>
    <w:rsid w:val="000E5120"/>
    <w:rsid w:val="000E67FD"/>
    <w:rsid w:val="001048B3"/>
    <w:rsid w:val="001063BD"/>
    <w:rsid w:val="0011114E"/>
    <w:rsid w:val="0011510E"/>
    <w:rsid w:val="001200C5"/>
    <w:rsid w:val="001203D6"/>
    <w:rsid w:val="001264F8"/>
    <w:rsid w:val="0012768C"/>
    <w:rsid w:val="00127BD8"/>
    <w:rsid w:val="0013290A"/>
    <w:rsid w:val="00134B91"/>
    <w:rsid w:val="001356FB"/>
    <w:rsid w:val="00140982"/>
    <w:rsid w:val="001409A0"/>
    <w:rsid w:val="00143796"/>
    <w:rsid w:val="00146D53"/>
    <w:rsid w:val="00161ADC"/>
    <w:rsid w:val="0016320D"/>
    <w:rsid w:val="00164245"/>
    <w:rsid w:val="00171610"/>
    <w:rsid w:val="001717F7"/>
    <w:rsid w:val="00182374"/>
    <w:rsid w:val="00184838"/>
    <w:rsid w:val="0019566E"/>
    <w:rsid w:val="001A05C3"/>
    <w:rsid w:val="001A0877"/>
    <w:rsid w:val="001A0F0D"/>
    <w:rsid w:val="001A32E7"/>
    <w:rsid w:val="001B28C2"/>
    <w:rsid w:val="001B5C14"/>
    <w:rsid w:val="001C12B7"/>
    <w:rsid w:val="001C4889"/>
    <w:rsid w:val="001E3087"/>
    <w:rsid w:val="001E62E5"/>
    <w:rsid w:val="001E6790"/>
    <w:rsid w:val="001F5502"/>
    <w:rsid w:val="001F6E73"/>
    <w:rsid w:val="00201652"/>
    <w:rsid w:val="00215152"/>
    <w:rsid w:val="00216F69"/>
    <w:rsid w:val="00221680"/>
    <w:rsid w:val="00223478"/>
    <w:rsid w:val="00231A3F"/>
    <w:rsid w:val="00240D44"/>
    <w:rsid w:val="00241F16"/>
    <w:rsid w:val="00243679"/>
    <w:rsid w:val="00244E59"/>
    <w:rsid w:val="00254462"/>
    <w:rsid w:val="00262197"/>
    <w:rsid w:val="00270735"/>
    <w:rsid w:val="00270C62"/>
    <w:rsid w:val="002710C0"/>
    <w:rsid w:val="00272E23"/>
    <w:rsid w:val="0027448D"/>
    <w:rsid w:val="00274F22"/>
    <w:rsid w:val="00281B4C"/>
    <w:rsid w:val="002A6616"/>
    <w:rsid w:val="002D1533"/>
    <w:rsid w:val="002D3E58"/>
    <w:rsid w:val="002D4C99"/>
    <w:rsid w:val="002E0081"/>
    <w:rsid w:val="002E0553"/>
    <w:rsid w:val="002E2D86"/>
    <w:rsid w:val="002E658E"/>
    <w:rsid w:val="002E765E"/>
    <w:rsid w:val="002F4016"/>
    <w:rsid w:val="002F7BEC"/>
    <w:rsid w:val="00300BC7"/>
    <w:rsid w:val="003044E8"/>
    <w:rsid w:val="003059AC"/>
    <w:rsid w:val="00306FAE"/>
    <w:rsid w:val="003076FA"/>
    <w:rsid w:val="00311B6E"/>
    <w:rsid w:val="0031508E"/>
    <w:rsid w:val="003162C4"/>
    <w:rsid w:val="00325D1B"/>
    <w:rsid w:val="00330F37"/>
    <w:rsid w:val="00332136"/>
    <w:rsid w:val="0033734C"/>
    <w:rsid w:val="003445C6"/>
    <w:rsid w:val="00347184"/>
    <w:rsid w:val="003516E6"/>
    <w:rsid w:val="003544EC"/>
    <w:rsid w:val="00360028"/>
    <w:rsid w:val="00364D0D"/>
    <w:rsid w:val="00365A51"/>
    <w:rsid w:val="0036788F"/>
    <w:rsid w:val="003730BC"/>
    <w:rsid w:val="00375BB7"/>
    <w:rsid w:val="0038113A"/>
    <w:rsid w:val="003840AA"/>
    <w:rsid w:val="00384D58"/>
    <w:rsid w:val="0038629E"/>
    <w:rsid w:val="00387E27"/>
    <w:rsid w:val="00395DCD"/>
    <w:rsid w:val="00396A06"/>
    <w:rsid w:val="003A36BC"/>
    <w:rsid w:val="003A5B36"/>
    <w:rsid w:val="003B25FD"/>
    <w:rsid w:val="003D196B"/>
    <w:rsid w:val="003D3B82"/>
    <w:rsid w:val="003D428C"/>
    <w:rsid w:val="003E2693"/>
    <w:rsid w:val="003E4596"/>
    <w:rsid w:val="003F1EA4"/>
    <w:rsid w:val="003F30DF"/>
    <w:rsid w:val="003F5405"/>
    <w:rsid w:val="00401D75"/>
    <w:rsid w:val="0040745A"/>
    <w:rsid w:val="004120D3"/>
    <w:rsid w:val="00415B98"/>
    <w:rsid w:val="00423987"/>
    <w:rsid w:val="004247BD"/>
    <w:rsid w:val="00424DA4"/>
    <w:rsid w:val="004256E3"/>
    <w:rsid w:val="00431837"/>
    <w:rsid w:val="00432F39"/>
    <w:rsid w:val="00433078"/>
    <w:rsid w:val="00442989"/>
    <w:rsid w:val="00442FFF"/>
    <w:rsid w:val="00446154"/>
    <w:rsid w:val="00446C31"/>
    <w:rsid w:val="00453958"/>
    <w:rsid w:val="004562BB"/>
    <w:rsid w:val="00463FA9"/>
    <w:rsid w:val="0046608E"/>
    <w:rsid w:val="004669C8"/>
    <w:rsid w:val="004670FF"/>
    <w:rsid w:val="0047498C"/>
    <w:rsid w:val="00475CEC"/>
    <w:rsid w:val="0048013E"/>
    <w:rsid w:val="00486DCA"/>
    <w:rsid w:val="0049058C"/>
    <w:rsid w:val="00491D47"/>
    <w:rsid w:val="00494697"/>
    <w:rsid w:val="004954B7"/>
    <w:rsid w:val="004A41F4"/>
    <w:rsid w:val="004B69A8"/>
    <w:rsid w:val="004B6F62"/>
    <w:rsid w:val="004C7F4F"/>
    <w:rsid w:val="004D0CE7"/>
    <w:rsid w:val="004D146D"/>
    <w:rsid w:val="004D4358"/>
    <w:rsid w:val="004D6FBA"/>
    <w:rsid w:val="004E4FE2"/>
    <w:rsid w:val="004E637F"/>
    <w:rsid w:val="004E7B35"/>
    <w:rsid w:val="005009B1"/>
    <w:rsid w:val="00503E77"/>
    <w:rsid w:val="0050533F"/>
    <w:rsid w:val="0051071A"/>
    <w:rsid w:val="00514977"/>
    <w:rsid w:val="00515A9A"/>
    <w:rsid w:val="00517AFD"/>
    <w:rsid w:val="00527940"/>
    <w:rsid w:val="00530F7A"/>
    <w:rsid w:val="00531DE0"/>
    <w:rsid w:val="00550A33"/>
    <w:rsid w:val="00555090"/>
    <w:rsid w:val="00556CEC"/>
    <w:rsid w:val="005652FB"/>
    <w:rsid w:val="005658C6"/>
    <w:rsid w:val="00571460"/>
    <w:rsid w:val="00572B8D"/>
    <w:rsid w:val="00580D28"/>
    <w:rsid w:val="00580E9C"/>
    <w:rsid w:val="00583219"/>
    <w:rsid w:val="00594983"/>
    <w:rsid w:val="005A528C"/>
    <w:rsid w:val="005A6D32"/>
    <w:rsid w:val="005B2FA4"/>
    <w:rsid w:val="005B3668"/>
    <w:rsid w:val="005B60CE"/>
    <w:rsid w:val="005D00A8"/>
    <w:rsid w:val="005E0EF9"/>
    <w:rsid w:val="005E1113"/>
    <w:rsid w:val="005E21B2"/>
    <w:rsid w:val="005E50BD"/>
    <w:rsid w:val="005E5793"/>
    <w:rsid w:val="005E68B4"/>
    <w:rsid w:val="005F7F05"/>
    <w:rsid w:val="006032BF"/>
    <w:rsid w:val="00610724"/>
    <w:rsid w:val="006201CB"/>
    <w:rsid w:val="00622BA9"/>
    <w:rsid w:val="0062773B"/>
    <w:rsid w:val="0063241C"/>
    <w:rsid w:val="006358BB"/>
    <w:rsid w:val="00644B24"/>
    <w:rsid w:val="006469DC"/>
    <w:rsid w:val="00647406"/>
    <w:rsid w:val="00654111"/>
    <w:rsid w:val="00655D45"/>
    <w:rsid w:val="0065685C"/>
    <w:rsid w:val="006578BE"/>
    <w:rsid w:val="00660AB0"/>
    <w:rsid w:val="00662144"/>
    <w:rsid w:val="006B71A9"/>
    <w:rsid w:val="006C3C12"/>
    <w:rsid w:val="006D0B7D"/>
    <w:rsid w:val="006D25E8"/>
    <w:rsid w:val="006D4C85"/>
    <w:rsid w:val="006D5326"/>
    <w:rsid w:val="006D5D2D"/>
    <w:rsid w:val="006F1011"/>
    <w:rsid w:val="006F2B8E"/>
    <w:rsid w:val="006F67D4"/>
    <w:rsid w:val="00702518"/>
    <w:rsid w:val="00705389"/>
    <w:rsid w:val="007115BC"/>
    <w:rsid w:val="00712354"/>
    <w:rsid w:val="007146A0"/>
    <w:rsid w:val="007301F0"/>
    <w:rsid w:val="007363D0"/>
    <w:rsid w:val="00756169"/>
    <w:rsid w:val="007565C0"/>
    <w:rsid w:val="007602AB"/>
    <w:rsid w:val="00760AE7"/>
    <w:rsid w:val="0076473E"/>
    <w:rsid w:val="007717B7"/>
    <w:rsid w:val="007731B1"/>
    <w:rsid w:val="00774973"/>
    <w:rsid w:val="007757DB"/>
    <w:rsid w:val="0077790B"/>
    <w:rsid w:val="0079327D"/>
    <w:rsid w:val="007A3CB2"/>
    <w:rsid w:val="007A40DC"/>
    <w:rsid w:val="007A5340"/>
    <w:rsid w:val="007B2EA5"/>
    <w:rsid w:val="007B3386"/>
    <w:rsid w:val="007B5CB5"/>
    <w:rsid w:val="007B7B6E"/>
    <w:rsid w:val="007C2BE4"/>
    <w:rsid w:val="007D23F6"/>
    <w:rsid w:val="007D36A0"/>
    <w:rsid w:val="007E72ED"/>
    <w:rsid w:val="007F335A"/>
    <w:rsid w:val="00804C09"/>
    <w:rsid w:val="00807A51"/>
    <w:rsid w:val="00807B6F"/>
    <w:rsid w:val="00817CA6"/>
    <w:rsid w:val="00821BE6"/>
    <w:rsid w:val="0082644F"/>
    <w:rsid w:val="00831002"/>
    <w:rsid w:val="008364B9"/>
    <w:rsid w:val="008428D6"/>
    <w:rsid w:val="00850C99"/>
    <w:rsid w:val="00852BCE"/>
    <w:rsid w:val="00863928"/>
    <w:rsid w:val="00877DF6"/>
    <w:rsid w:val="00880A84"/>
    <w:rsid w:val="00880BAF"/>
    <w:rsid w:val="00881289"/>
    <w:rsid w:val="00882A59"/>
    <w:rsid w:val="00884619"/>
    <w:rsid w:val="00893A4B"/>
    <w:rsid w:val="008949CD"/>
    <w:rsid w:val="008A03C6"/>
    <w:rsid w:val="008A69B3"/>
    <w:rsid w:val="008A77C3"/>
    <w:rsid w:val="008C4017"/>
    <w:rsid w:val="008D72A2"/>
    <w:rsid w:val="008E2B4E"/>
    <w:rsid w:val="008E5204"/>
    <w:rsid w:val="008E7363"/>
    <w:rsid w:val="008E78B9"/>
    <w:rsid w:val="008F3586"/>
    <w:rsid w:val="008F3763"/>
    <w:rsid w:val="00906E15"/>
    <w:rsid w:val="00910B43"/>
    <w:rsid w:val="0091240B"/>
    <w:rsid w:val="00913D98"/>
    <w:rsid w:val="00915F08"/>
    <w:rsid w:val="009161D0"/>
    <w:rsid w:val="00925174"/>
    <w:rsid w:val="00925CD2"/>
    <w:rsid w:val="00932A48"/>
    <w:rsid w:val="00935675"/>
    <w:rsid w:val="0094107E"/>
    <w:rsid w:val="00946BCB"/>
    <w:rsid w:val="00954984"/>
    <w:rsid w:val="00954D1C"/>
    <w:rsid w:val="00963AE0"/>
    <w:rsid w:val="00970F64"/>
    <w:rsid w:val="00981124"/>
    <w:rsid w:val="009813D7"/>
    <w:rsid w:val="009866E3"/>
    <w:rsid w:val="009A0BBE"/>
    <w:rsid w:val="009A1CA9"/>
    <w:rsid w:val="009A23B6"/>
    <w:rsid w:val="009A2CB7"/>
    <w:rsid w:val="009B0B23"/>
    <w:rsid w:val="009B0CF5"/>
    <w:rsid w:val="009B1830"/>
    <w:rsid w:val="009B2654"/>
    <w:rsid w:val="009C46FB"/>
    <w:rsid w:val="009C776B"/>
    <w:rsid w:val="009D2157"/>
    <w:rsid w:val="009D37C0"/>
    <w:rsid w:val="009E27EE"/>
    <w:rsid w:val="009E3FC4"/>
    <w:rsid w:val="009E5E0C"/>
    <w:rsid w:val="009F2E11"/>
    <w:rsid w:val="009F2ECC"/>
    <w:rsid w:val="00A00E21"/>
    <w:rsid w:val="00A027EE"/>
    <w:rsid w:val="00A07479"/>
    <w:rsid w:val="00A114A9"/>
    <w:rsid w:val="00A23DCA"/>
    <w:rsid w:val="00A32CAC"/>
    <w:rsid w:val="00A36FC6"/>
    <w:rsid w:val="00A37CB5"/>
    <w:rsid w:val="00A459CD"/>
    <w:rsid w:val="00A47672"/>
    <w:rsid w:val="00A608EA"/>
    <w:rsid w:val="00A62564"/>
    <w:rsid w:val="00A62C41"/>
    <w:rsid w:val="00A62E6C"/>
    <w:rsid w:val="00A66B91"/>
    <w:rsid w:val="00A73A1F"/>
    <w:rsid w:val="00A75A8A"/>
    <w:rsid w:val="00A83D61"/>
    <w:rsid w:val="00A9083C"/>
    <w:rsid w:val="00A909F3"/>
    <w:rsid w:val="00A93C7B"/>
    <w:rsid w:val="00A961EF"/>
    <w:rsid w:val="00A96278"/>
    <w:rsid w:val="00AA3B0C"/>
    <w:rsid w:val="00AA5B41"/>
    <w:rsid w:val="00AA759B"/>
    <w:rsid w:val="00AB1DB3"/>
    <w:rsid w:val="00AB43CF"/>
    <w:rsid w:val="00AC2EB5"/>
    <w:rsid w:val="00AC333F"/>
    <w:rsid w:val="00AC6809"/>
    <w:rsid w:val="00AD3FE6"/>
    <w:rsid w:val="00AD6B7B"/>
    <w:rsid w:val="00AE05A8"/>
    <w:rsid w:val="00AE0B07"/>
    <w:rsid w:val="00AE191F"/>
    <w:rsid w:val="00AE211C"/>
    <w:rsid w:val="00AF027A"/>
    <w:rsid w:val="00AF1556"/>
    <w:rsid w:val="00AF3268"/>
    <w:rsid w:val="00AF351B"/>
    <w:rsid w:val="00AF3EB8"/>
    <w:rsid w:val="00B00788"/>
    <w:rsid w:val="00B05235"/>
    <w:rsid w:val="00B06B71"/>
    <w:rsid w:val="00B119B0"/>
    <w:rsid w:val="00B20DD0"/>
    <w:rsid w:val="00B24F84"/>
    <w:rsid w:val="00B27638"/>
    <w:rsid w:val="00B31C63"/>
    <w:rsid w:val="00B331AE"/>
    <w:rsid w:val="00B34764"/>
    <w:rsid w:val="00B371EB"/>
    <w:rsid w:val="00B51846"/>
    <w:rsid w:val="00B672AE"/>
    <w:rsid w:val="00B806E3"/>
    <w:rsid w:val="00B87F4B"/>
    <w:rsid w:val="00B962FA"/>
    <w:rsid w:val="00B96E6E"/>
    <w:rsid w:val="00BA3D62"/>
    <w:rsid w:val="00BB0D01"/>
    <w:rsid w:val="00BB23CF"/>
    <w:rsid w:val="00BC587B"/>
    <w:rsid w:val="00BF461B"/>
    <w:rsid w:val="00BF5A7B"/>
    <w:rsid w:val="00C008E7"/>
    <w:rsid w:val="00C04512"/>
    <w:rsid w:val="00C1092D"/>
    <w:rsid w:val="00C14925"/>
    <w:rsid w:val="00C21C4E"/>
    <w:rsid w:val="00C30B14"/>
    <w:rsid w:val="00C32D4C"/>
    <w:rsid w:val="00C3719B"/>
    <w:rsid w:val="00C61476"/>
    <w:rsid w:val="00C64C3A"/>
    <w:rsid w:val="00C72C0A"/>
    <w:rsid w:val="00C73BC7"/>
    <w:rsid w:val="00C7482D"/>
    <w:rsid w:val="00C75EA5"/>
    <w:rsid w:val="00C85877"/>
    <w:rsid w:val="00C932A1"/>
    <w:rsid w:val="00C97323"/>
    <w:rsid w:val="00C975BF"/>
    <w:rsid w:val="00CA5405"/>
    <w:rsid w:val="00CA6FE8"/>
    <w:rsid w:val="00CC17AF"/>
    <w:rsid w:val="00CD050C"/>
    <w:rsid w:val="00CD09A0"/>
    <w:rsid w:val="00CD287D"/>
    <w:rsid w:val="00CE03F0"/>
    <w:rsid w:val="00CE4446"/>
    <w:rsid w:val="00CF005C"/>
    <w:rsid w:val="00CF09A0"/>
    <w:rsid w:val="00D07344"/>
    <w:rsid w:val="00D22BAE"/>
    <w:rsid w:val="00D24279"/>
    <w:rsid w:val="00D273B5"/>
    <w:rsid w:val="00D277B2"/>
    <w:rsid w:val="00D27C70"/>
    <w:rsid w:val="00D416E9"/>
    <w:rsid w:val="00D456F1"/>
    <w:rsid w:val="00D5283B"/>
    <w:rsid w:val="00D535AA"/>
    <w:rsid w:val="00D54C88"/>
    <w:rsid w:val="00D6129F"/>
    <w:rsid w:val="00D6564A"/>
    <w:rsid w:val="00D660DF"/>
    <w:rsid w:val="00D701E5"/>
    <w:rsid w:val="00D72766"/>
    <w:rsid w:val="00D762F4"/>
    <w:rsid w:val="00D7646B"/>
    <w:rsid w:val="00D80C4D"/>
    <w:rsid w:val="00D83EFE"/>
    <w:rsid w:val="00D85D5B"/>
    <w:rsid w:val="00D87D38"/>
    <w:rsid w:val="00D92828"/>
    <w:rsid w:val="00D9368C"/>
    <w:rsid w:val="00DA4377"/>
    <w:rsid w:val="00DA71AC"/>
    <w:rsid w:val="00DB1504"/>
    <w:rsid w:val="00DB2D5B"/>
    <w:rsid w:val="00DB3AFE"/>
    <w:rsid w:val="00DB42E2"/>
    <w:rsid w:val="00DB7221"/>
    <w:rsid w:val="00DC5B7E"/>
    <w:rsid w:val="00DD45CB"/>
    <w:rsid w:val="00DE54AA"/>
    <w:rsid w:val="00DF1E82"/>
    <w:rsid w:val="00DF3F51"/>
    <w:rsid w:val="00DF5B9E"/>
    <w:rsid w:val="00E0080D"/>
    <w:rsid w:val="00E153E4"/>
    <w:rsid w:val="00E23089"/>
    <w:rsid w:val="00E24344"/>
    <w:rsid w:val="00E27C93"/>
    <w:rsid w:val="00E33D5A"/>
    <w:rsid w:val="00E35322"/>
    <w:rsid w:val="00E40B9B"/>
    <w:rsid w:val="00E43639"/>
    <w:rsid w:val="00E44628"/>
    <w:rsid w:val="00E46103"/>
    <w:rsid w:val="00E5173F"/>
    <w:rsid w:val="00E56560"/>
    <w:rsid w:val="00E61ED1"/>
    <w:rsid w:val="00E63B84"/>
    <w:rsid w:val="00E65222"/>
    <w:rsid w:val="00E77D1A"/>
    <w:rsid w:val="00E8197D"/>
    <w:rsid w:val="00E929B3"/>
    <w:rsid w:val="00E936C6"/>
    <w:rsid w:val="00E939D5"/>
    <w:rsid w:val="00E95A3C"/>
    <w:rsid w:val="00E95E52"/>
    <w:rsid w:val="00EA6FFC"/>
    <w:rsid w:val="00EB2169"/>
    <w:rsid w:val="00EB37B2"/>
    <w:rsid w:val="00EB75B3"/>
    <w:rsid w:val="00EC4AB1"/>
    <w:rsid w:val="00EC791B"/>
    <w:rsid w:val="00ED0E50"/>
    <w:rsid w:val="00ED61E2"/>
    <w:rsid w:val="00EE1072"/>
    <w:rsid w:val="00EF04BA"/>
    <w:rsid w:val="00EF58D2"/>
    <w:rsid w:val="00F0192F"/>
    <w:rsid w:val="00F02831"/>
    <w:rsid w:val="00F148C6"/>
    <w:rsid w:val="00F23204"/>
    <w:rsid w:val="00F25B4A"/>
    <w:rsid w:val="00F31EAC"/>
    <w:rsid w:val="00F53AA8"/>
    <w:rsid w:val="00F60928"/>
    <w:rsid w:val="00F742E8"/>
    <w:rsid w:val="00F82200"/>
    <w:rsid w:val="00F830D9"/>
    <w:rsid w:val="00FA18AF"/>
    <w:rsid w:val="00FA7AF7"/>
    <w:rsid w:val="00FA7BAC"/>
    <w:rsid w:val="00FB217F"/>
    <w:rsid w:val="00FB50F6"/>
    <w:rsid w:val="00FB7879"/>
    <w:rsid w:val="00FC477C"/>
    <w:rsid w:val="00FC4916"/>
    <w:rsid w:val="00FC4D3C"/>
    <w:rsid w:val="00FD7FA3"/>
    <w:rsid w:val="00FE61D2"/>
    <w:rsid w:val="00FE6A1C"/>
    <w:rsid w:val="00FE7734"/>
    <w:rsid w:val="00FF1333"/>
    <w:rsid w:val="00FF2196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0A416A25"/>
  <w15:docId w15:val="{86C854D1-399A-46A9-8499-0F8E838F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53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link w:val="20"/>
    <w:qFormat/>
    <w:rsid w:val="00925174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qFormat/>
    <w:rsid w:val="008973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Body Text"/>
    <w:basedOn w:val="a"/>
    <w:link w:val="ab"/>
    <w:uiPriority w:val="99"/>
    <w:qFormat/>
    <w:rsid w:val="0038113A"/>
    <w:pPr>
      <w:spacing w:line="360" w:lineRule="auto"/>
    </w:pPr>
    <w:rPr>
      <w:sz w:val="24"/>
    </w:rPr>
  </w:style>
  <w:style w:type="character" w:customStyle="1" w:styleId="ab">
    <w:name w:val="正文文本 字符"/>
    <w:basedOn w:val="a1"/>
    <w:link w:val="aa"/>
    <w:uiPriority w:val="99"/>
    <w:rsid w:val="0038113A"/>
    <w:rPr>
      <w:rFonts w:ascii="Times New Roman" w:eastAsia="宋体" w:hAnsi="Times New Roman" w:cs="Times New Roman"/>
      <w:kern w:val="2"/>
      <w:sz w:val="24"/>
    </w:rPr>
  </w:style>
  <w:style w:type="paragraph" w:styleId="ac">
    <w:name w:val="Body Text Indent"/>
    <w:basedOn w:val="a"/>
    <w:link w:val="ad"/>
    <w:uiPriority w:val="99"/>
    <w:semiHidden/>
    <w:qFormat/>
    <w:rsid w:val="0038113A"/>
    <w:pPr>
      <w:spacing w:after="120"/>
      <w:ind w:leftChars="200" w:left="420"/>
    </w:pPr>
  </w:style>
  <w:style w:type="character" w:customStyle="1" w:styleId="ad">
    <w:name w:val="正文文本缩进 字符"/>
    <w:basedOn w:val="a1"/>
    <w:link w:val="ac"/>
    <w:uiPriority w:val="99"/>
    <w:semiHidden/>
    <w:qFormat/>
    <w:rsid w:val="0038113A"/>
    <w:rPr>
      <w:rFonts w:ascii="Times New Roman" w:eastAsia="宋体" w:hAnsi="Times New Roman" w:cs="Times New Roman"/>
      <w:kern w:val="2"/>
      <w:sz w:val="21"/>
    </w:rPr>
  </w:style>
  <w:style w:type="paragraph" w:styleId="ae">
    <w:name w:val="Plain Text"/>
    <w:basedOn w:val="a"/>
    <w:link w:val="af"/>
    <w:uiPriority w:val="99"/>
    <w:qFormat/>
    <w:rsid w:val="0038113A"/>
    <w:rPr>
      <w:rFonts w:ascii="宋体" w:hAnsi="Courier New"/>
    </w:rPr>
  </w:style>
  <w:style w:type="character" w:customStyle="1" w:styleId="af">
    <w:name w:val="纯文本 字符"/>
    <w:basedOn w:val="a1"/>
    <w:link w:val="ae"/>
    <w:uiPriority w:val="99"/>
    <w:qFormat/>
    <w:rsid w:val="0038113A"/>
    <w:rPr>
      <w:rFonts w:ascii="宋体" w:eastAsia="宋体" w:hAnsi="Courier New" w:cs="Times New Roman"/>
      <w:kern w:val="2"/>
      <w:sz w:val="21"/>
    </w:rPr>
  </w:style>
  <w:style w:type="paragraph" w:styleId="af0">
    <w:name w:val="Normal (Web)"/>
    <w:basedOn w:val="a"/>
    <w:uiPriority w:val="99"/>
    <w:qFormat/>
    <w:rsid w:val="0038113A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styleId="21">
    <w:name w:val="Body Text First Indent 2"/>
    <w:basedOn w:val="ac"/>
    <w:link w:val="22"/>
    <w:uiPriority w:val="99"/>
    <w:qFormat/>
    <w:rsid w:val="0038113A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22">
    <w:name w:val="正文文本首行缩进 2 字符"/>
    <w:basedOn w:val="ad"/>
    <w:link w:val="21"/>
    <w:uiPriority w:val="99"/>
    <w:qFormat/>
    <w:rsid w:val="0038113A"/>
    <w:rPr>
      <w:rFonts w:ascii="宋体" w:eastAsia="仿宋_GB2312" w:hAnsi="宋体" w:cs="Times New Roman"/>
      <w:color w:val="000000"/>
      <w:kern w:val="2"/>
      <w:sz w:val="28"/>
    </w:rPr>
  </w:style>
  <w:style w:type="table" w:styleId="af1">
    <w:name w:val="Table Grid"/>
    <w:basedOn w:val="a2"/>
    <w:uiPriority w:val="59"/>
    <w:qFormat/>
    <w:rsid w:val="0038113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qFormat/>
    <w:rsid w:val="0038113A"/>
  </w:style>
  <w:style w:type="character" w:styleId="af3">
    <w:name w:val="Hyperlink"/>
    <w:uiPriority w:val="99"/>
    <w:semiHidden/>
    <w:qFormat/>
    <w:rsid w:val="0038113A"/>
    <w:rPr>
      <w:rFonts w:cs="Times New Roman"/>
      <w:color w:val="0000FF"/>
      <w:u w:val="single"/>
    </w:rPr>
  </w:style>
  <w:style w:type="paragraph" w:customStyle="1" w:styleId="af4">
    <w:name w:val="表格文字"/>
    <w:basedOn w:val="a"/>
    <w:uiPriority w:val="99"/>
    <w:qFormat/>
    <w:rsid w:val="0038113A"/>
    <w:pPr>
      <w:spacing w:before="25" w:after="25"/>
    </w:pPr>
    <w:rPr>
      <w:bCs/>
      <w:spacing w:val="10"/>
    </w:rPr>
  </w:style>
  <w:style w:type="paragraph" w:styleId="af5">
    <w:name w:val="List Paragraph"/>
    <w:basedOn w:val="a"/>
    <w:uiPriority w:val="99"/>
    <w:qFormat/>
    <w:rsid w:val="0038113A"/>
    <w:pPr>
      <w:ind w:firstLineChars="200" w:firstLine="420"/>
    </w:pPr>
  </w:style>
  <w:style w:type="paragraph" w:customStyle="1" w:styleId="af6">
    <w:name w:val="东方正文"/>
    <w:basedOn w:val="a"/>
    <w:qFormat/>
    <w:rsid w:val="0038113A"/>
    <w:pPr>
      <w:spacing w:line="400" w:lineRule="exact"/>
      <w:ind w:left="284" w:right="284"/>
    </w:pPr>
    <w:rPr>
      <w:sz w:val="24"/>
    </w:rPr>
  </w:style>
  <w:style w:type="paragraph" w:customStyle="1" w:styleId="Default">
    <w:name w:val="Default"/>
    <w:uiPriority w:val="99"/>
    <w:qFormat/>
    <w:rsid w:val="0038113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20">
    <w:name w:val="标题 2 字符"/>
    <w:basedOn w:val="a1"/>
    <w:link w:val="2"/>
    <w:rsid w:val="00925174"/>
    <w:rPr>
      <w:rFonts w:ascii="Times New Roman" w:eastAsia="宋体" w:hAnsi="Times New Roman" w:cs="Times New Roman"/>
      <w:b/>
      <w:bCs/>
      <w:kern w:val="2"/>
      <w:sz w:val="32"/>
    </w:rPr>
  </w:style>
  <w:style w:type="paragraph" w:styleId="a0">
    <w:name w:val="Normal Indent"/>
    <w:basedOn w:val="a"/>
    <w:qFormat/>
    <w:rsid w:val="00925174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CB2329-6A1F-4ED0-AFCE-32AD266A7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4089</TotalTime>
  <Pages>8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文波</cp:lastModifiedBy>
  <cp:revision>150</cp:revision>
  <dcterms:created xsi:type="dcterms:W3CDTF">2015-06-17T12:51:00Z</dcterms:created>
  <dcterms:modified xsi:type="dcterms:W3CDTF">2022-11-29T05:34:00Z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