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7" w:rsidRDefault="007D1966" w:rsidP="007D1966">
      <w:pPr>
        <w:spacing w:afterLines="50" w:after="120" w:line="240" w:lineRule="exact"/>
        <w:ind w:firstLineChars="3110" w:firstLine="6869"/>
        <w:rPr>
          <w:b/>
          <w:bCs/>
          <w:color w:val="000000" w:themeColor="text1"/>
          <w:sz w:val="21"/>
          <w:szCs w:val="21"/>
          <w:u w:val="single"/>
        </w:rPr>
      </w:pPr>
      <w:bookmarkStart w:id="0" w:name="_GoBack"/>
      <w:r>
        <w:rPr>
          <w:b/>
          <w:noProof/>
          <w:color w:val="000000" w:themeColor="text1"/>
          <w:sz w:val="22"/>
          <w:szCs w:val="22"/>
        </w:rPr>
        <w:drawing>
          <wp:anchor distT="0" distB="0" distL="114300" distR="114300" simplePos="0" relativeHeight="251660288" behindDoc="0" locked="0" layoutInCell="1" allowOverlap="1" wp14:anchorId="6D6F4CE7" wp14:editId="61E61E65">
            <wp:simplePos x="0" y="0"/>
            <wp:positionH relativeFrom="column">
              <wp:posOffset>-541867</wp:posOffset>
            </wp:positionH>
            <wp:positionV relativeFrom="paragraph">
              <wp:posOffset>-169333</wp:posOffset>
            </wp:positionV>
            <wp:extent cx="7200000" cy="9600556"/>
            <wp:effectExtent l="0" t="0" r="0" b="0"/>
            <wp:wrapNone/>
            <wp:docPr id="2" name="图片 2" descr="E:\360安全云盘同步版\国标联合审核\202001\菏泽恒文教育科技有限公司\新建文件夹\新文档 2020-03-03 12.44.5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菏泽恒文教育科技有限公司\新建文件夹\新文档 2020-03-03 12.44.53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5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94366">
        <w:rPr>
          <w:rFonts w:hint="eastAsia"/>
          <w:b/>
          <w:color w:val="000000" w:themeColor="text1"/>
          <w:sz w:val="21"/>
          <w:szCs w:val="21"/>
        </w:rPr>
        <w:t>合同编号</w:t>
      </w:r>
      <w:r w:rsidR="00294366">
        <w:rPr>
          <w:rFonts w:hint="eastAsia"/>
          <w:b/>
          <w:color w:val="000000" w:themeColor="text1"/>
          <w:sz w:val="21"/>
          <w:szCs w:val="21"/>
        </w:rPr>
        <w:t>:</w:t>
      </w:r>
      <w:bookmarkStart w:id="1" w:name="合同编号"/>
      <w:r w:rsidR="00294366">
        <w:rPr>
          <w:b/>
          <w:bCs/>
          <w:color w:val="000000" w:themeColor="text1"/>
          <w:sz w:val="21"/>
          <w:szCs w:val="21"/>
          <w:u w:val="single"/>
        </w:rPr>
        <w:t>0226-2018-QEO-2020</w:t>
      </w:r>
      <w:bookmarkEnd w:id="1"/>
    </w:p>
    <w:p w:rsidR="00180B57" w:rsidRDefault="00294366"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294366"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294366"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菏泽恒文教育科技有限公司</w:t>
      </w:r>
      <w:bookmarkEnd w:id="2"/>
    </w:p>
    <w:p w:rsidR="00180B57" w:rsidRDefault="00294366" w:rsidP="00A957E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180B57" w:rsidRDefault="00294366"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山东省菏泽市鄄城县温泉路与建设路交叉口北</w:t>
      </w:r>
      <w:r>
        <w:rPr>
          <w:rFonts w:hint="eastAsia"/>
          <w:b/>
          <w:color w:val="000000" w:themeColor="text1"/>
          <w:sz w:val="22"/>
          <w:szCs w:val="22"/>
        </w:rPr>
        <w:t>100</w:t>
      </w:r>
      <w:r>
        <w:rPr>
          <w:rFonts w:hint="eastAsia"/>
          <w:b/>
          <w:color w:val="000000" w:themeColor="text1"/>
          <w:sz w:val="22"/>
          <w:szCs w:val="22"/>
        </w:rPr>
        <w:t>米路西</w:t>
      </w:r>
      <w:bookmarkEnd w:id="4"/>
      <w:r w:rsidR="00A957E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注册邮编"/>
      <w:r>
        <w:rPr>
          <w:b/>
          <w:color w:val="000000" w:themeColor="text1"/>
          <w:sz w:val="22"/>
          <w:szCs w:val="22"/>
          <w:u w:val="single"/>
        </w:rPr>
        <w:t>274600</w:t>
      </w:r>
      <w:bookmarkEnd w:id="5"/>
    </w:p>
    <w:p w:rsidR="00180B57" w:rsidRDefault="00294366" w:rsidP="00A957E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294366"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
      <w:proofErr w:type="gramStart"/>
      <w:r>
        <w:rPr>
          <w:rFonts w:hint="eastAsia"/>
          <w:b/>
          <w:color w:val="000000" w:themeColor="text1"/>
          <w:sz w:val="22"/>
          <w:szCs w:val="22"/>
        </w:rPr>
        <w:t>鄄城县亿城</w:t>
      </w:r>
      <w:proofErr w:type="gramEnd"/>
      <w:r>
        <w:rPr>
          <w:rFonts w:hint="eastAsia"/>
          <w:b/>
          <w:color w:val="000000" w:themeColor="text1"/>
          <w:sz w:val="22"/>
          <w:szCs w:val="22"/>
        </w:rPr>
        <w:t>街</w:t>
      </w:r>
      <w:r>
        <w:rPr>
          <w:rFonts w:hint="eastAsia"/>
          <w:b/>
          <w:color w:val="000000" w:themeColor="text1"/>
          <w:sz w:val="22"/>
          <w:szCs w:val="22"/>
        </w:rPr>
        <w:t>26</w:t>
      </w:r>
      <w:r>
        <w:rPr>
          <w:rFonts w:hint="eastAsia"/>
          <w:b/>
          <w:color w:val="000000" w:themeColor="text1"/>
          <w:sz w:val="22"/>
          <w:szCs w:val="22"/>
        </w:rPr>
        <w:t>号</w:t>
      </w:r>
      <w:bookmarkEnd w:id="6"/>
      <w:r w:rsidR="00A957E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
      <w:r>
        <w:rPr>
          <w:b/>
          <w:color w:val="000000" w:themeColor="text1"/>
          <w:sz w:val="22"/>
          <w:szCs w:val="22"/>
          <w:u w:val="single"/>
        </w:rPr>
        <w:t>274600</w:t>
      </w:r>
      <w:bookmarkEnd w:id="7"/>
    </w:p>
    <w:p w:rsidR="00180B57" w:rsidRDefault="00294366" w:rsidP="00A957E8">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294366"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8" w:name="办公地址Add"/>
      <w:proofErr w:type="gramStart"/>
      <w:r>
        <w:rPr>
          <w:rFonts w:hint="eastAsia"/>
          <w:b/>
          <w:color w:val="000000" w:themeColor="text1"/>
          <w:sz w:val="22"/>
          <w:szCs w:val="22"/>
        </w:rPr>
        <w:t>鄄城县亿城</w:t>
      </w:r>
      <w:proofErr w:type="gramEnd"/>
      <w:r>
        <w:rPr>
          <w:rFonts w:hint="eastAsia"/>
          <w:b/>
          <w:color w:val="000000" w:themeColor="text1"/>
          <w:sz w:val="22"/>
          <w:szCs w:val="22"/>
        </w:rPr>
        <w:t>街</w:t>
      </w:r>
      <w:r>
        <w:rPr>
          <w:rFonts w:hint="eastAsia"/>
          <w:b/>
          <w:color w:val="000000" w:themeColor="text1"/>
          <w:sz w:val="22"/>
          <w:szCs w:val="22"/>
        </w:rPr>
        <w:t>26</w:t>
      </w:r>
      <w:r>
        <w:rPr>
          <w:rFonts w:hint="eastAsia"/>
          <w:b/>
          <w:color w:val="000000" w:themeColor="text1"/>
          <w:sz w:val="22"/>
          <w:szCs w:val="22"/>
        </w:rPr>
        <w:t>号</w:t>
      </w:r>
      <w:bookmarkEnd w:id="8"/>
      <w:r w:rsidR="00A957E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9" w:name="办公邮编Add"/>
      <w:r>
        <w:rPr>
          <w:b/>
          <w:color w:val="000000" w:themeColor="text1"/>
          <w:sz w:val="22"/>
          <w:szCs w:val="22"/>
        </w:rPr>
        <w:t>274600</w:t>
      </w:r>
      <w:bookmarkEnd w:id="9"/>
    </w:p>
    <w:p w:rsidR="00180B57" w:rsidRDefault="00294366" w:rsidP="00A957E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294366"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0" w:name="机构代码"/>
      <w:r>
        <w:rPr>
          <w:rFonts w:hint="eastAsia"/>
          <w:b/>
          <w:color w:val="000000" w:themeColor="text1"/>
          <w:sz w:val="22"/>
          <w:szCs w:val="22"/>
        </w:rPr>
        <w:t>91371726MA3LYRFR7M</w:t>
      </w:r>
      <w:bookmarkEnd w:id="10"/>
      <w:r>
        <w:rPr>
          <w:rFonts w:hint="eastAsia"/>
          <w:b/>
          <w:color w:val="000000" w:themeColor="text1"/>
          <w:sz w:val="22"/>
          <w:szCs w:val="22"/>
        </w:rPr>
        <w:t>传真：</w:t>
      </w:r>
      <w:bookmarkStart w:id="11" w:name="联系人传真"/>
      <w:bookmarkEnd w:id="11"/>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2" w:name="联系人电话"/>
      <w:r>
        <w:rPr>
          <w:b/>
          <w:color w:val="000000" w:themeColor="text1"/>
          <w:sz w:val="22"/>
          <w:szCs w:val="22"/>
          <w:u w:val="single"/>
        </w:rPr>
        <w:t>13475006159</w:t>
      </w:r>
      <w:bookmarkEnd w:id="12"/>
    </w:p>
    <w:p w:rsidR="00180B57" w:rsidRPr="00F2725B" w:rsidRDefault="00294366" w:rsidP="008F63F0">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r w:rsidR="00C2107F">
        <w:rPr>
          <w:rFonts w:hint="eastAsia"/>
          <w:b/>
          <w:color w:val="000000" w:themeColor="text1"/>
          <w:sz w:val="22"/>
          <w:szCs w:val="22"/>
        </w:rPr>
        <w:t>李福勤</w:t>
      </w:r>
      <w:r w:rsidR="00C2107F">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Pr>
          <w:rFonts w:hint="eastAsia"/>
          <w:b/>
          <w:color w:val="000000" w:themeColor="text1"/>
          <w:sz w:val="22"/>
          <w:szCs w:val="22"/>
        </w:rPr>
        <w:t>曹春燕</w:t>
      </w:r>
      <w:bookmarkEnd w:id="13"/>
      <w:r>
        <w:rPr>
          <w:rFonts w:hint="eastAsia"/>
          <w:b/>
          <w:color w:val="000000" w:themeColor="text1"/>
          <w:sz w:val="22"/>
          <w:szCs w:val="22"/>
        </w:rPr>
        <w:t>组织人数：</w:t>
      </w:r>
      <w:bookmarkStart w:id="14" w:name="体系人数"/>
      <w:r w:rsidRPr="00F2725B">
        <w:rPr>
          <w:b/>
          <w:color w:val="000000" w:themeColor="text1"/>
          <w:sz w:val="22"/>
          <w:szCs w:val="22"/>
          <w:u w:val="single"/>
        </w:rPr>
        <w:t>Q:10,E:10,O:10</w:t>
      </w:r>
      <w:bookmarkEnd w:id="14"/>
    </w:p>
    <w:p w:rsidR="00180B57" w:rsidRDefault="00294366"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Q勾选15"/>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19001-2016 idt ISO 9001:2015标准 (不适用：条款)</w:t>
      </w:r>
    </w:p>
    <w:p w:rsidR="00180B57" w:rsidRDefault="00294366" w:rsidP="00A957E8">
      <w:pPr>
        <w:pStyle w:val="a3"/>
        <w:spacing w:line="240" w:lineRule="auto"/>
        <w:ind w:firstLineChars="488" w:firstLine="1078"/>
        <w:rPr>
          <w:rFonts w:ascii="宋体" w:hAnsi="宋体"/>
          <w:b/>
          <w:color w:val="000000" w:themeColor="text1"/>
          <w:sz w:val="22"/>
          <w:szCs w:val="22"/>
          <w:u w:val="single"/>
        </w:rPr>
      </w:pPr>
      <w:bookmarkStart w:id="16" w:name="QJ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50430-2017 (不适用：  条款)；</w:t>
      </w:r>
    </w:p>
    <w:p w:rsidR="00180B57" w:rsidRDefault="00294366" w:rsidP="00A957E8">
      <w:pPr>
        <w:pStyle w:val="a3"/>
        <w:spacing w:line="240" w:lineRule="auto"/>
        <w:ind w:firstLineChars="488" w:firstLine="1078"/>
        <w:rPr>
          <w:rFonts w:ascii="宋体" w:hAnsi="宋体"/>
          <w:b/>
          <w:color w:val="000000" w:themeColor="text1"/>
          <w:sz w:val="22"/>
          <w:szCs w:val="22"/>
          <w:u w:val="single"/>
        </w:rPr>
      </w:pPr>
      <w:bookmarkStart w:id="17" w:name="E勾选"/>
      <w:r w:rsidRPr="00EF6345">
        <w:rPr>
          <w:rFonts w:ascii="宋体" w:hAnsi="宋体" w:hint="eastAsia"/>
          <w:b/>
          <w:color w:val="000000" w:themeColor="text1"/>
          <w:sz w:val="22"/>
          <w:szCs w:val="22"/>
          <w:u w:val="single"/>
        </w:rPr>
        <w:t>■</w:t>
      </w:r>
      <w:bookmarkEnd w:id="17"/>
      <w:r w:rsidRPr="00EF6345">
        <w:rPr>
          <w:rFonts w:ascii="宋体" w:hAnsi="宋体" w:hint="eastAsia"/>
          <w:b/>
          <w:color w:val="000000" w:themeColor="text1"/>
          <w:sz w:val="22"/>
          <w:szCs w:val="22"/>
          <w:u w:val="single"/>
        </w:rPr>
        <w:t xml:space="preserve"> GB/T 24001-2016 idt ISO 14001:2015标准</w:t>
      </w:r>
      <w:r>
        <w:rPr>
          <w:rFonts w:ascii="宋体" w:hAnsi="宋体" w:hint="eastAsia"/>
          <w:b/>
          <w:color w:val="000000" w:themeColor="text1"/>
          <w:sz w:val="22"/>
          <w:szCs w:val="22"/>
          <w:u w:val="single"/>
        </w:rPr>
        <w:t>；</w:t>
      </w:r>
    </w:p>
    <w:p w:rsidR="00180B57" w:rsidRDefault="00294366" w:rsidP="00A957E8">
      <w:pPr>
        <w:pStyle w:val="a3"/>
        <w:spacing w:line="240" w:lineRule="auto"/>
        <w:ind w:firstLineChars="488" w:firstLine="1078"/>
        <w:rPr>
          <w:rFonts w:ascii="宋体" w:hAnsi="宋体"/>
          <w:b/>
          <w:color w:val="000000" w:themeColor="text1"/>
          <w:sz w:val="22"/>
          <w:szCs w:val="22"/>
          <w:u w:val="single"/>
        </w:rPr>
      </w:pPr>
      <w:bookmarkStart w:id="18" w:name="S勾选"/>
      <w:r w:rsidRPr="00EF6345">
        <w:rPr>
          <w:rFonts w:ascii="宋体" w:hAnsi="宋体" w:hint="eastAsia"/>
          <w:b/>
          <w:color w:val="000000" w:themeColor="text1"/>
          <w:sz w:val="22"/>
          <w:szCs w:val="22"/>
          <w:u w:val="single"/>
        </w:rPr>
        <w:t>■</w:t>
      </w:r>
      <w:bookmarkEnd w:id="18"/>
      <w:r w:rsidRPr="00EF6345">
        <w:rPr>
          <w:rFonts w:ascii="宋体" w:hAnsi="宋体" w:hint="eastAsia"/>
          <w:b/>
          <w:color w:val="000000" w:themeColor="text1"/>
          <w:sz w:val="22"/>
          <w:szCs w:val="22"/>
          <w:u w:val="single"/>
        </w:rPr>
        <w:t xml:space="preserve"> GB/T 28001-2011 idt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rsidR="00180B57" w:rsidRDefault="00294366" w:rsidP="00A957E8">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ISO45001:2018；</w:t>
      </w:r>
    </w:p>
    <w:p w:rsidR="00180B57" w:rsidRDefault="00294366"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9" w:name="审核类型"/>
      <w:r w:rsidRPr="00A8661B">
        <w:rPr>
          <w:rFonts w:hint="eastAsia"/>
          <w:b/>
          <w:color w:val="000000" w:themeColor="text1"/>
          <w:spacing w:val="-2"/>
          <w:sz w:val="22"/>
          <w:szCs w:val="22"/>
        </w:rPr>
        <w:t>Q:</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1,E:</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1,O:</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9"/>
    </w:p>
    <w:p w:rsidR="00180B57" w:rsidRDefault="00294366"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957E8" w:rsidRDefault="00A957E8" w:rsidP="00A957E8">
      <w:pPr>
        <w:spacing w:line="240" w:lineRule="exact"/>
        <w:rPr>
          <w:sz w:val="20"/>
        </w:rPr>
      </w:pPr>
      <w:bookmarkStart w:id="20" w:name="审核范围"/>
      <w:r>
        <w:rPr>
          <w:sz w:val="20"/>
        </w:rPr>
        <w:t>Q</w:t>
      </w:r>
      <w:r>
        <w:rPr>
          <w:rFonts w:hint="eastAsia"/>
          <w:sz w:val="20"/>
        </w:rPr>
        <w:t>：教学仪器、教学设备、学校信息化教学设备、专业教室设备、音体美卫劳器材、实验室成套设备、学生桌椅、公寓用品、食堂用品的销售</w:t>
      </w:r>
    </w:p>
    <w:p w:rsidR="00A957E8" w:rsidRDefault="00A957E8" w:rsidP="00A957E8">
      <w:pPr>
        <w:spacing w:line="240" w:lineRule="exact"/>
        <w:rPr>
          <w:sz w:val="20"/>
        </w:rPr>
      </w:pPr>
      <w:r>
        <w:rPr>
          <w:sz w:val="20"/>
        </w:rPr>
        <w:t>E</w:t>
      </w:r>
      <w:r>
        <w:rPr>
          <w:rFonts w:hint="eastAsia"/>
          <w:sz w:val="20"/>
        </w:rPr>
        <w:t>：教学仪器、教学设备、学校信息化教学设备、专业教室设备、音体美卫劳器材、实验室成套设备、学生桌椅、公寓用品、食堂用品的销售及所涉及场所的相关环境管理活动</w:t>
      </w:r>
    </w:p>
    <w:p w:rsidR="00180B57" w:rsidRDefault="00A957E8" w:rsidP="00A957E8">
      <w:pPr>
        <w:pStyle w:val="a3"/>
        <w:spacing w:line="240" w:lineRule="auto"/>
        <w:ind w:firstLine="0"/>
        <w:rPr>
          <w:b/>
          <w:color w:val="000000" w:themeColor="text1"/>
          <w:sz w:val="22"/>
          <w:szCs w:val="22"/>
          <w:u w:val="single"/>
        </w:rPr>
      </w:pPr>
      <w:r>
        <w:rPr>
          <w:sz w:val="20"/>
        </w:rPr>
        <w:t>O</w:t>
      </w:r>
      <w:r>
        <w:rPr>
          <w:rFonts w:hint="eastAsia"/>
          <w:sz w:val="20"/>
        </w:rPr>
        <w:t>：教学仪器、教学设备、学校信息化教学设备、专业教室设备、音体美卫劳器材、实验室成套设备、学生桌椅、公寓用品、食堂用品的销售及所涉及场所的相关职业健康安全管理活动</w:t>
      </w:r>
      <w:bookmarkEnd w:id="20"/>
    </w:p>
    <w:p w:rsidR="00180B57" w:rsidRDefault="00294366" w:rsidP="00180B5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80B57" w:rsidRDefault="00A957E8" w:rsidP="00180B57">
      <w:pPr>
        <w:pStyle w:val="a3"/>
        <w:spacing w:line="360" w:lineRule="exact"/>
        <w:ind w:firstLine="0"/>
        <w:rPr>
          <w:b/>
          <w:color w:val="000000" w:themeColor="text1"/>
          <w:sz w:val="22"/>
          <w:szCs w:val="22"/>
        </w:rPr>
      </w:pPr>
      <w:r>
        <w:rPr>
          <w:noProof/>
        </w:rPr>
        <w:drawing>
          <wp:anchor distT="0" distB="0" distL="114300" distR="114300" simplePos="0" relativeHeight="251658240" behindDoc="1" locked="0" layoutInCell="1" allowOverlap="1" wp14:anchorId="7DECE917" wp14:editId="04B70641">
            <wp:simplePos x="0" y="0"/>
            <wp:positionH relativeFrom="column">
              <wp:posOffset>4037965</wp:posOffset>
            </wp:positionH>
            <wp:positionV relativeFrom="paragraph">
              <wp:posOffset>85090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366">
        <w:rPr>
          <w:rFonts w:hint="eastAsia"/>
          <w:b/>
          <w:color w:val="000000" w:themeColor="text1"/>
          <w:sz w:val="22"/>
          <w:szCs w:val="22"/>
        </w:rPr>
        <w:t>备注：</w:t>
      </w:r>
    </w:p>
    <w:p w:rsidR="00180B57" w:rsidRPr="00A957E8" w:rsidRDefault="00294366"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957E8">
        <w:rPr>
          <w:rFonts w:hint="eastAsia"/>
          <w:b/>
          <w:color w:val="000000" w:themeColor="text1"/>
          <w:sz w:val="22"/>
          <w:szCs w:val="22"/>
        </w:rPr>
        <w:t xml:space="preserve">                       </w:t>
      </w:r>
      <w:r>
        <w:rPr>
          <w:rFonts w:hint="eastAsia"/>
          <w:b/>
          <w:color w:val="000000" w:themeColor="text1"/>
          <w:sz w:val="22"/>
          <w:szCs w:val="22"/>
        </w:rPr>
        <w:t>组长确认：</w:t>
      </w:r>
    </w:p>
    <w:p w:rsidR="00A957E8" w:rsidRPr="00A957E8" w:rsidRDefault="00A957E8" w:rsidP="00180B57">
      <w:pPr>
        <w:pStyle w:val="a3"/>
        <w:spacing w:line="360" w:lineRule="exact"/>
        <w:ind w:firstLine="0"/>
        <w:rPr>
          <w:b/>
          <w:color w:val="000000" w:themeColor="text1"/>
          <w:sz w:val="22"/>
          <w:szCs w:val="22"/>
        </w:rPr>
      </w:pPr>
    </w:p>
    <w:p w:rsidR="00180B57" w:rsidRDefault="00294366" w:rsidP="00A957E8">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A957E8">
        <w:rPr>
          <w:rFonts w:hint="eastAsia"/>
          <w:b/>
          <w:color w:val="000000" w:themeColor="text1"/>
          <w:sz w:val="22"/>
          <w:szCs w:val="22"/>
        </w:rPr>
        <w:t xml:space="preserve">2020.1.12                  </w:t>
      </w:r>
      <w:r>
        <w:rPr>
          <w:rFonts w:hint="eastAsia"/>
          <w:b/>
          <w:color w:val="000000" w:themeColor="text1"/>
          <w:sz w:val="22"/>
          <w:szCs w:val="22"/>
        </w:rPr>
        <w:t>日期：</w:t>
      </w:r>
      <w:r w:rsidR="00A957E8">
        <w:rPr>
          <w:rFonts w:hint="eastAsia"/>
          <w:b/>
          <w:color w:val="000000" w:themeColor="text1"/>
          <w:sz w:val="22"/>
          <w:szCs w:val="22"/>
        </w:rPr>
        <w:t>2020.1.12</w:t>
      </w:r>
    </w:p>
    <w:p w:rsidR="00180B57" w:rsidRDefault="00294366"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294366" w:rsidP="00A957E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FB5842" w:rsidRPr="00180B57" w:rsidRDefault="0014150B" w:rsidP="00180B57"/>
    <w:sectPr w:rsidR="00FB5842" w:rsidRPr="00180B57"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0B" w:rsidRDefault="0014150B">
      <w:r>
        <w:separator/>
      </w:r>
    </w:p>
  </w:endnote>
  <w:endnote w:type="continuationSeparator" w:id="0">
    <w:p w:rsidR="0014150B" w:rsidRDefault="001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0B" w:rsidRDefault="0014150B">
      <w:r>
        <w:separator/>
      </w:r>
    </w:p>
  </w:footnote>
  <w:footnote w:type="continuationSeparator" w:id="0">
    <w:p w:rsidR="0014150B" w:rsidRDefault="0014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294366" w:rsidP="00A957E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14150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294366"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94366" w:rsidRPr="001B474C">
      <w:rPr>
        <w:rStyle w:val="CharChar1"/>
        <w:rFonts w:hint="default"/>
        <w:w w:val="90"/>
        <w:sz w:val="18"/>
      </w:rPr>
      <w:t xml:space="preserve">Beijing InternationalStandard united Certification Co.,Ltd.                      </w:t>
    </w:r>
  </w:p>
  <w:p w:rsidR="0015041A" w:rsidRDefault="0014150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57E8"/>
    <w:rsid w:val="0014150B"/>
    <w:rsid w:val="00294366"/>
    <w:rsid w:val="007D1966"/>
    <w:rsid w:val="00A957E8"/>
    <w:rsid w:val="00C210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A957E8"/>
    <w:rPr>
      <w:sz w:val="18"/>
      <w:szCs w:val="18"/>
    </w:rPr>
  </w:style>
  <w:style w:type="character" w:customStyle="1" w:styleId="Char2">
    <w:name w:val="批注框文本 Char"/>
    <w:basedOn w:val="a0"/>
    <w:link w:val="a6"/>
    <w:uiPriority w:val="99"/>
    <w:semiHidden/>
    <w:rsid w:val="00A957E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2016-02-16T02:49:00Z</dcterms:created>
  <dcterms:modified xsi:type="dcterms:W3CDTF">2020-03-03T05:02:00Z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