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03C34" w:rsidRDefault="00971600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203C34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B1EC1" w:rsidRPr="00203C34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203C34" w:rsidRDefault="00971600" w:rsidP="006354BB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203C34" w:rsidRDefault="00971600" w:rsidP="006354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0E7848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43C03">
              <w:rPr>
                <w:rFonts w:asciiTheme="minorEastAsia" w:eastAsiaTheme="minorEastAsia" w:hAnsiTheme="minorEastAsia" w:hint="eastAsia"/>
                <w:sz w:val="24"/>
                <w:szCs w:val="24"/>
              </w:rPr>
              <w:t>薛军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72B81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43C03">
              <w:rPr>
                <w:rFonts w:asciiTheme="minorEastAsia" w:eastAsiaTheme="minorEastAsia" w:hAnsiTheme="minorEastAsia" w:hint="eastAsia"/>
                <w:sz w:val="24"/>
                <w:szCs w:val="24"/>
              </w:rPr>
              <w:t>李珊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4B1EC1" w:rsidRPr="00203C34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203C34" w:rsidRDefault="00971600" w:rsidP="00B812A4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proofErr w:type="gramStart"/>
            <w:r w:rsidR="007A141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林兵</w:t>
            </w:r>
            <w:proofErr w:type="gramEnd"/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7A141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2020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97B53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173F0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B812A4">
              <w:rPr>
                <w:rFonts w:asciiTheme="minorEastAsia" w:eastAsiaTheme="minorEastAsia" w:hAnsiTheme="minorEastAsia" w:hint="eastAsia"/>
                <w:sz w:val="24"/>
                <w:szCs w:val="24"/>
              </w:rPr>
              <w:t>1-12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1EC1" w:rsidRPr="00203C34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5229B" w:rsidRPr="00203C34" w:rsidRDefault="00971600" w:rsidP="006354BB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203C34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D5229B" w:rsidRPr="00203C34">
              <w:rPr>
                <w:rFonts w:asciiTheme="minorEastAsia" w:eastAsiaTheme="minorEastAsia" w:hAnsiTheme="minorEastAsia" w:cs="Arial" w:hint="eastAsia"/>
                <w:szCs w:val="21"/>
              </w:rPr>
              <w:t>QMS:5.3组织的岗位、职责和权限、6.2质量目标、</w:t>
            </w:r>
            <w:r w:rsidR="00DC2A85" w:rsidRPr="00203C34">
              <w:rPr>
                <w:rFonts w:asciiTheme="minorEastAsia" w:eastAsiaTheme="minorEastAsia" w:hAnsiTheme="minorEastAsia" w:cs="Arial" w:hint="eastAsia"/>
                <w:szCs w:val="21"/>
              </w:rPr>
              <w:t>8.4</w:t>
            </w:r>
            <w:r w:rsidR="00DC2A85" w:rsidRPr="00203C34">
              <w:rPr>
                <w:rFonts w:asciiTheme="minorEastAsia" w:eastAsiaTheme="minorEastAsia" w:hAnsiTheme="minorEastAsia" w:cs="Arial" w:hint="eastAsia"/>
                <w:szCs w:val="24"/>
              </w:rPr>
              <w:t>外部提供过程、产品和服务的控制、</w:t>
            </w:r>
            <w:r w:rsidR="00D5229B" w:rsidRPr="00203C34">
              <w:rPr>
                <w:rFonts w:asciiTheme="minorEastAsia" w:eastAsiaTheme="minorEastAsia" w:hAnsiTheme="minorEastAsia" w:cs="Arial" w:hint="eastAsia"/>
                <w:szCs w:val="21"/>
              </w:rPr>
              <w:t>8.5.2产品标识和可追朔性、8.5.4产品防护、8.5.6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1"/>
              </w:rPr>
              <w:t>销售和服务提供的更改控制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4"/>
              </w:rPr>
              <w:t>、</w:t>
            </w:r>
            <w:r w:rsidR="00E15E81" w:rsidRPr="00203C34">
              <w:rPr>
                <w:rFonts w:asciiTheme="minorEastAsia" w:eastAsiaTheme="minorEastAsia" w:hAnsiTheme="minorEastAsia" w:cs="Arial" w:hint="eastAsia"/>
                <w:szCs w:val="21"/>
              </w:rPr>
              <w:t>9.1.2顾客满意；</w:t>
            </w:r>
          </w:p>
          <w:p w:rsidR="00523F0A" w:rsidRDefault="00523F0A" w:rsidP="00523F0A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EMS: 5.3组织的岗位、职责和权限、8.2应急准备和响应，</w:t>
            </w:r>
          </w:p>
          <w:p w:rsidR="008973EE" w:rsidRPr="00203C34" w:rsidRDefault="00523F0A" w:rsidP="00523F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OHSAS：4.4.1职责与权限、4.4.7应急准备和响应</w:t>
            </w:r>
            <w:r w:rsidR="00C00AEE" w:rsidRPr="00203C34">
              <w:rPr>
                <w:rFonts w:asciiTheme="minorEastAsia" w:eastAsiaTheme="minorEastAsia" w:hAnsiTheme="minorEastAsia" w:cs="Arial" w:hint="eastAsia"/>
                <w:szCs w:val="21"/>
              </w:rPr>
              <w:t>。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9D48E6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  <w:p w:rsidR="00D02FF8" w:rsidRPr="00203C34" w:rsidRDefault="00D02FF8" w:rsidP="00D02FF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t>O4.4.1</w:t>
            </w:r>
          </w:p>
        </w:tc>
        <w:tc>
          <w:tcPr>
            <w:tcW w:w="10004" w:type="dxa"/>
          </w:tcPr>
          <w:p w:rsidR="00D5229B" w:rsidRPr="00203C34" w:rsidRDefault="00D5229B" w:rsidP="008F3FE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645FB8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:6.2</w:t>
            </w:r>
          </w:p>
          <w:p w:rsidR="00D02FF8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部门目标：                 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采购产品合格率100%；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顾客满意率≥95%；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固体废弃物有效处置率100%；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火灾发生率0；</w:t>
            </w:r>
          </w:p>
          <w:p w:rsidR="00D5229B" w:rsidRPr="00203C34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</w:rPr>
              <w:t>触电事故发生率0；</w:t>
            </w:r>
          </w:p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人身伤害发生率0；</w:t>
            </w:r>
          </w:p>
          <w:p w:rsidR="00D5229B" w:rsidRPr="00203C34" w:rsidRDefault="00D5229B" w:rsidP="00E45725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考核情况：</w:t>
            </w:r>
            <w:r w:rsidR="001A6B4F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2019.</w:t>
            </w:r>
            <w:r w:rsidR="00E4572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</w:t>
            </w:r>
            <w:r w:rsidR="00BE2675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.</w:t>
            </w:r>
            <w:r w:rsidR="00E4572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 w:rsidR="00BE2675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日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1316FF">
        <w:trPr>
          <w:trHeight w:val="1255"/>
        </w:trPr>
        <w:tc>
          <w:tcPr>
            <w:tcW w:w="1809" w:type="dxa"/>
            <w:vAlign w:val="center"/>
          </w:tcPr>
          <w:p w:rsidR="005849C6" w:rsidRPr="00203C34" w:rsidRDefault="005849C6" w:rsidP="001316FF">
            <w:pPr>
              <w:rPr>
                <w:rFonts w:asciiTheme="minorEastAsia" w:eastAsiaTheme="minorEastAsia" w:hAnsiTheme="minorEastAsia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1311" w:type="dxa"/>
          </w:tcPr>
          <w:p w:rsidR="005849C6" w:rsidRPr="00203C34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Q8.4 </w:t>
            </w:r>
          </w:p>
        </w:tc>
        <w:tc>
          <w:tcPr>
            <w:tcW w:w="10004" w:type="dxa"/>
          </w:tcPr>
          <w:p w:rsidR="005849C6" w:rsidRPr="00203C34" w:rsidRDefault="00B919DA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《外部提供过程产品服务控制程序</w:t>
            </w:r>
            <w:r w:rsidR="00945D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HZHW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.CX23-2018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》，规定了采购物资分类、供方评价与管理状况、采购信息、采购产品验证等内容。对采购的物资进行分类，并依据重要程度分别予以控制。</w:t>
            </w:r>
          </w:p>
          <w:p w:rsidR="00093F97" w:rsidRPr="00203C34" w:rsidRDefault="00093F97" w:rsidP="00093F9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提供了《合格供方名录》，收录</w:t>
            </w:r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上海荣能实验室仪器制造有限公司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江苏启迪教学仪器有限公司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深圳力凯文体设备有限公司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诸</w:t>
            </w:r>
            <w:proofErr w:type="gramStart"/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城市华钢机械</w:t>
            </w:r>
            <w:proofErr w:type="gramEnd"/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有限公司</w:t>
            </w:r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DE3716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沈阳时代方舟办公用品有限公司</w:t>
            </w:r>
            <w:r w:rsidR="00E46786" w:rsidRP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hyperlink r:id="rId9" w:history="1">
              <w:r w:rsidR="00E46786" w:rsidRPr="00E46786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德</w:t>
              </w:r>
              <w:proofErr w:type="gramStart"/>
              <w:r w:rsidR="00E46786" w:rsidRPr="00E46786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邦</w:t>
              </w:r>
              <w:proofErr w:type="gramEnd"/>
              <w:r w:rsidR="00E46786" w:rsidRPr="00E46786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物流公司</w:t>
              </w:r>
            </w:hyperlink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（运输外包</w:t>
            </w:r>
            <w:r w:rsidR="00E4678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方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）等供方，有供方名称，供应产品、列入日期、联系人、联系电话、供方详细地址等信息。</w:t>
            </w:r>
          </w:p>
          <w:p w:rsidR="005849C6" w:rsidRDefault="004800EB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2019年度</w:t>
            </w:r>
            <w:r w:rsidR="00093F97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根据供方业绩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对供方进行了再评价，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评价内容包含管理体系、质量安全环境要求、交货期、人员、设备、现场、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生产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能力、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资质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849C6" w:rsidRPr="003B527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价格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849C6" w:rsidRPr="0058799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服务等</w:t>
            </w:r>
            <w:r w:rsidR="005849C6" w:rsidRPr="007A4600">
              <w:rPr>
                <w:rFonts w:asciiTheme="minorEastAsia" w:eastAsiaTheme="minorEastAsia" w:hAnsiTheme="minorEastAsia" w:cs="楷体" w:hint="eastAsia"/>
                <w:b/>
                <w:sz w:val="24"/>
                <w:szCs w:val="24"/>
              </w:rPr>
              <w:t>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各分项有相应的评分标准。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查见《合格供方评价统计记录》，有供方名称、评价项目及得分、评价结果等内容，</w:t>
            </w:r>
            <w:r w:rsidR="00953FE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对以上所有供方进行了再评价</w:t>
            </w:r>
            <w:r w:rsidR="0019137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，经评价均合格，继续列入合格供方目录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，评价人：</w:t>
            </w:r>
            <w:r w:rsidR="00343C0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薛军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343C0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曹春燕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343C0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李珊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，批准：</w:t>
            </w:r>
            <w:r w:rsidR="00343C0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李福勤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，日期：201</w:t>
            </w:r>
            <w:r w:rsidR="0073665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日。</w:t>
            </w:r>
          </w:p>
          <w:p w:rsidR="005849C6" w:rsidRPr="00203C34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组织在对供方进行选择和评价时，应充分考虑环境及职业健康安全方面的要求，与负责人进行了沟通。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5849C6" w:rsidRDefault="005D6F53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抽查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EA3F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D27DE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="00EA3F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4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933A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933A34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</w:t>
            </w:r>
            <w:r w:rsidR="00EA3F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8</w:t>
            </w:r>
            <w:r w:rsidR="00933A34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EA3F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11</w:t>
            </w:r>
            <w:r w:rsidR="00933A34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日、2019.12.</w:t>
            </w:r>
            <w:r w:rsidR="00EA3F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="00933A34" w:rsidRPr="00DE371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采购计划表，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均经过审批，</w:t>
            </w:r>
          </w:p>
          <w:p w:rsidR="005849C6" w:rsidRPr="00203C34" w:rsidRDefault="00DF4444" w:rsidP="005D0A1A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采购产品包括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足球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静物台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水彩画工具盒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画板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钻床模型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发动机模型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急救箱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钳工实训工具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体重计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马德堡半球演示器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光的三基色演示器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钟表模型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地球构造模型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太阳高度测量器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投影机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音响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监控器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显示屏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课桌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凳子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、床、</w:t>
            </w:r>
            <w:r w:rsidR="005D0A1A" w:rsidRP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被褥</w:t>
            </w:r>
            <w:r w:rsid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0A1A" w:rsidRP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电磁炉</w:t>
            </w:r>
            <w:r w:rsid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0A1A" w:rsidRP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保温桶</w:t>
            </w:r>
            <w:r w:rsid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化学实验台</w:t>
            </w:r>
            <w:r w:rsid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5D71B4" w:rsidRPr="005D71B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生物实验台</w:t>
            </w:r>
            <w:r w:rsidR="00020730">
              <w:rPr>
                <w:rFonts w:asciiTheme="minorEastAsia" w:eastAsiaTheme="minorEastAsia" w:hAnsiTheme="minorEastAsia" w:cs="楷体"/>
                <w:sz w:val="24"/>
                <w:szCs w:val="24"/>
              </w:rPr>
              <w:t>……</w:t>
            </w:r>
            <w:r w:rsidR="00DB04B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提供给外部供方的信息表述清晰、充分并经过了批准，能涵盖公司认证范围等的产品。</w:t>
            </w:r>
          </w:p>
          <w:p w:rsidR="005849C6" w:rsidRPr="00203C34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查到201</w:t>
            </w:r>
            <w:r w:rsidR="00AB1B2B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5D0A1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6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</w:t>
            </w:r>
            <w:hyperlink r:id="rId10" w:history="1">
              <w:r w:rsidR="00BC1982" w:rsidRPr="00BC1982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德</w:t>
              </w:r>
              <w:proofErr w:type="gramStart"/>
              <w:r w:rsidR="00BC1982" w:rsidRPr="00BC1982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邦</w:t>
              </w:r>
              <w:proofErr w:type="gramEnd"/>
              <w:r w:rsidR="00BC1982" w:rsidRPr="00BC1982">
                <w:rPr>
                  <w:rFonts w:asciiTheme="minorEastAsia" w:eastAsiaTheme="minorEastAsia" w:hAnsiTheme="minorEastAsia" w:cs="楷体" w:hint="eastAsia"/>
                  <w:sz w:val="24"/>
                  <w:szCs w:val="24"/>
                </w:rPr>
                <w:t>物流公司</w:t>
              </w:r>
            </w:hyperlink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的运输单，包含运输协议，明确了名称、到达地址、数量、价格、理赔等要求。</w:t>
            </w:r>
          </w:p>
          <w:p w:rsidR="005849C6" w:rsidRPr="00203C34" w:rsidRDefault="00D07259" w:rsidP="001861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对供方产品质量、价格、交货期、服务等业绩进行统计，不合格的供方剔除，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对供方提供的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采取入库前验证的方式，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验证通常采取查验产品外观、</w:t>
            </w:r>
            <w:r w:rsidR="0018619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数量、</w:t>
            </w:r>
            <w:r w:rsidR="005849C6"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合格证的方式，具体详见质检部8.6工作单。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产品标识和</w:t>
            </w:r>
            <w:proofErr w:type="gramStart"/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可追朔性</w:t>
            </w:r>
            <w:proofErr w:type="gramEnd"/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</w:tcPr>
          <w:p w:rsidR="00D279AC" w:rsidRDefault="00D279AC" w:rsidP="00D279AC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仓库现场查看：</w:t>
            </w:r>
          </w:p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产品通常保留供货厂家的标签、合格证等方式对产品进行标识，产品附有“合格证”有产品名称、型号、日期、质检人员</w:t>
            </w:r>
            <w:r w:rsidR="000C6E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等信息。产品外包装上有产品名称、规格型号、生产单位、数量等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。发货时库管员核对标签无误后再交付。根据采购单、订单编号，检验报告</w:t>
            </w:r>
            <w:r w:rsidR="002C4E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、发货单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等进行追溯。</w:t>
            </w:r>
          </w:p>
          <w:p w:rsidR="005849C6" w:rsidRPr="00203C34" w:rsidRDefault="00025E50" w:rsidP="000C6E3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</w:t>
            </w:r>
            <w:r w:rsidR="005849C6"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标识齐全、清晰、正确</w:t>
            </w:r>
            <w:r w:rsidR="006D3B2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、分区存放</w:t>
            </w:r>
            <w:r w:rsidR="005849C6"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，产品标识管理基本符合标准要求，并满足实际需要。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产品防护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Q8.5.4 </w:t>
            </w:r>
          </w:p>
        </w:tc>
        <w:tc>
          <w:tcPr>
            <w:tcW w:w="10004" w:type="dxa"/>
          </w:tcPr>
          <w:p w:rsidR="000E3350" w:rsidRDefault="000E3350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仓库现场查看：</w:t>
            </w:r>
          </w:p>
          <w:p w:rsidR="005849C6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配置</w:t>
            </w:r>
            <w:r w:rsidR="00D279A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适宜的搬运工具，采用合理的搬运方法，搬运人员按要求执行，做好产品防护，防止丢失和损坏。包装人员核对产品合格证，保持产品外观清洁、完整，</w:t>
            </w:r>
            <w:proofErr w:type="gramStart"/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按装</w:t>
            </w:r>
            <w:proofErr w:type="gramEnd"/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箱单核对装箱产品，包装后进行正确标识。用防震材料添紧，避免相互碰撞造成破损，</w:t>
            </w:r>
            <w:r w:rsidR="000E335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并遮盖篷布，</w:t>
            </w: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对运输供方进行合格评定，签订运输合同，保证产品运输质量，并对运输质量进行记录，跟踪监督。</w:t>
            </w:r>
          </w:p>
          <w:p w:rsidR="00D279AC" w:rsidRPr="00203C34" w:rsidRDefault="00D279AC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查看出入库单据，</w:t>
            </w:r>
            <w:r w:rsidR="0030106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帐卡物能做到相符。产品摆放基本合理，高度适宜</w:t>
            </w:r>
            <w:r w:rsidR="002A01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1106D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通道畅通，</w:t>
            </w:r>
            <w:r w:rsidR="002A019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消防器材有效，无化学品存放。</w:t>
            </w:r>
          </w:p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公司自体系运行以来，未发生由于产品防护不当导致产品质量事故的情况，防护措施能够满足要求。</w:t>
            </w:r>
          </w:p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现场产品防护能够按照策划的要求实施，满足策划的要求。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75521F">
        <w:trPr>
          <w:trHeight w:val="1593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更改的控制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04"/>
                <w:attr w:name="Year" w:val="2016"/>
              </w:smartTagPr>
              <w:r w:rsidRPr="00203C34">
                <w:rPr>
                  <w:rFonts w:asciiTheme="minorEastAsia" w:eastAsiaTheme="minorEastAsia" w:hAnsiTheme="minorEastAsia"/>
                  <w:sz w:val="24"/>
                  <w:szCs w:val="24"/>
                </w:rPr>
                <w:t>8.5.6</w:t>
              </w:r>
            </w:smartTag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6354BB">
            <w:pPr>
              <w:spacing w:line="360" w:lineRule="auto"/>
              <w:ind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据销售负责人介绍目前顾客、供方比较稳定，有关的法律法规没有发生变化，公司业务比较固定，所以销售和服务的提供没有发生过更改，现场也没有发现变更情况，问其有关的要求，比较熟悉。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</w:tcPr>
          <w:p w:rsidR="005849C6" w:rsidRPr="00203C34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5849C6" w:rsidRPr="00203C34" w:rsidRDefault="005849C6" w:rsidP="00290FC2">
            <w:pPr>
              <w:tabs>
                <w:tab w:val="left" w:pos="798"/>
                <w:tab w:val="left" w:pos="3606"/>
                <w:tab w:val="left" w:pos="5979"/>
                <w:tab w:val="left" w:pos="6807"/>
                <w:tab w:val="left" w:pos="8715"/>
                <w:tab w:val="left" w:pos="10413"/>
                <w:tab w:val="left" w:pos="11871"/>
                <w:tab w:val="left" w:pos="14949"/>
              </w:tabs>
              <w:autoSpaceDE w:val="0"/>
              <w:autoSpaceDN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bookmarkStart w:id="0" w:name="OLE_LINK5"/>
            <w:r w:rsidR="00AF3E62" w:rsidRPr="00736AAF">
              <w:rPr>
                <w:rFonts w:asciiTheme="minorEastAsia" w:eastAsiaTheme="minorEastAsia" w:hAnsiTheme="minorEastAsia" w:hint="eastAsia"/>
                <w:sz w:val="24"/>
                <w:szCs w:val="24"/>
              </w:rPr>
              <w:t>商丘市教委</w:t>
            </w:r>
            <w:bookmarkEnd w:id="0"/>
            <w:r w:rsidR="00AF3E62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AF3E6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F3E62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个客户</w:t>
            </w:r>
            <w:r w:rsidR="00AF3E62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《顾客满意程度调查表》，调查包含：质量、交货期、服务、价格等指标，满意程度分为很</w:t>
            </w:r>
            <w:proofErr w:type="gramStart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满意</w:t>
            </w:r>
            <w:r w:rsidRPr="00203C34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proofErr w:type="gramEnd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----不满意等四个档次。从提供的调查表来看，客户对组织评价均为“很满意”、“满意”。</w:t>
            </w:r>
          </w:p>
          <w:p w:rsidR="005849C6" w:rsidRPr="00203C34" w:rsidRDefault="005849C6" w:rsidP="0032358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查见2019.</w:t>
            </w:r>
            <w:r w:rsidR="00AF3E6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F3E6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日《顾客满意度统计分析表》，编写</w:t>
            </w:r>
            <w:r w:rsidR="00343C03">
              <w:rPr>
                <w:rFonts w:asciiTheme="minorEastAsia" w:eastAsiaTheme="minorEastAsia" w:hAnsiTheme="minorEastAsia" w:hint="eastAsia"/>
                <w:sz w:val="24"/>
                <w:szCs w:val="24"/>
              </w:rPr>
              <w:t>薛军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，审批</w:t>
            </w:r>
            <w:r w:rsidR="00343C03">
              <w:rPr>
                <w:rFonts w:asciiTheme="minorEastAsia" w:eastAsiaTheme="minorEastAsia" w:hAnsiTheme="minorEastAsia" w:hint="eastAsia"/>
                <w:sz w:val="24"/>
                <w:szCs w:val="24"/>
              </w:rPr>
              <w:t>李福勤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。对顾客满意度指标完成情况、顾客建议改进方向等予以分析汇总，经评价测算客户满意度得分96%。顾客改进建议：公司统一组织宣传活动，加强形象品牌宣传。</w:t>
            </w:r>
          </w:p>
          <w:p w:rsidR="002A1CF5" w:rsidRPr="00203C34" w:rsidRDefault="002A1CF5" w:rsidP="00D9255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体系运行至今未发生投诉情况，日常顾客反馈都是一些小问题已及时处理。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1741"/>
        </w:trPr>
        <w:tc>
          <w:tcPr>
            <w:tcW w:w="1809" w:type="dxa"/>
          </w:tcPr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O4.4.7 </w:t>
            </w:r>
          </w:p>
        </w:tc>
        <w:tc>
          <w:tcPr>
            <w:tcW w:w="10004" w:type="dxa"/>
          </w:tcPr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</w:t>
            </w:r>
            <w:r w:rsidR="00E652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供销部遵守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《应急准备和响应控制程序</w:t>
            </w:r>
            <w:r w:rsidR="00945D51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HZHW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.CX14-2018》，</w:t>
            </w:r>
            <w:r w:rsidR="00E6529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执行</w:t>
            </w:r>
            <w:bookmarkStart w:id="1" w:name="_GoBack"/>
            <w:bookmarkEnd w:id="1"/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火灾、触电、人员伤亡</w:t>
            </w:r>
            <w:r w:rsidR="00AC3EE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应急预案。内容包括：目的、适用范围、职责、应急处理细则、演习、必备资料等。</w:t>
            </w:r>
          </w:p>
          <w:p w:rsidR="005849C6" w:rsidRDefault="005849C6" w:rsidP="001C74CE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2019.</w:t>
            </w:r>
            <w:r w:rsidR="00AF3E6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AF3E6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10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日参加了由办公室组织的消防演练。</w:t>
            </w:r>
          </w:p>
          <w:p w:rsidR="00AC3EE5" w:rsidRPr="00203C34" w:rsidRDefault="00AC3EE5" w:rsidP="001C74CE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现场查看仓库消防器材状态有效。</w:t>
            </w:r>
          </w:p>
          <w:p w:rsidR="005849C6" w:rsidRPr="00203C34" w:rsidRDefault="005849C6" w:rsidP="0072769F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449"/>
        </w:trPr>
        <w:tc>
          <w:tcPr>
            <w:tcW w:w="1809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849C6" w:rsidRPr="00203C34" w:rsidRDefault="005849C6" w:rsidP="006354B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203C34" w:rsidRDefault="00971600">
      <w:pPr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203C34" w:rsidRDefault="007757F3" w:rsidP="0003373A">
      <w:pPr>
        <w:pStyle w:val="a4"/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203C34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D0" w:rsidRDefault="002726D0" w:rsidP="008973EE">
      <w:r>
        <w:separator/>
      </w:r>
    </w:p>
  </w:endnote>
  <w:endnote w:type="continuationSeparator" w:id="0">
    <w:p w:rsidR="002726D0" w:rsidRDefault="002726D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D3382" w:rsidRDefault="009D33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529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6529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3382" w:rsidRDefault="009D3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D0" w:rsidRDefault="002726D0" w:rsidP="008973EE">
      <w:r>
        <w:separator/>
      </w:r>
    </w:p>
  </w:footnote>
  <w:footnote w:type="continuationSeparator" w:id="0">
    <w:p w:rsidR="002726D0" w:rsidRDefault="002726D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82" w:rsidRPr="00390345" w:rsidRDefault="009D3382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3382" w:rsidRDefault="002726D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D3382" w:rsidRPr="000B51BD" w:rsidRDefault="009D3382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3382" w:rsidRPr="00390345">
      <w:rPr>
        <w:rStyle w:val="CharChar1"/>
        <w:rFonts w:hint="default"/>
      </w:rPr>
      <w:t xml:space="preserve">        </w:t>
    </w:r>
    <w:r w:rsidR="009D3382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D3382" w:rsidRPr="00390345">
      <w:rPr>
        <w:rStyle w:val="CharChar1"/>
        <w:rFonts w:hint="default"/>
        <w:w w:val="90"/>
      </w:rPr>
      <w:t>Co.</w:t>
    </w:r>
    <w:proofErr w:type="gramStart"/>
    <w:r w:rsidR="009D3382" w:rsidRPr="00390345">
      <w:rPr>
        <w:rStyle w:val="CharChar1"/>
        <w:rFonts w:hint="default"/>
        <w:w w:val="90"/>
      </w:rPr>
      <w:t>,Ltd</w:t>
    </w:r>
    <w:proofErr w:type="spellEnd"/>
    <w:proofErr w:type="gramEnd"/>
    <w:r w:rsidR="009D3382" w:rsidRPr="00390345">
      <w:rPr>
        <w:rStyle w:val="CharChar1"/>
        <w:rFonts w:hint="default"/>
        <w:w w:val="90"/>
      </w:rPr>
      <w:t>.</w:t>
    </w:r>
    <w:r w:rsidR="009D3382">
      <w:rPr>
        <w:rStyle w:val="CharChar1"/>
        <w:rFonts w:hint="default"/>
        <w:w w:val="90"/>
        <w:szCs w:val="21"/>
      </w:rPr>
      <w:t xml:space="preserve">  </w:t>
    </w:r>
    <w:r w:rsidR="009D3382">
      <w:rPr>
        <w:rStyle w:val="CharChar1"/>
        <w:rFonts w:hint="default"/>
        <w:w w:val="90"/>
        <w:sz w:val="20"/>
      </w:rPr>
      <w:t xml:space="preserve"> </w:t>
    </w:r>
    <w:r w:rsidR="009D3382">
      <w:rPr>
        <w:rStyle w:val="CharChar1"/>
        <w:rFonts w:hint="default"/>
        <w:w w:val="90"/>
      </w:rPr>
      <w:t xml:space="preserve">                   </w:t>
    </w:r>
  </w:p>
  <w:p w:rsidR="009D3382" w:rsidRDefault="009D33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20730"/>
    <w:rsid w:val="000214B6"/>
    <w:rsid w:val="0002531E"/>
    <w:rsid w:val="00025E50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6CD3"/>
    <w:rsid w:val="00082216"/>
    <w:rsid w:val="00082398"/>
    <w:rsid w:val="000828F8"/>
    <w:rsid w:val="000849D2"/>
    <w:rsid w:val="00093F97"/>
    <w:rsid w:val="000A5E44"/>
    <w:rsid w:val="000A7044"/>
    <w:rsid w:val="000B0541"/>
    <w:rsid w:val="000B1394"/>
    <w:rsid w:val="000B2E9C"/>
    <w:rsid w:val="000B40BD"/>
    <w:rsid w:val="000B5039"/>
    <w:rsid w:val="000C123B"/>
    <w:rsid w:val="000C408E"/>
    <w:rsid w:val="000C55D5"/>
    <w:rsid w:val="000C6E36"/>
    <w:rsid w:val="000D5401"/>
    <w:rsid w:val="000D5976"/>
    <w:rsid w:val="000D697A"/>
    <w:rsid w:val="000D7F6A"/>
    <w:rsid w:val="000E2B69"/>
    <w:rsid w:val="000E2FCD"/>
    <w:rsid w:val="000E3350"/>
    <w:rsid w:val="000E7848"/>
    <w:rsid w:val="000E7EF7"/>
    <w:rsid w:val="000F35F1"/>
    <w:rsid w:val="000F588F"/>
    <w:rsid w:val="000F7D53"/>
    <w:rsid w:val="00101F08"/>
    <w:rsid w:val="001022F1"/>
    <w:rsid w:val="001037D5"/>
    <w:rsid w:val="001106DD"/>
    <w:rsid w:val="00112EBF"/>
    <w:rsid w:val="00117BB9"/>
    <w:rsid w:val="001316FF"/>
    <w:rsid w:val="00144C71"/>
    <w:rsid w:val="00145688"/>
    <w:rsid w:val="00146E9E"/>
    <w:rsid w:val="00150852"/>
    <w:rsid w:val="0015334D"/>
    <w:rsid w:val="00161106"/>
    <w:rsid w:val="00161EDE"/>
    <w:rsid w:val="001677C1"/>
    <w:rsid w:val="001737D0"/>
    <w:rsid w:val="00173DEB"/>
    <w:rsid w:val="0018619F"/>
    <w:rsid w:val="001904A8"/>
    <w:rsid w:val="00191371"/>
    <w:rsid w:val="001918ED"/>
    <w:rsid w:val="00192A7F"/>
    <w:rsid w:val="001A2536"/>
    <w:rsid w:val="001A2D7F"/>
    <w:rsid w:val="001A3DF8"/>
    <w:rsid w:val="001A572D"/>
    <w:rsid w:val="001A6B4F"/>
    <w:rsid w:val="001C724A"/>
    <w:rsid w:val="001C74CE"/>
    <w:rsid w:val="001D318E"/>
    <w:rsid w:val="001D4AD8"/>
    <w:rsid w:val="001D54FF"/>
    <w:rsid w:val="001E1974"/>
    <w:rsid w:val="001E6122"/>
    <w:rsid w:val="001E61BA"/>
    <w:rsid w:val="001F1494"/>
    <w:rsid w:val="00202BC2"/>
    <w:rsid w:val="00203C34"/>
    <w:rsid w:val="002103DA"/>
    <w:rsid w:val="002122D7"/>
    <w:rsid w:val="00213483"/>
    <w:rsid w:val="00214113"/>
    <w:rsid w:val="00215081"/>
    <w:rsid w:val="00215B15"/>
    <w:rsid w:val="00222532"/>
    <w:rsid w:val="002250F7"/>
    <w:rsid w:val="0023038C"/>
    <w:rsid w:val="00237445"/>
    <w:rsid w:val="00237625"/>
    <w:rsid w:val="00237A57"/>
    <w:rsid w:val="0024000F"/>
    <w:rsid w:val="00247AD6"/>
    <w:rsid w:val="00250E2E"/>
    <w:rsid w:val="002513BC"/>
    <w:rsid w:val="002518FD"/>
    <w:rsid w:val="00252A48"/>
    <w:rsid w:val="0026497A"/>
    <w:rsid w:val="00264A93"/>
    <w:rsid w:val="002651A6"/>
    <w:rsid w:val="00267E42"/>
    <w:rsid w:val="002726D0"/>
    <w:rsid w:val="00281EB5"/>
    <w:rsid w:val="00290C8D"/>
    <w:rsid w:val="00290FC2"/>
    <w:rsid w:val="00293973"/>
    <w:rsid w:val="002973F0"/>
    <w:rsid w:val="002975C1"/>
    <w:rsid w:val="002A019E"/>
    <w:rsid w:val="002A0A01"/>
    <w:rsid w:val="002A0E6E"/>
    <w:rsid w:val="002A1CF5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C4E1A"/>
    <w:rsid w:val="002D12B3"/>
    <w:rsid w:val="002D41FB"/>
    <w:rsid w:val="002D5116"/>
    <w:rsid w:val="002E0587"/>
    <w:rsid w:val="002E1E1D"/>
    <w:rsid w:val="002F05FA"/>
    <w:rsid w:val="002F307B"/>
    <w:rsid w:val="002F5554"/>
    <w:rsid w:val="00301060"/>
    <w:rsid w:val="003075BF"/>
    <w:rsid w:val="00311EBB"/>
    <w:rsid w:val="00312608"/>
    <w:rsid w:val="00314348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43C03"/>
    <w:rsid w:val="00351CEE"/>
    <w:rsid w:val="003608CB"/>
    <w:rsid w:val="00362501"/>
    <w:rsid w:val="003627B6"/>
    <w:rsid w:val="0036714F"/>
    <w:rsid w:val="003708D5"/>
    <w:rsid w:val="003744AD"/>
    <w:rsid w:val="00374D02"/>
    <w:rsid w:val="0038061A"/>
    <w:rsid w:val="0038063B"/>
    <w:rsid w:val="00380837"/>
    <w:rsid w:val="003810B0"/>
    <w:rsid w:val="00382518"/>
    <w:rsid w:val="00382EDD"/>
    <w:rsid w:val="003835E5"/>
    <w:rsid w:val="003836CA"/>
    <w:rsid w:val="00384306"/>
    <w:rsid w:val="00385291"/>
    <w:rsid w:val="00386A98"/>
    <w:rsid w:val="003A12A3"/>
    <w:rsid w:val="003A1E9C"/>
    <w:rsid w:val="003A3EB1"/>
    <w:rsid w:val="003A7A58"/>
    <w:rsid w:val="003A7A5C"/>
    <w:rsid w:val="003B4CA7"/>
    <w:rsid w:val="003B5272"/>
    <w:rsid w:val="003C33A8"/>
    <w:rsid w:val="003D42CB"/>
    <w:rsid w:val="003D6BE3"/>
    <w:rsid w:val="003D736E"/>
    <w:rsid w:val="003E0E52"/>
    <w:rsid w:val="003F20A5"/>
    <w:rsid w:val="003F233D"/>
    <w:rsid w:val="00400B96"/>
    <w:rsid w:val="00401BD6"/>
    <w:rsid w:val="00405D5F"/>
    <w:rsid w:val="00410914"/>
    <w:rsid w:val="00410B9E"/>
    <w:rsid w:val="00414FA8"/>
    <w:rsid w:val="00415AA3"/>
    <w:rsid w:val="00420C60"/>
    <w:rsid w:val="00423983"/>
    <w:rsid w:val="00424D15"/>
    <w:rsid w:val="0042512B"/>
    <w:rsid w:val="0042604D"/>
    <w:rsid w:val="00430432"/>
    <w:rsid w:val="00433759"/>
    <w:rsid w:val="0043494E"/>
    <w:rsid w:val="00440B76"/>
    <w:rsid w:val="00440D28"/>
    <w:rsid w:val="0044120D"/>
    <w:rsid w:val="004414A5"/>
    <w:rsid w:val="00456697"/>
    <w:rsid w:val="00465FE1"/>
    <w:rsid w:val="00471378"/>
    <w:rsid w:val="00475491"/>
    <w:rsid w:val="004800EB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C7CC8"/>
    <w:rsid w:val="004D3E4C"/>
    <w:rsid w:val="004D4610"/>
    <w:rsid w:val="004E2863"/>
    <w:rsid w:val="004F185D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3F0A"/>
    <w:rsid w:val="005272FD"/>
    <w:rsid w:val="00527516"/>
    <w:rsid w:val="00530B0E"/>
    <w:rsid w:val="00530BBE"/>
    <w:rsid w:val="0053208B"/>
    <w:rsid w:val="00532214"/>
    <w:rsid w:val="00534814"/>
    <w:rsid w:val="00536930"/>
    <w:rsid w:val="00540FF4"/>
    <w:rsid w:val="0054270E"/>
    <w:rsid w:val="00542A03"/>
    <w:rsid w:val="00547980"/>
    <w:rsid w:val="00547E68"/>
    <w:rsid w:val="00552F32"/>
    <w:rsid w:val="00554552"/>
    <w:rsid w:val="005577C1"/>
    <w:rsid w:val="00557F99"/>
    <w:rsid w:val="00560A2A"/>
    <w:rsid w:val="00564E53"/>
    <w:rsid w:val="00564E58"/>
    <w:rsid w:val="00571DE8"/>
    <w:rsid w:val="0057559A"/>
    <w:rsid w:val="00580224"/>
    <w:rsid w:val="00581B74"/>
    <w:rsid w:val="00583277"/>
    <w:rsid w:val="00583744"/>
    <w:rsid w:val="005849C6"/>
    <w:rsid w:val="00584E4C"/>
    <w:rsid w:val="0058799D"/>
    <w:rsid w:val="00592C3E"/>
    <w:rsid w:val="00595FA8"/>
    <w:rsid w:val="005A000F"/>
    <w:rsid w:val="005A045C"/>
    <w:rsid w:val="005A1ED6"/>
    <w:rsid w:val="005A4E86"/>
    <w:rsid w:val="005A580F"/>
    <w:rsid w:val="005B173D"/>
    <w:rsid w:val="005B6888"/>
    <w:rsid w:val="005B78B3"/>
    <w:rsid w:val="005C1396"/>
    <w:rsid w:val="005C2617"/>
    <w:rsid w:val="005D0A1A"/>
    <w:rsid w:val="005D3185"/>
    <w:rsid w:val="005D6F53"/>
    <w:rsid w:val="005D71B4"/>
    <w:rsid w:val="005F3F52"/>
    <w:rsid w:val="005F4B95"/>
    <w:rsid w:val="005F6C65"/>
    <w:rsid w:val="00600F02"/>
    <w:rsid w:val="0060444D"/>
    <w:rsid w:val="00606559"/>
    <w:rsid w:val="006122FC"/>
    <w:rsid w:val="00622CB5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6699"/>
    <w:rsid w:val="00686D0C"/>
    <w:rsid w:val="00695256"/>
    <w:rsid w:val="00695570"/>
    <w:rsid w:val="00696AF1"/>
    <w:rsid w:val="006A3B31"/>
    <w:rsid w:val="006A66C1"/>
    <w:rsid w:val="006A68BA"/>
    <w:rsid w:val="006A68F3"/>
    <w:rsid w:val="006B06F4"/>
    <w:rsid w:val="006B20B9"/>
    <w:rsid w:val="006B2C6D"/>
    <w:rsid w:val="006B4127"/>
    <w:rsid w:val="006C24BF"/>
    <w:rsid w:val="006C40B9"/>
    <w:rsid w:val="006C6653"/>
    <w:rsid w:val="006D3B2B"/>
    <w:rsid w:val="006E678B"/>
    <w:rsid w:val="006F176F"/>
    <w:rsid w:val="006F1C2E"/>
    <w:rsid w:val="006F43A8"/>
    <w:rsid w:val="006F50AA"/>
    <w:rsid w:val="006F5843"/>
    <w:rsid w:val="006F599A"/>
    <w:rsid w:val="006F7580"/>
    <w:rsid w:val="00700F2C"/>
    <w:rsid w:val="00703009"/>
    <w:rsid w:val="0070367F"/>
    <w:rsid w:val="00712F3C"/>
    <w:rsid w:val="00713183"/>
    <w:rsid w:val="00715C27"/>
    <w:rsid w:val="007170AA"/>
    <w:rsid w:val="00722A29"/>
    <w:rsid w:val="0072769F"/>
    <w:rsid w:val="00732B66"/>
    <w:rsid w:val="007351E2"/>
    <w:rsid w:val="00736656"/>
    <w:rsid w:val="00736AAF"/>
    <w:rsid w:val="00737C8F"/>
    <w:rsid w:val="007406DE"/>
    <w:rsid w:val="00740DCC"/>
    <w:rsid w:val="00742E96"/>
    <w:rsid w:val="00743E79"/>
    <w:rsid w:val="00744BEA"/>
    <w:rsid w:val="00751532"/>
    <w:rsid w:val="00751C37"/>
    <w:rsid w:val="0075411F"/>
    <w:rsid w:val="0075521F"/>
    <w:rsid w:val="0075769B"/>
    <w:rsid w:val="00767100"/>
    <w:rsid w:val="0077198E"/>
    <w:rsid w:val="007757F3"/>
    <w:rsid w:val="007815DC"/>
    <w:rsid w:val="00782F54"/>
    <w:rsid w:val="007870A9"/>
    <w:rsid w:val="00787AEA"/>
    <w:rsid w:val="00793469"/>
    <w:rsid w:val="00796E4A"/>
    <w:rsid w:val="007A1416"/>
    <w:rsid w:val="007A4600"/>
    <w:rsid w:val="007A47FB"/>
    <w:rsid w:val="007A7056"/>
    <w:rsid w:val="007B106B"/>
    <w:rsid w:val="007B275D"/>
    <w:rsid w:val="007C587C"/>
    <w:rsid w:val="007D0724"/>
    <w:rsid w:val="007E1B8C"/>
    <w:rsid w:val="007E4877"/>
    <w:rsid w:val="007E6AEB"/>
    <w:rsid w:val="007F01EC"/>
    <w:rsid w:val="007F7DF2"/>
    <w:rsid w:val="00806CD1"/>
    <w:rsid w:val="008079FA"/>
    <w:rsid w:val="00810D58"/>
    <w:rsid w:val="00823D48"/>
    <w:rsid w:val="0082611C"/>
    <w:rsid w:val="008336D7"/>
    <w:rsid w:val="00835B31"/>
    <w:rsid w:val="00844B5D"/>
    <w:rsid w:val="0084793C"/>
    <w:rsid w:val="00850413"/>
    <w:rsid w:val="00857B4A"/>
    <w:rsid w:val="008646DE"/>
    <w:rsid w:val="00864902"/>
    <w:rsid w:val="00864BE7"/>
    <w:rsid w:val="00865200"/>
    <w:rsid w:val="0087120C"/>
    <w:rsid w:val="00871695"/>
    <w:rsid w:val="008841D8"/>
    <w:rsid w:val="00884879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E31F5"/>
    <w:rsid w:val="008F0B04"/>
    <w:rsid w:val="008F3FE0"/>
    <w:rsid w:val="008F41A1"/>
    <w:rsid w:val="008F7C55"/>
    <w:rsid w:val="00900C72"/>
    <w:rsid w:val="0090248D"/>
    <w:rsid w:val="00907732"/>
    <w:rsid w:val="00922540"/>
    <w:rsid w:val="00930694"/>
    <w:rsid w:val="00933A34"/>
    <w:rsid w:val="0093521F"/>
    <w:rsid w:val="00936368"/>
    <w:rsid w:val="00936493"/>
    <w:rsid w:val="00942412"/>
    <w:rsid w:val="00945677"/>
    <w:rsid w:val="00945D51"/>
    <w:rsid w:val="00951FB6"/>
    <w:rsid w:val="00953FE4"/>
    <w:rsid w:val="00954FA5"/>
    <w:rsid w:val="00955B84"/>
    <w:rsid w:val="009610F8"/>
    <w:rsid w:val="00962113"/>
    <w:rsid w:val="00962F78"/>
    <w:rsid w:val="0096609F"/>
    <w:rsid w:val="00966D8E"/>
    <w:rsid w:val="00971600"/>
    <w:rsid w:val="00983B0D"/>
    <w:rsid w:val="00984342"/>
    <w:rsid w:val="00987356"/>
    <w:rsid w:val="009973B4"/>
    <w:rsid w:val="009A76A1"/>
    <w:rsid w:val="009B7EB8"/>
    <w:rsid w:val="009C299A"/>
    <w:rsid w:val="009D1FC3"/>
    <w:rsid w:val="009D3382"/>
    <w:rsid w:val="009D3FBC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542C1"/>
    <w:rsid w:val="00A6128F"/>
    <w:rsid w:val="00A672B4"/>
    <w:rsid w:val="00A7595A"/>
    <w:rsid w:val="00A801DE"/>
    <w:rsid w:val="00A90A22"/>
    <w:rsid w:val="00A95DF8"/>
    <w:rsid w:val="00A960E3"/>
    <w:rsid w:val="00A97734"/>
    <w:rsid w:val="00AA1A59"/>
    <w:rsid w:val="00AA6095"/>
    <w:rsid w:val="00AA6C7E"/>
    <w:rsid w:val="00AA7F40"/>
    <w:rsid w:val="00AB1B2B"/>
    <w:rsid w:val="00AB2990"/>
    <w:rsid w:val="00AB3547"/>
    <w:rsid w:val="00AB41FC"/>
    <w:rsid w:val="00AB7D2F"/>
    <w:rsid w:val="00AC3C8A"/>
    <w:rsid w:val="00AC3EE5"/>
    <w:rsid w:val="00AC763E"/>
    <w:rsid w:val="00AD1C7F"/>
    <w:rsid w:val="00AD333E"/>
    <w:rsid w:val="00AD6F34"/>
    <w:rsid w:val="00AE0B83"/>
    <w:rsid w:val="00AF0AAB"/>
    <w:rsid w:val="00AF156F"/>
    <w:rsid w:val="00AF3E62"/>
    <w:rsid w:val="00AF616B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410EE"/>
    <w:rsid w:val="00B4369C"/>
    <w:rsid w:val="00B443E9"/>
    <w:rsid w:val="00B57EAB"/>
    <w:rsid w:val="00B64949"/>
    <w:rsid w:val="00B81284"/>
    <w:rsid w:val="00B812A4"/>
    <w:rsid w:val="00B8202D"/>
    <w:rsid w:val="00B857F1"/>
    <w:rsid w:val="00B919DA"/>
    <w:rsid w:val="00B927A2"/>
    <w:rsid w:val="00B929FD"/>
    <w:rsid w:val="00B95B99"/>
    <w:rsid w:val="00B95F69"/>
    <w:rsid w:val="00B97B53"/>
    <w:rsid w:val="00BC1982"/>
    <w:rsid w:val="00BC2015"/>
    <w:rsid w:val="00BC36BE"/>
    <w:rsid w:val="00BC6CDF"/>
    <w:rsid w:val="00BC71B0"/>
    <w:rsid w:val="00BE2675"/>
    <w:rsid w:val="00BE6A10"/>
    <w:rsid w:val="00BF597E"/>
    <w:rsid w:val="00C00AEE"/>
    <w:rsid w:val="00C028B7"/>
    <w:rsid w:val="00C0299D"/>
    <w:rsid w:val="00C03098"/>
    <w:rsid w:val="00C0339F"/>
    <w:rsid w:val="00C14685"/>
    <w:rsid w:val="00C173F0"/>
    <w:rsid w:val="00C31C73"/>
    <w:rsid w:val="00C42C8D"/>
    <w:rsid w:val="00C46B78"/>
    <w:rsid w:val="00C51A36"/>
    <w:rsid w:val="00C548BE"/>
    <w:rsid w:val="00C55228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5A02"/>
    <w:rsid w:val="00CB0B69"/>
    <w:rsid w:val="00CB11CC"/>
    <w:rsid w:val="00CB260B"/>
    <w:rsid w:val="00CE2A9E"/>
    <w:rsid w:val="00CE315A"/>
    <w:rsid w:val="00CE5D77"/>
    <w:rsid w:val="00CE7BE1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07259"/>
    <w:rsid w:val="00D2302E"/>
    <w:rsid w:val="00D279AC"/>
    <w:rsid w:val="00D27DEB"/>
    <w:rsid w:val="00D306EF"/>
    <w:rsid w:val="00D3392D"/>
    <w:rsid w:val="00D35353"/>
    <w:rsid w:val="00D363BF"/>
    <w:rsid w:val="00D37F3C"/>
    <w:rsid w:val="00D41439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8388C"/>
    <w:rsid w:val="00D87E15"/>
    <w:rsid w:val="00D9255F"/>
    <w:rsid w:val="00D95656"/>
    <w:rsid w:val="00D96342"/>
    <w:rsid w:val="00D96755"/>
    <w:rsid w:val="00DA0DF0"/>
    <w:rsid w:val="00DA53CD"/>
    <w:rsid w:val="00DA7616"/>
    <w:rsid w:val="00DB04B9"/>
    <w:rsid w:val="00DC2A85"/>
    <w:rsid w:val="00DC4F7D"/>
    <w:rsid w:val="00DD1C8E"/>
    <w:rsid w:val="00DD76E4"/>
    <w:rsid w:val="00DE146D"/>
    <w:rsid w:val="00DE2D80"/>
    <w:rsid w:val="00DE3716"/>
    <w:rsid w:val="00DE6FCE"/>
    <w:rsid w:val="00DF3ECC"/>
    <w:rsid w:val="00DF4444"/>
    <w:rsid w:val="00DF76DB"/>
    <w:rsid w:val="00E02739"/>
    <w:rsid w:val="00E038E4"/>
    <w:rsid w:val="00E13D9A"/>
    <w:rsid w:val="00E15E81"/>
    <w:rsid w:val="00E21843"/>
    <w:rsid w:val="00E32D13"/>
    <w:rsid w:val="00E35B6F"/>
    <w:rsid w:val="00E43822"/>
    <w:rsid w:val="00E44012"/>
    <w:rsid w:val="00E44C05"/>
    <w:rsid w:val="00E45725"/>
    <w:rsid w:val="00E46786"/>
    <w:rsid w:val="00E467AB"/>
    <w:rsid w:val="00E54035"/>
    <w:rsid w:val="00E557FE"/>
    <w:rsid w:val="00E62996"/>
    <w:rsid w:val="00E63714"/>
    <w:rsid w:val="00E64A51"/>
    <w:rsid w:val="00E65296"/>
    <w:rsid w:val="00E676F9"/>
    <w:rsid w:val="00E7040E"/>
    <w:rsid w:val="00E70928"/>
    <w:rsid w:val="00E764D2"/>
    <w:rsid w:val="00E910C0"/>
    <w:rsid w:val="00E9449D"/>
    <w:rsid w:val="00E97424"/>
    <w:rsid w:val="00EA10B1"/>
    <w:rsid w:val="00EA3F96"/>
    <w:rsid w:val="00EA55F7"/>
    <w:rsid w:val="00EB0164"/>
    <w:rsid w:val="00EB2329"/>
    <w:rsid w:val="00EB5DF5"/>
    <w:rsid w:val="00EB65F7"/>
    <w:rsid w:val="00EC42F5"/>
    <w:rsid w:val="00ED0F62"/>
    <w:rsid w:val="00EE482F"/>
    <w:rsid w:val="00EF36E7"/>
    <w:rsid w:val="00F06D09"/>
    <w:rsid w:val="00F101A2"/>
    <w:rsid w:val="00F11201"/>
    <w:rsid w:val="00F14D99"/>
    <w:rsid w:val="00F15F3B"/>
    <w:rsid w:val="00F20EEA"/>
    <w:rsid w:val="00F31A8A"/>
    <w:rsid w:val="00F32CB9"/>
    <w:rsid w:val="00F33729"/>
    <w:rsid w:val="00F35CD7"/>
    <w:rsid w:val="00F3666E"/>
    <w:rsid w:val="00F51005"/>
    <w:rsid w:val="00F5492A"/>
    <w:rsid w:val="00F606E1"/>
    <w:rsid w:val="00F657C4"/>
    <w:rsid w:val="00F6739D"/>
    <w:rsid w:val="00F708CB"/>
    <w:rsid w:val="00F74317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C6FE0"/>
    <w:rsid w:val="00FD1448"/>
    <w:rsid w:val="00FD2869"/>
    <w:rsid w:val="00FD5EE5"/>
    <w:rsid w:val="00FD72A6"/>
    <w:rsid w:val="00FE065B"/>
    <w:rsid w:val="00FE09C9"/>
    <w:rsid w:val="00FF296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gaogao1">
    <w:name w:val="gaogao1"/>
    <w:basedOn w:val="a0"/>
    <w:rsid w:val="00E46786"/>
  </w:style>
  <w:style w:type="character" w:styleId="a8">
    <w:name w:val="Hyperlink"/>
    <w:basedOn w:val="a0"/>
    <w:uiPriority w:val="99"/>
    <w:semiHidden/>
    <w:unhideWhenUsed/>
    <w:rsid w:val="00E46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hop1358828648099.1688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1358828648099.1688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874</cp:revision>
  <dcterms:created xsi:type="dcterms:W3CDTF">2015-06-17T12:51:00Z</dcterms:created>
  <dcterms:modified xsi:type="dcterms:W3CDTF">2020-03-03T03:39:00Z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