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嘉善华承无油轴承有限公司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浙江省嘉兴市嘉善县干窑镇亭耀东路36号4栋1楼西侧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浙江省嘉兴市嘉善县干窑镇亭耀东路36号4栋1楼西侧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狄佳燕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19858187650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jshc_zpy@163.com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朱沛瑶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1173-2022-Q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无油轴承的生产销售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18.01.05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张磊 </w:t>
            </w: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2022年11月14日 上午至2022年11月14日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de-DE"/>
              </w:rPr>
              <w:t>喻荣秋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远程审核于2022年11月14日 上午至2022年11月14日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2022.11.14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远程通过微信沟通）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0"/>
                <w:lang w:val="en-US" w:eastAsia="zh-CN"/>
              </w:rPr>
              <w:t>张磊、</w:t>
            </w:r>
            <w:r>
              <w:rPr>
                <w:b w:val="0"/>
                <w:bCs w:val="0"/>
                <w:sz w:val="20"/>
                <w:lang w:val="de-DE"/>
              </w:rPr>
              <w:t>喻荣秋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远程通过微信沟通）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ascii="宋体" w:hAnsi="宋体" w:cs="新宋体"/>
                <w:sz w:val="18"/>
                <w:szCs w:val="18"/>
              </w:rPr>
              <w:t>9.1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资质验证/范围再确认/一阶段阶段问题验证/投诉或事故/政府主管部门监督抽查情况。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喻荣秋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办公室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远程通过微信沟通）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/权限；6.2质量目标及其实现的策划；7.1.2人员； 7.1.6组织知识；7.2能力；7.3意识；7.4沟通；7.5文件化信息；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9.2内部审核；10.2纠正措施；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喻荣秋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供销部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远程通过微信沟通）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5.3岗位/职责 /权限；6.2质量目标及其实现的策划；8.2产品和服务的要求；8.4外部提供供方的控制；8.5.3顾客或外部供方的财产；8.5.5交付后的活动；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9.1.2顾客满意；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喻荣秋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bookmarkStart w:id="36" w:name="_GoBack"/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2022.11.14</w:t>
            </w:r>
            <w:bookmarkEnd w:id="36"/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</w:t>
            </w:r>
            <w:r>
              <w:rPr>
                <w:rFonts w:hint="eastAsia"/>
                <w:sz w:val="21"/>
                <w:szCs w:val="21"/>
              </w:rPr>
              <w:t>部：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8.3产品和服务的设计和开发；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生技</w:t>
            </w:r>
            <w:r>
              <w:rPr>
                <w:rFonts w:hint="eastAsia" w:ascii="宋体" w:hAnsi="宋体" w:cs="新宋体"/>
                <w:sz w:val="18"/>
                <w:szCs w:val="18"/>
              </w:rPr>
              <w:t>和服务提供的控制；8.5.2标识和可追溯性；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8.5.4防护；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12：30-16：00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全员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99602BD"/>
    <w:rsid w:val="381A7228"/>
    <w:rsid w:val="44E311CF"/>
    <w:rsid w:val="7F487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1625</Words>
  <Characters>2242</Characters>
  <Lines>37</Lines>
  <Paragraphs>10</Paragraphs>
  <TotalTime>0</TotalTime>
  <ScaleCrop>false</ScaleCrop>
  <LinksUpToDate>false</LinksUpToDate>
  <CharactersWithSpaces>2311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2022-11-13T01:40:01Z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