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Times New Roman" w:hAnsi="Times New Roman" w:eastAsia="宋体" w:cs="Times New Roman"/>
          <w:b/>
          <w:szCs w:val="21"/>
        </w:rPr>
        <w:t>上海云森莎农业科技有限公司</w:t>
      </w:r>
      <w:bookmarkEnd w:id="0"/>
      <w:r>
        <w:rPr>
          <w:rFonts w:hint="eastAsia" w:ascii="Times New Roman" w:hAnsi="Times New Roman" w:eastAsia="宋体" w:cs="Times New Roman"/>
          <w:b/>
          <w:szCs w:val="21"/>
        </w:rPr>
        <w:tab/>
      </w:r>
      <w:r>
        <w:rPr>
          <w:rFonts w:hint="eastAsia" w:ascii="Times New Roman" w:hAnsi="Times New Roman" w:eastAsia="宋体" w:cs="Times New Roman"/>
          <w:b/>
          <w:szCs w:val="21"/>
        </w:rPr>
        <w:tab/>
      </w:r>
      <w:r>
        <w:rPr>
          <w:rFonts w:hint="eastAsia" w:ascii="Times New Roman" w:hAnsi="Times New Roman" w:eastAsia="宋体" w:cs="Times New Roman"/>
          <w:b/>
          <w:szCs w:val="21"/>
        </w:rPr>
        <w:tab/>
      </w:r>
      <w:r>
        <w:rPr>
          <w:rFonts w:hint="eastAsia" w:ascii="Times New Roman" w:hAnsi="Times New Roman" w:eastAsia="宋体" w:cs="Times New Roman"/>
          <w:b/>
          <w:szCs w:val="21"/>
        </w:rPr>
        <w:tab/>
      </w:r>
      <w:r>
        <w:rPr>
          <w:rFonts w:hint="eastAsia" w:ascii="Times New Roman" w:hAnsi="Times New Roman" w:eastAsia="宋体" w:cs="Times New Roman"/>
          <w:b/>
          <w:szCs w:val="21"/>
        </w:rPr>
        <w:tab/>
      </w:r>
      <w:r>
        <w:rPr>
          <w:rFonts w:hint="eastAsia" w:ascii="Times New Roman" w:hAnsi="Times New Roman" w:eastAsia="宋体" w:cs="Times New Roman"/>
          <w:b/>
          <w:szCs w:val="21"/>
        </w:rPr>
        <w:tab/>
      </w:r>
      <w:r>
        <w:rPr>
          <w:rFonts w:hint="eastAsia" w:ascii="Times New Roman" w:hAnsi="Times New Roman" w:eastAsia="宋体" w:cs="Times New Roman"/>
          <w:b/>
          <w:szCs w:val="21"/>
        </w:rPr>
        <w:t>合同编号 :</w:t>
      </w:r>
      <w:bookmarkStart w:id="1" w:name="合同编号"/>
      <w:r>
        <w:rPr>
          <w:rFonts w:hint="eastAsia" w:ascii="Times New Roman" w:hAnsi="Times New Roman" w:eastAsia="宋体" w:cs="Times New Roman"/>
          <w:b/>
          <w:szCs w:val="21"/>
        </w:rPr>
        <w:t>1177-2022-QEOFH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r>
              <w:t>F：位于上海市崇明区建设镇浜西村152号预包装食品销售(含冷藏冷冻食品销售)，农副产品(蔬菜、鲜肉、水产品)销售</w:t>
            </w:r>
          </w:p>
          <w:p>
            <w:pPr>
              <w:rPr>
                <w:b/>
                <w:szCs w:val="21"/>
              </w:rPr>
            </w:pPr>
            <w:r>
              <w:t>H：位于上海市崇明区建设镇浜西村152号预包装食品销售(含冷藏冷冻食品销售)，农副产品(蔬菜、鲜肉、水产品)销售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r>
              <w:t>F：位于上海市崇明区建设镇浜西村152号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上海云森莎农业科技有限公司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的</w:t>
            </w:r>
            <w:r>
              <w:t>预包装食品销售(含冷藏冷冻食品销售)，农副产品(蔬菜、鲜肉、水产品)销售</w:t>
            </w:r>
          </w:p>
          <w:p>
            <w:pPr>
              <w:rPr>
                <w:b/>
                <w:szCs w:val="21"/>
              </w:rPr>
            </w:pPr>
            <w:r>
              <w:t>H：位于上海市崇明区建设镇浜西村152号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上海云森莎农业科技有限公司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的</w:t>
            </w:r>
            <w:r>
              <w:t>预包装食品销售(含冷藏冷冻食品销售)，农副产品(蔬菜、鲜肉、水产品)销售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779145" cy="375920"/>
                  <wp:effectExtent l="0" t="0" r="0" b="508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2022-11-29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李永忠2022.11.29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2022.11.29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8B342C0"/>
    <w:rsid w:val="0E656CC6"/>
    <w:rsid w:val="34010DC1"/>
    <w:rsid w:val="369A4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604</Words>
  <Characters>659</Characters>
  <Lines>3</Lines>
  <Paragraphs>1</Paragraphs>
  <TotalTime>3</TotalTime>
  <ScaleCrop>false</ScaleCrop>
  <LinksUpToDate>false</LinksUpToDate>
  <CharactersWithSpaces>704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2022-11-29T06:12:35Z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34D716F1FEBD41ECBBC7F80E9BE95C76</vt:lpwstr>
  </property>
  <property fmtid="{D5CDD505-2E9C-101B-9397-08002B2CF9AE}" pid="4" name="KSOProductBuildVer">
    <vt:lpwstr>2052-11.1.0.12763</vt:lpwstr>
  </property>
</Properties>
</file>