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A05F6"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3360" behindDoc="0" locked="0" layoutInCell="1" allowOverlap="1">
            <wp:simplePos x="0" y="0"/>
            <wp:positionH relativeFrom="column">
              <wp:posOffset>-652145</wp:posOffset>
            </wp:positionH>
            <wp:positionV relativeFrom="paragraph">
              <wp:posOffset>-391160</wp:posOffset>
            </wp:positionV>
            <wp:extent cx="7200000" cy="9600000"/>
            <wp:effectExtent l="0" t="0" r="0" b="0"/>
            <wp:wrapNone/>
            <wp:docPr id="1" name="图片 1" descr="E:\360安全云盘同步版\国标联合审核\202001\鄄城达科科教仪器有限公司\新建文件夹\新文档 2020-03-03 08.19.0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鄄城达科科教仪器有限公司\新建文件夹\新文档 2020-03-03 08.19.04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43C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4B63" w:rsidTr="00840B1E">
        <w:trPr>
          <w:trHeight w:val="13108"/>
          <w:jc w:val="center"/>
        </w:trPr>
        <w:tc>
          <w:tcPr>
            <w:tcW w:w="9559" w:type="dxa"/>
            <w:tcBorders>
              <w:top w:val="single" w:sz="12" w:space="0" w:color="auto"/>
              <w:bottom w:val="single" w:sz="12" w:space="0" w:color="auto"/>
            </w:tcBorders>
          </w:tcPr>
          <w:p w:rsidR="000B31A0" w:rsidRDefault="00BC43C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36AF7" w:rsidP="00274A92">
            <w:pPr>
              <w:snapToGrid w:val="0"/>
              <w:spacing w:beforeLines="50" w:before="156" w:line="360" w:lineRule="auto"/>
              <w:rPr>
                <w:sz w:val="21"/>
                <w:szCs w:val="21"/>
              </w:rPr>
            </w:pPr>
          </w:p>
          <w:p w:rsidR="000B31A0" w:rsidRDefault="00BC43CE" w:rsidP="00EA6B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36AF7" w:rsidP="00EA6B49">
            <w:pPr>
              <w:snapToGrid w:val="0"/>
              <w:ind w:firstLineChars="200" w:firstLine="320"/>
              <w:rPr>
                <w:sz w:val="16"/>
                <w:szCs w:val="16"/>
              </w:rPr>
            </w:pPr>
          </w:p>
          <w:p w:rsidR="000B31A0" w:rsidRDefault="00936AF7" w:rsidP="00EA6B49">
            <w:pPr>
              <w:snapToGrid w:val="0"/>
              <w:spacing w:beforeLines="50" w:before="156" w:line="360" w:lineRule="auto"/>
              <w:ind w:firstLineChars="200" w:firstLine="420"/>
              <w:rPr>
                <w:sz w:val="21"/>
                <w:szCs w:val="21"/>
              </w:rPr>
            </w:pPr>
          </w:p>
          <w:p w:rsidR="000B31A0" w:rsidRDefault="00BC43C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36AF7" w:rsidP="00EA6B49">
            <w:pPr>
              <w:snapToGrid w:val="0"/>
              <w:ind w:firstLineChars="100" w:firstLine="160"/>
              <w:rPr>
                <w:sz w:val="16"/>
                <w:szCs w:val="16"/>
              </w:rPr>
            </w:pPr>
          </w:p>
          <w:p w:rsidR="000B31A0" w:rsidRDefault="00936AF7"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36AF7">
            <w:pPr>
              <w:tabs>
                <w:tab w:val="left" w:pos="61"/>
              </w:tabs>
              <w:snapToGrid w:val="0"/>
              <w:rPr>
                <w:sz w:val="16"/>
                <w:szCs w:val="16"/>
              </w:rPr>
            </w:pPr>
          </w:p>
          <w:p w:rsidR="000B31A0" w:rsidRDefault="00936AF7" w:rsidP="00EA6B49">
            <w:pPr>
              <w:tabs>
                <w:tab w:val="left" w:pos="241"/>
              </w:tabs>
              <w:snapToGrid w:val="0"/>
              <w:spacing w:beforeLines="50" w:before="156" w:line="360" w:lineRule="auto"/>
              <w:ind w:firstLineChars="200" w:firstLine="320"/>
              <w:rPr>
                <w:color w:val="FF0000"/>
                <w:sz w:val="16"/>
                <w:szCs w:val="16"/>
              </w:rPr>
            </w:pPr>
          </w:p>
          <w:p w:rsidR="000B31A0" w:rsidRDefault="00BC43C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36AF7">
            <w:pPr>
              <w:snapToGrid w:val="0"/>
              <w:rPr>
                <w:sz w:val="16"/>
                <w:szCs w:val="16"/>
              </w:rPr>
            </w:pPr>
          </w:p>
          <w:p w:rsidR="000B31A0" w:rsidRDefault="00936AF7"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43CE" w:rsidP="00274A92">
            <w:pPr>
              <w:snapToGrid w:val="0"/>
              <w:spacing w:beforeLines="50" w:before="156" w:line="360" w:lineRule="auto"/>
              <w:rPr>
                <w:sz w:val="22"/>
                <w:szCs w:val="22"/>
              </w:rPr>
            </w:pPr>
            <w:r>
              <w:rPr>
                <w:rFonts w:hint="eastAsia"/>
                <w:sz w:val="22"/>
                <w:szCs w:val="22"/>
              </w:rPr>
              <w:t xml:space="preserve"> </w:t>
            </w:r>
          </w:p>
          <w:p w:rsidR="000B31A0" w:rsidRDefault="00936AF7" w:rsidP="00274A92">
            <w:pPr>
              <w:snapToGrid w:val="0"/>
              <w:spacing w:beforeLines="50" w:before="156" w:line="360" w:lineRule="auto"/>
              <w:rPr>
                <w:sz w:val="21"/>
                <w:szCs w:val="21"/>
              </w:rPr>
            </w:pPr>
          </w:p>
          <w:p w:rsidR="000B31A0" w:rsidRDefault="00591360" w:rsidP="00274A92">
            <w:pPr>
              <w:snapToGrid w:val="0"/>
              <w:spacing w:beforeLines="50" w:before="156" w:line="360" w:lineRule="auto"/>
              <w:rPr>
                <w:sz w:val="22"/>
                <w:szCs w:val="22"/>
              </w:rPr>
            </w:pPr>
            <w:r>
              <w:rPr>
                <w:rFonts w:hint="eastAsia"/>
                <w:b/>
                <w:noProof/>
                <w:color w:val="000000" w:themeColor="text1"/>
                <w:szCs w:val="21"/>
              </w:rPr>
              <w:drawing>
                <wp:anchor distT="0" distB="0" distL="114300" distR="114300" simplePos="0" relativeHeight="251661312" behindDoc="0" locked="0" layoutInCell="1" allowOverlap="1" wp14:anchorId="0C8C716B" wp14:editId="02E7C95A">
                  <wp:simplePos x="0" y="0"/>
                  <wp:positionH relativeFrom="column">
                    <wp:posOffset>2487930</wp:posOffset>
                  </wp:positionH>
                  <wp:positionV relativeFrom="paragraph">
                    <wp:posOffset>193040</wp:posOffset>
                  </wp:positionV>
                  <wp:extent cx="1023620" cy="5162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B49">
              <w:rPr>
                <w:b/>
                <w:noProof/>
                <w:sz w:val="21"/>
                <w:szCs w:val="21"/>
              </w:rPr>
              <w:drawing>
                <wp:anchor distT="0" distB="0" distL="114300" distR="114300" simplePos="0" relativeHeight="251659264" behindDoc="0" locked="0" layoutInCell="1" allowOverlap="1" wp14:anchorId="7C822BAA" wp14:editId="28D22540">
                  <wp:simplePos x="0" y="0"/>
                  <wp:positionH relativeFrom="column">
                    <wp:posOffset>1571625</wp:posOffset>
                  </wp:positionH>
                  <wp:positionV relativeFrom="paragraph">
                    <wp:posOffset>192405</wp:posOffset>
                  </wp:positionV>
                  <wp:extent cx="800100" cy="438150"/>
                  <wp:effectExtent l="0" t="0" r="0" b="0"/>
                  <wp:wrapNone/>
                  <wp:docPr id="4" name="图片 4"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1912\山东拓水环保科技有限公司\微信图片_201912121649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3CE">
              <w:rPr>
                <w:rFonts w:hint="eastAsia"/>
                <w:b/>
                <w:sz w:val="22"/>
                <w:szCs w:val="22"/>
              </w:rPr>
              <w:t>审核组成员</w:t>
            </w:r>
            <w:r w:rsidR="00BC43CE">
              <w:rPr>
                <w:rFonts w:hint="eastAsia"/>
                <w:sz w:val="22"/>
                <w:szCs w:val="22"/>
              </w:rPr>
              <w:t>（</w:t>
            </w:r>
            <w:r w:rsidR="00BC43CE">
              <w:rPr>
                <w:rFonts w:hint="eastAsia"/>
                <w:b/>
                <w:sz w:val="22"/>
                <w:szCs w:val="22"/>
              </w:rPr>
              <w:t>签名</w:t>
            </w:r>
            <w:r w:rsidR="00BC43CE">
              <w:rPr>
                <w:rFonts w:hint="eastAsia"/>
                <w:sz w:val="22"/>
                <w:szCs w:val="22"/>
              </w:rPr>
              <w:t>）：</w:t>
            </w:r>
          </w:p>
          <w:p w:rsidR="000B31A0" w:rsidRDefault="00936AF7" w:rsidP="00EA6B49">
            <w:pPr>
              <w:snapToGrid w:val="0"/>
              <w:spacing w:beforeLines="50" w:before="156" w:line="360" w:lineRule="auto"/>
              <w:ind w:leftChars="100" w:left="240" w:firstLineChars="1857" w:firstLine="3900"/>
              <w:rPr>
                <w:sz w:val="21"/>
                <w:szCs w:val="21"/>
              </w:rPr>
            </w:pPr>
          </w:p>
          <w:p w:rsidR="000B31A0" w:rsidRDefault="00936AF7" w:rsidP="00274A92">
            <w:pPr>
              <w:snapToGrid w:val="0"/>
              <w:spacing w:beforeLines="50" w:before="156" w:line="360" w:lineRule="auto"/>
              <w:rPr>
                <w:sz w:val="21"/>
                <w:szCs w:val="21"/>
              </w:rPr>
            </w:pPr>
          </w:p>
          <w:p w:rsidR="000B31A0" w:rsidRDefault="00936AF7" w:rsidP="00274A92">
            <w:pPr>
              <w:snapToGrid w:val="0"/>
              <w:spacing w:beforeLines="50" w:before="156" w:line="360" w:lineRule="auto"/>
              <w:rPr>
                <w:sz w:val="21"/>
                <w:szCs w:val="21"/>
              </w:rPr>
            </w:pPr>
          </w:p>
          <w:p w:rsidR="000B31A0" w:rsidRDefault="00BC43CE" w:rsidP="00274A92">
            <w:pPr>
              <w:snapToGrid w:val="0"/>
              <w:spacing w:beforeLines="50" w:before="156" w:line="360" w:lineRule="auto"/>
              <w:rPr>
                <w:b/>
                <w:szCs w:val="24"/>
              </w:rPr>
            </w:pPr>
            <w:r>
              <w:rPr>
                <w:rFonts w:hint="eastAsia"/>
                <w:b/>
                <w:szCs w:val="24"/>
              </w:rPr>
              <w:t>北京国标联合认证有限公司审核组</w:t>
            </w:r>
          </w:p>
          <w:p w:rsidR="000B31A0" w:rsidRDefault="00936AF7">
            <w:pPr>
              <w:snapToGrid w:val="0"/>
              <w:rPr>
                <w:sz w:val="16"/>
                <w:szCs w:val="16"/>
              </w:rPr>
            </w:pPr>
          </w:p>
          <w:p w:rsidR="000B31A0" w:rsidRDefault="00BC43CE" w:rsidP="00274A92">
            <w:pPr>
              <w:spacing w:beforeLines="50" w:before="156" w:line="360" w:lineRule="auto"/>
            </w:pPr>
            <w:r>
              <w:rPr>
                <w:rFonts w:hint="eastAsia"/>
                <w:b/>
                <w:sz w:val="22"/>
                <w:szCs w:val="22"/>
              </w:rPr>
              <w:t>日期</w:t>
            </w:r>
            <w:r>
              <w:rPr>
                <w:rFonts w:hint="eastAsia"/>
                <w:sz w:val="22"/>
                <w:szCs w:val="22"/>
              </w:rPr>
              <w:t>：</w:t>
            </w:r>
            <w:r w:rsidR="00EA6B49">
              <w:rPr>
                <w:rFonts w:hint="eastAsia"/>
                <w:sz w:val="22"/>
                <w:szCs w:val="22"/>
              </w:rPr>
              <w:t>2020.1.11</w:t>
            </w:r>
          </w:p>
        </w:tc>
      </w:tr>
    </w:tbl>
    <w:p w:rsidR="000B31A0" w:rsidRDefault="00936AF7"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AF7" w:rsidRDefault="00936AF7">
      <w:r>
        <w:separator/>
      </w:r>
    </w:p>
  </w:endnote>
  <w:endnote w:type="continuationSeparator" w:id="0">
    <w:p w:rsidR="00936AF7" w:rsidRDefault="0093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AF7" w:rsidRDefault="00936AF7">
      <w:r>
        <w:separator/>
      </w:r>
    </w:p>
  </w:footnote>
  <w:footnote w:type="continuationSeparator" w:id="0">
    <w:p w:rsidR="00936AF7" w:rsidRDefault="00936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36AF7" w:rsidP="00EA6B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C43C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00BC43CE" w:rsidRPr="00390345">
      <w:rPr>
        <w:rStyle w:val="CharChar1"/>
        <w:rFonts w:hint="default"/>
      </w:rPr>
      <w:t>北京国标联合认证有限公司</w:t>
    </w:r>
    <w:r w:rsidR="00BC43CE" w:rsidRPr="00390345">
      <w:rPr>
        <w:rStyle w:val="CharChar1"/>
        <w:rFonts w:hint="default"/>
      </w:rPr>
      <w:tab/>
    </w:r>
    <w:r w:rsidR="00BC43CE" w:rsidRPr="00390345">
      <w:rPr>
        <w:rStyle w:val="CharChar1"/>
        <w:rFonts w:hint="default"/>
      </w:rPr>
      <w:tab/>
    </w:r>
    <w:r w:rsidR="00BC43CE">
      <w:rPr>
        <w:rStyle w:val="CharChar1"/>
        <w:rFonts w:hint="default"/>
      </w:rPr>
      <w:tab/>
    </w:r>
  </w:p>
  <w:p w:rsidR="00840B1E" w:rsidRDefault="00BC43C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36AF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B63"/>
    <w:rsid w:val="002A05F6"/>
    <w:rsid w:val="00591360"/>
    <w:rsid w:val="00924B63"/>
    <w:rsid w:val="00936AF7"/>
    <w:rsid w:val="00BC43CE"/>
    <w:rsid w:val="00EA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2015-06-17T11:34:00Z</dcterms:created>
  <dcterms:modified xsi:type="dcterms:W3CDTF">2020-03-03T01:25:00Z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