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17145</wp:posOffset>
            </wp:positionH>
            <wp:positionV relativeFrom="paragraph">
              <wp:posOffset>142240</wp:posOffset>
            </wp:positionV>
            <wp:extent cx="5963285" cy="9067800"/>
            <wp:effectExtent l="0" t="0" r="5715" b="0"/>
            <wp:wrapNone/>
            <wp:docPr id="1" name="图片 1" descr="新文档 2022-11-18 10.05.2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11-18 10.05.22_2"/>
                    <pic:cNvPicPr>
                      <a:picLocks noChangeAspect="1"/>
                    </pic:cNvPicPr>
                  </pic:nvPicPr>
                  <pic:blipFill>
                    <a:blip r:embed="rId10"/>
                    <a:stretch>
                      <a:fillRect/>
                    </a:stretch>
                  </pic:blipFill>
                  <pic:spPr>
                    <a:xfrm>
                      <a:off x="0" y="0"/>
                      <a:ext cx="5963285" cy="906780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2FD608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2022-11-18T02:33:58Z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2052-11.1.0.12598</vt:lpwstr>
  </property>
</Properties>
</file>