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安徽三地测绘有限公司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2022年11月16日 上午至2022年11月17日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EBD3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2022-11-16T00:35:24Z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7220C56B5A6A4C008D2ADAF8DE3B064D</vt:lpwstr>
  </property>
</Properties>
</file>