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D867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67EB0" w14:paraId="7C16EAB3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6FCB1F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7446D0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717A225" w14:textId="5931D782" w:rsidR="00982091" w:rsidRPr="00FA44DB" w:rsidRDefault="00FA44DB">
            <w:pPr>
              <w:rPr>
                <w:rFonts w:ascii="宋体" w:hAnsi="宋体" w:cs="宋体"/>
                <w:szCs w:val="21"/>
              </w:rPr>
            </w:pPr>
            <w:r w:rsidRPr="00FA44DB">
              <w:rPr>
                <w:rFonts w:ascii="宋体" w:hAnsi="宋体" w:cs="宋体" w:hint="eastAsia"/>
                <w:szCs w:val="21"/>
              </w:rPr>
              <w:t>曾德雷</w:t>
            </w:r>
          </w:p>
        </w:tc>
        <w:tc>
          <w:tcPr>
            <w:tcW w:w="1300" w:type="dxa"/>
            <w:vMerge w:val="restart"/>
            <w:vAlign w:val="center"/>
          </w:tcPr>
          <w:p w14:paraId="60B46844" w14:textId="77777777" w:rsidR="00982091" w:rsidRPr="00FA44DB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 w:rsidRPr="00FA44DB">
              <w:rPr>
                <w:rFonts w:ascii="宋体" w:hAnsi="宋体" w:cs="宋体" w:hint="eastAsia"/>
                <w:szCs w:val="21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410D83E" w14:textId="1286EA32" w:rsidR="00982091" w:rsidRPr="00FA44DB" w:rsidRDefault="00000000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□审核员</w:t>
            </w:r>
            <w:r w:rsidR="00FA44DB"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■</w:t>
            </w:r>
            <w:r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技术专家</w:t>
            </w:r>
          </w:p>
          <w:p w14:paraId="15446658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  <w:r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□实习审核员</w:t>
            </w:r>
          </w:p>
        </w:tc>
      </w:tr>
      <w:tr w:rsidR="00167EB0" w14:paraId="712BAE7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1636BFBA" w14:textId="77777777" w:rsidR="00982091" w:rsidRDefault="00000000"/>
        </w:tc>
        <w:tc>
          <w:tcPr>
            <w:tcW w:w="415" w:type="dxa"/>
            <w:vAlign w:val="center"/>
          </w:tcPr>
          <w:p w14:paraId="4D660F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F62D093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vMerge/>
            <w:vAlign w:val="center"/>
          </w:tcPr>
          <w:p w14:paraId="6CE8938E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26" w:type="dxa"/>
            <w:gridSpan w:val="3"/>
          </w:tcPr>
          <w:p w14:paraId="3171ADF7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  <w:r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□审核员  □技术专家□实习审核员</w:t>
            </w:r>
          </w:p>
        </w:tc>
      </w:tr>
      <w:tr w:rsidR="00167EB0" w14:paraId="6F80A3C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3D15EA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22A037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0D3C64C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vMerge/>
            <w:vAlign w:val="center"/>
          </w:tcPr>
          <w:p w14:paraId="776B11D2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26" w:type="dxa"/>
            <w:gridSpan w:val="3"/>
          </w:tcPr>
          <w:p w14:paraId="6197AFAE" w14:textId="77777777" w:rsidR="00982091" w:rsidRPr="00FA44DB" w:rsidRDefault="00000000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□审核员□技术专家</w:t>
            </w:r>
          </w:p>
          <w:p w14:paraId="133B92EF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  <w:r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□实习审核员</w:t>
            </w:r>
          </w:p>
        </w:tc>
      </w:tr>
      <w:tr w:rsidR="00167EB0" w14:paraId="15DEBCA3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3518EC8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836D70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AE3F52C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vMerge/>
            <w:vAlign w:val="center"/>
          </w:tcPr>
          <w:p w14:paraId="6641535A" w14:textId="77777777" w:rsidR="00982091" w:rsidRPr="00FA44DB" w:rsidRDefault="0000000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826" w:type="dxa"/>
            <w:gridSpan w:val="3"/>
          </w:tcPr>
          <w:p w14:paraId="732790A3" w14:textId="77777777" w:rsidR="00982091" w:rsidRPr="00FA44DB" w:rsidRDefault="00000000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□审核员□技术专家</w:t>
            </w:r>
          </w:p>
          <w:p w14:paraId="4FE4C176" w14:textId="77777777" w:rsidR="00982091" w:rsidRPr="00FA44DB" w:rsidRDefault="00000000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FA44DB">
              <w:rPr>
                <w:rFonts w:ascii="宋体" w:hAnsi="宋体" w:cs="宋体" w:hint="eastAsia"/>
                <w:bCs/>
                <w:color w:val="000000"/>
                <w:szCs w:val="21"/>
              </w:rPr>
              <w:t>□实习审核员</w:t>
            </w:r>
          </w:p>
        </w:tc>
      </w:tr>
      <w:tr w:rsidR="00167EB0" w14:paraId="3E6E42F1" w14:textId="77777777">
        <w:trPr>
          <w:trHeight w:val="652"/>
        </w:trPr>
        <w:tc>
          <w:tcPr>
            <w:tcW w:w="1776" w:type="dxa"/>
            <w:vAlign w:val="center"/>
          </w:tcPr>
          <w:p w14:paraId="1CF77ADB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D30DB87" w14:textId="0128FB4C" w:rsidR="00982091" w:rsidRPr="00FA44DB" w:rsidRDefault="00FA44DB">
            <w:pPr>
              <w:jc w:val="center"/>
              <w:rPr>
                <w:rFonts w:ascii="宋体" w:hAnsi="宋体" w:cs="宋体"/>
                <w:szCs w:val="21"/>
              </w:rPr>
            </w:pPr>
            <w:r w:rsidRPr="00FA44DB">
              <w:rPr>
                <w:rFonts w:ascii="宋体" w:hAnsi="宋体" w:cs="宋体" w:hint="eastAsia"/>
                <w:szCs w:val="21"/>
              </w:rPr>
              <w:t>江西赣锡工贸有限公司</w:t>
            </w:r>
          </w:p>
        </w:tc>
        <w:tc>
          <w:tcPr>
            <w:tcW w:w="1300" w:type="dxa"/>
            <w:vAlign w:val="center"/>
          </w:tcPr>
          <w:p w14:paraId="3662BE2F" w14:textId="77777777" w:rsidR="00982091" w:rsidRPr="00FA44DB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 w:rsidRPr="00FA44DB">
              <w:rPr>
                <w:rFonts w:ascii="宋体" w:hAnsi="宋体" w:cs="宋体" w:hint="eastAsia"/>
                <w:szCs w:val="21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526D962" w14:textId="55754321" w:rsidR="00982091" w:rsidRPr="00FA44DB" w:rsidRDefault="00FA44DB">
            <w:pPr>
              <w:jc w:val="center"/>
              <w:rPr>
                <w:rFonts w:ascii="宋体" w:hAnsi="宋体" w:cs="宋体"/>
                <w:szCs w:val="21"/>
              </w:rPr>
            </w:pPr>
            <w:r w:rsidRPr="00FA44DB">
              <w:rPr>
                <w:rFonts w:ascii="宋体" w:hAnsi="宋体" w:cs="宋体" w:hint="eastAsia"/>
                <w:szCs w:val="21"/>
              </w:rPr>
              <w:t>2022年11月21日 上午至2022年11月24日 上午</w:t>
            </w:r>
          </w:p>
        </w:tc>
      </w:tr>
      <w:tr w:rsidR="00167EB0" w14:paraId="30D96165" w14:textId="77777777">
        <w:trPr>
          <w:trHeight w:val="402"/>
        </w:trPr>
        <w:tc>
          <w:tcPr>
            <w:tcW w:w="1776" w:type="dxa"/>
          </w:tcPr>
          <w:p w14:paraId="270AF63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6A9352B9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167EB0" w14:paraId="1B4B9899" w14:textId="77777777">
        <w:tc>
          <w:tcPr>
            <w:tcW w:w="1776" w:type="dxa"/>
            <w:vAlign w:val="center"/>
          </w:tcPr>
          <w:p w14:paraId="1E7A1F8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E1874F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67EB0" w14:paraId="683F11AF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E29E4E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67EB0" w14:paraId="1F87567D" w14:textId="77777777">
        <w:trPr>
          <w:trHeight w:val="258"/>
        </w:trPr>
        <w:tc>
          <w:tcPr>
            <w:tcW w:w="1776" w:type="dxa"/>
            <w:vAlign w:val="center"/>
          </w:tcPr>
          <w:p w14:paraId="5696676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308B0E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F78793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BD0371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DDF031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67EB0" w14:paraId="5239882C" w14:textId="77777777">
        <w:trPr>
          <w:trHeight w:val="258"/>
        </w:trPr>
        <w:tc>
          <w:tcPr>
            <w:tcW w:w="1776" w:type="dxa"/>
            <w:vAlign w:val="center"/>
          </w:tcPr>
          <w:p w14:paraId="260DC31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79012BDA" w14:textId="5F209446" w:rsidR="00982091" w:rsidRDefault="00FA4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CFC51B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6D8B02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E9AE1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CC97D5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DAD85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EAA31C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44BDF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19B03250" w14:textId="77777777">
        <w:trPr>
          <w:trHeight w:val="258"/>
        </w:trPr>
        <w:tc>
          <w:tcPr>
            <w:tcW w:w="1776" w:type="dxa"/>
            <w:vAlign w:val="center"/>
          </w:tcPr>
          <w:p w14:paraId="0429E4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622F37A" w14:textId="6FB19A24" w:rsidR="00982091" w:rsidRDefault="00FA4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E36F7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13790B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BB721E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9BA27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CB353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8A601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95AA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1C17943A" w14:textId="77777777">
        <w:trPr>
          <w:trHeight w:val="258"/>
        </w:trPr>
        <w:tc>
          <w:tcPr>
            <w:tcW w:w="1776" w:type="dxa"/>
            <w:vAlign w:val="center"/>
          </w:tcPr>
          <w:p w14:paraId="1786E63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2D3B1DA2" w14:textId="2F356793" w:rsidR="00982091" w:rsidRDefault="00FA4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EC8C2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CA2FE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9D7CE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FCE642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BE597D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1FE10B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D4ADA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13BC6DA6" w14:textId="77777777">
        <w:trPr>
          <w:trHeight w:val="258"/>
        </w:trPr>
        <w:tc>
          <w:tcPr>
            <w:tcW w:w="1776" w:type="dxa"/>
            <w:vAlign w:val="center"/>
          </w:tcPr>
          <w:p w14:paraId="4F9E3F6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4F2B11E" w14:textId="7E8E0FAF" w:rsidR="00982091" w:rsidRDefault="00FA4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81762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A9EC77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568EC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BB00F6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4BDB9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5338B9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7EFCF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62AFBA31" w14:textId="77777777">
        <w:trPr>
          <w:trHeight w:val="258"/>
        </w:trPr>
        <w:tc>
          <w:tcPr>
            <w:tcW w:w="1776" w:type="dxa"/>
            <w:vAlign w:val="center"/>
          </w:tcPr>
          <w:p w14:paraId="3EC736D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B8EF4FF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59CB4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DD756C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27F14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C60B984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5B9CCA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3EDECE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A53A0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56021D2F" w14:textId="77777777">
        <w:trPr>
          <w:trHeight w:val="258"/>
        </w:trPr>
        <w:tc>
          <w:tcPr>
            <w:tcW w:w="1776" w:type="dxa"/>
            <w:vAlign w:val="center"/>
          </w:tcPr>
          <w:p w14:paraId="0A86C49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F319A91" w14:textId="3CAC883D" w:rsidR="00982091" w:rsidRDefault="00FA4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039D3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EB3409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DC1B32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B01BD8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D1857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FB004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456A0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007A14DB" w14:textId="77777777">
        <w:trPr>
          <w:trHeight w:val="258"/>
        </w:trPr>
        <w:tc>
          <w:tcPr>
            <w:tcW w:w="1776" w:type="dxa"/>
            <w:vAlign w:val="center"/>
          </w:tcPr>
          <w:p w14:paraId="2A26713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1FD1F5FE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D6CEC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C7FA1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D234F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470E8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04EA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B4203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944D3B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64BD4F65" w14:textId="77777777">
        <w:trPr>
          <w:trHeight w:val="258"/>
        </w:trPr>
        <w:tc>
          <w:tcPr>
            <w:tcW w:w="1776" w:type="dxa"/>
            <w:vAlign w:val="center"/>
          </w:tcPr>
          <w:p w14:paraId="667ED59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AD4AA48" w14:textId="2850BF39" w:rsidR="00982091" w:rsidRDefault="00FA4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B955E2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C48E6E3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3CE769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A78C4A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BDD72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DF334E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6415DEF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5C84CB5D" w14:textId="77777777">
        <w:trPr>
          <w:trHeight w:val="258"/>
        </w:trPr>
        <w:tc>
          <w:tcPr>
            <w:tcW w:w="1776" w:type="dxa"/>
            <w:vAlign w:val="center"/>
          </w:tcPr>
          <w:p w14:paraId="4D9BD106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6DAEAC4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113ABC8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B1F3E5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E662A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6429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989319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3F7C3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8C289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FDD298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0F71682C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6D7A86D3" w14:textId="77777777" w:rsidR="00982091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09336E7" w14:textId="17955E7B" w:rsidR="00982091" w:rsidRDefault="00FA4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AAE0545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10D219B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CEDC6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DEA0B8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C8EA3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4CE5EC1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15E7F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7EB0" w14:paraId="595C8658" w14:textId="77777777">
        <w:trPr>
          <w:trHeight w:val="931"/>
        </w:trPr>
        <w:tc>
          <w:tcPr>
            <w:tcW w:w="1776" w:type="dxa"/>
            <w:vMerge/>
          </w:tcPr>
          <w:p w14:paraId="0CB60740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3E40DC9F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67EB0" w14:paraId="60C6FC61" w14:textId="77777777">
        <w:trPr>
          <w:trHeight w:val="515"/>
        </w:trPr>
        <w:tc>
          <w:tcPr>
            <w:tcW w:w="1776" w:type="dxa"/>
            <w:vAlign w:val="center"/>
          </w:tcPr>
          <w:p w14:paraId="4D9ABBD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4258AE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F4E077F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1"/>
          </w:p>
          <w:p w14:paraId="1F82759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AE615C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ABF87BC" w14:textId="267DF8AD" w:rsidR="00982091" w:rsidRDefault="00FA44DB" w:rsidP="00FA4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24</w:t>
            </w:r>
          </w:p>
        </w:tc>
      </w:tr>
    </w:tbl>
    <w:p w14:paraId="4CCD0136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38D1" w14:textId="77777777" w:rsidR="00892993" w:rsidRDefault="00892993">
      <w:r>
        <w:separator/>
      </w:r>
    </w:p>
  </w:endnote>
  <w:endnote w:type="continuationSeparator" w:id="0">
    <w:p w14:paraId="7961C7EE" w14:textId="77777777" w:rsidR="00892993" w:rsidRDefault="0089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F95D" w14:textId="77777777" w:rsidR="00892993" w:rsidRDefault="00892993">
      <w:r>
        <w:separator/>
      </w:r>
    </w:p>
  </w:footnote>
  <w:footnote w:type="continuationSeparator" w:id="0">
    <w:p w14:paraId="7C4AA3A4" w14:textId="77777777" w:rsidR="00892993" w:rsidRDefault="0089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3F8E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53C4C907" wp14:editId="3F60F1D4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052A152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3A7A496B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82FE69A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EB0"/>
    <w:rsid w:val="00167EB0"/>
    <w:rsid w:val="00892993"/>
    <w:rsid w:val="00FA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66C407C"/>
  <w15:docId w15:val="{F86ACB86-1FCB-43A7-9B17-1FF2D79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文波</cp:lastModifiedBy>
  <cp:revision>3</cp:revision>
  <dcterms:created xsi:type="dcterms:W3CDTF">2021-06-10T07:50:00Z</dcterms:created>
  <dcterms:modified xsi:type="dcterms:W3CDTF">2022-11-23T09:38:00Z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