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8"/>
        <w:gridCol w:w="2151"/>
        <w:gridCol w:w="1"/>
        <w:gridCol w:w="21"/>
        <w:gridCol w:w="937"/>
        <w:gridCol w:w="1"/>
        <w:gridCol w:w="1"/>
        <w:gridCol w:w="743"/>
        <w:gridCol w:w="1"/>
        <w:gridCol w:w="1"/>
        <w:gridCol w:w="9255"/>
        <w:gridCol w:w="4"/>
        <w:gridCol w:w="4"/>
        <w:gridCol w:w="1262"/>
        <w:gridCol w:w="24"/>
        <w:gridCol w:w="293"/>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trPr>
        <w:tc>
          <w:tcPr>
            <w:tcW w:w="2160" w:type="dxa"/>
            <w:gridSpan w:val="3"/>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4"/>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5"/>
            <w:vAlign w:val="center"/>
          </w:tcPr>
          <w:p>
            <w:pPr>
              <w:rPr>
                <w:rFonts w:hint="default" w:eastAsia="宋体"/>
                <w:sz w:val="24"/>
                <w:szCs w:val="24"/>
                <w:lang w:val="en-US" w:eastAsia="zh-CN"/>
              </w:rPr>
            </w:pPr>
            <w:r>
              <w:rPr>
                <w:rFonts w:hint="eastAsia"/>
                <w:sz w:val="24"/>
                <w:szCs w:val="24"/>
              </w:rPr>
              <w:t>受审核部门：</w:t>
            </w:r>
            <w:r>
              <w:rPr>
                <w:rFonts w:hint="eastAsia"/>
                <w:sz w:val="24"/>
                <w:szCs w:val="24"/>
                <w:highlight w:val="none"/>
              </w:rPr>
              <w:t>综合</w:t>
            </w:r>
            <w:r>
              <w:rPr>
                <w:rFonts w:hint="eastAsia"/>
                <w:sz w:val="24"/>
                <w:szCs w:val="24"/>
                <w:highlight w:val="none"/>
                <w:lang w:val="en-US" w:eastAsia="zh-CN"/>
              </w:rPr>
              <w:t>办</w:t>
            </w:r>
            <w:r>
              <w:rPr>
                <w:sz w:val="24"/>
                <w:szCs w:val="24"/>
              </w:rPr>
              <w:t xml:space="preserve">    </w:t>
            </w:r>
            <w:r>
              <w:rPr>
                <w:rFonts w:hint="eastAsia"/>
                <w:sz w:val="24"/>
                <w:szCs w:val="24"/>
                <w:lang w:val="en-US" w:eastAsia="zh-CN"/>
              </w:rPr>
              <w:t>负责人：吴翔</w:t>
            </w:r>
            <w:r>
              <w:rPr>
                <w:sz w:val="24"/>
                <w:szCs w:val="24"/>
              </w:rPr>
              <w:t xml:space="preserve">    </w:t>
            </w:r>
            <w:r>
              <w:rPr>
                <w:rFonts w:hint="eastAsia"/>
                <w:sz w:val="24"/>
                <w:szCs w:val="24"/>
              </w:rPr>
              <w:t xml:space="preserve"> </w:t>
            </w:r>
            <w:r>
              <w:rPr>
                <w:rFonts w:hint="eastAsia"/>
                <w:sz w:val="24"/>
                <w:szCs w:val="24"/>
                <w:highlight w:val="none"/>
              </w:rPr>
              <w:t xml:space="preserve"> 陪同人员</w:t>
            </w:r>
            <w:r>
              <w:rPr>
                <w:rFonts w:hint="eastAsia"/>
                <w:sz w:val="24"/>
                <w:szCs w:val="24"/>
                <w:highlight w:val="none"/>
                <w:lang w:eastAsia="zh-CN"/>
              </w:rPr>
              <w:t>：</w:t>
            </w:r>
            <w:r>
              <w:rPr>
                <w:rFonts w:hint="eastAsia"/>
                <w:sz w:val="24"/>
                <w:szCs w:val="24"/>
                <w:highlight w:val="none"/>
                <w:lang w:val="en-US" w:eastAsia="zh-CN"/>
              </w:rPr>
              <w:t>王晨怡</w:t>
            </w:r>
          </w:p>
        </w:tc>
        <w:tc>
          <w:tcPr>
            <w:tcW w:w="1585" w:type="dxa"/>
            <w:gridSpan w:val="5"/>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trPr>
        <w:tc>
          <w:tcPr>
            <w:tcW w:w="2160" w:type="dxa"/>
            <w:gridSpan w:val="3"/>
            <w:vMerge w:val="continue"/>
            <w:vAlign w:val="center"/>
          </w:tcPr>
          <w:p/>
        </w:tc>
        <w:tc>
          <w:tcPr>
            <w:tcW w:w="960" w:type="dxa"/>
            <w:gridSpan w:val="4"/>
            <w:vMerge w:val="continue"/>
            <w:vAlign w:val="center"/>
          </w:tcPr>
          <w:p/>
        </w:tc>
        <w:tc>
          <w:tcPr>
            <w:tcW w:w="10004" w:type="dxa"/>
            <w:gridSpan w:val="5"/>
            <w:vAlign w:val="center"/>
          </w:tcPr>
          <w:p>
            <w:pPr>
              <w:spacing w:before="120"/>
              <w:rPr>
                <w:sz w:val="24"/>
                <w:szCs w:val="24"/>
              </w:rPr>
            </w:pPr>
            <w:r>
              <w:rPr>
                <w:rFonts w:hint="eastAsia"/>
                <w:sz w:val="24"/>
                <w:szCs w:val="24"/>
              </w:rPr>
              <w:t>审核员：</w:t>
            </w:r>
            <w:r>
              <w:rPr>
                <w:rFonts w:hint="eastAsia"/>
                <w:sz w:val="24"/>
                <w:szCs w:val="24"/>
                <w:lang w:val="en-US" w:eastAsia="zh-CN"/>
              </w:rPr>
              <w:t>朱亮亮（远程）马焕秋</w:t>
            </w:r>
            <w:r>
              <w:rPr>
                <w:rFonts w:hint="eastAsia"/>
                <w:sz w:val="24"/>
                <w:szCs w:val="24"/>
              </w:rPr>
              <w:t xml:space="preserve"> </w:t>
            </w:r>
            <w:r>
              <w:rPr>
                <w:rFonts w:hint="eastAsia"/>
                <w:sz w:val="24"/>
                <w:szCs w:val="24"/>
                <w:lang w:eastAsia="zh-CN"/>
              </w:rPr>
              <w:t>（</w:t>
            </w:r>
            <w:r>
              <w:rPr>
                <w:rFonts w:hint="eastAsia"/>
                <w:sz w:val="24"/>
                <w:szCs w:val="24"/>
                <w:lang w:val="en-US" w:eastAsia="zh-CN"/>
              </w:rPr>
              <w:t>远程实习</w:t>
            </w:r>
            <w:r>
              <w:rPr>
                <w:rFonts w:hint="eastAsia"/>
                <w:sz w:val="24"/>
                <w:szCs w:val="24"/>
                <w:lang w:eastAsia="zh-CN"/>
              </w:rPr>
              <w:t>）</w:t>
            </w:r>
            <w:r>
              <w:rPr>
                <w:rFonts w:hint="eastAsia"/>
                <w:sz w:val="24"/>
                <w:szCs w:val="24"/>
              </w:rPr>
              <w:t xml:space="preserve"> </w:t>
            </w:r>
            <w:r>
              <w:rPr>
                <w:rFonts w:hint="eastAsia"/>
                <w:sz w:val="24"/>
                <w:szCs w:val="24"/>
                <w:lang w:val="en-US" w:eastAsia="zh-CN"/>
              </w:rPr>
              <w:t>远程审核方式（微信/腾讯会议/电话））</w:t>
            </w:r>
            <w:r>
              <w:rPr>
                <w:rFonts w:hint="eastAsia"/>
                <w:sz w:val="24"/>
                <w:szCs w:val="24"/>
              </w:rPr>
              <w:t xml:space="preserve">      </w:t>
            </w:r>
            <w:r>
              <w:rPr>
                <w:sz w:val="24"/>
                <w:szCs w:val="24"/>
              </w:rPr>
              <w:t xml:space="preserve"> </w:t>
            </w:r>
          </w:p>
          <w:p>
            <w:pPr>
              <w:spacing w:before="120"/>
              <w:rPr>
                <w:rFonts w:hint="default" w:eastAsia="宋体"/>
                <w:lang w:val="en-US" w:eastAsia="zh-CN"/>
              </w:rPr>
            </w:pPr>
            <w:r>
              <w:rPr>
                <w:rFonts w:hint="eastAsia"/>
                <w:sz w:val="24"/>
                <w:szCs w:val="24"/>
              </w:rPr>
              <w:t>审核日期：2</w:t>
            </w:r>
            <w:r>
              <w:rPr>
                <w:sz w:val="24"/>
                <w:szCs w:val="24"/>
              </w:rPr>
              <w:t>02</w:t>
            </w:r>
            <w:r>
              <w:rPr>
                <w:rFonts w:hint="eastAsia"/>
                <w:sz w:val="24"/>
                <w:szCs w:val="24"/>
                <w:lang w:val="en-US" w:eastAsia="zh-CN"/>
              </w:rPr>
              <w:t>2-11-15</w:t>
            </w:r>
          </w:p>
        </w:tc>
        <w:tc>
          <w:tcPr>
            <w:tcW w:w="1585" w:type="dxa"/>
            <w:gridSpan w:val="5"/>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6" w:hRule="atLeast"/>
        </w:trPr>
        <w:tc>
          <w:tcPr>
            <w:tcW w:w="2160" w:type="dxa"/>
            <w:gridSpan w:val="3"/>
            <w:vMerge w:val="continue"/>
            <w:vAlign w:val="center"/>
          </w:tcPr>
          <w:p/>
        </w:tc>
        <w:tc>
          <w:tcPr>
            <w:tcW w:w="960" w:type="dxa"/>
            <w:gridSpan w:val="4"/>
            <w:vMerge w:val="continue"/>
            <w:vAlign w:val="center"/>
          </w:tcPr>
          <w:p/>
        </w:tc>
        <w:tc>
          <w:tcPr>
            <w:tcW w:w="10004" w:type="dxa"/>
            <w:gridSpan w:val="5"/>
            <w:vAlign w:val="center"/>
          </w:tcPr>
          <w:p>
            <w:pPr>
              <w:pStyle w:val="14"/>
              <w:spacing w:after="0" w:line="320" w:lineRule="exact"/>
              <w:rPr>
                <w:rFonts w:hint="default"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FSMS：5.3/6.2/7.1.2/7.2/7.3/7.4/7.5/7.1.6/9.2/10.1/8.9.5</w:t>
            </w:r>
          </w:p>
        </w:tc>
        <w:tc>
          <w:tcPr>
            <w:tcW w:w="1585" w:type="dxa"/>
            <w:gridSpan w:val="5"/>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160" w:type="dxa"/>
            <w:gridSpan w:val="3"/>
            <w:vMerge w:val="restart"/>
            <w:vAlign w:val="top"/>
          </w:tcPr>
          <w:p>
            <w:r>
              <w:rPr>
                <w:rFonts w:hint="eastAsia"/>
                <w:color w:val="000000"/>
                <w:szCs w:val="21"/>
              </w:rPr>
              <w:t>部门职责</w:t>
            </w:r>
          </w:p>
        </w:tc>
        <w:tc>
          <w:tcPr>
            <w:tcW w:w="960" w:type="dxa"/>
            <w:gridSpan w:val="4"/>
            <w:vMerge w:val="restart"/>
            <w:vAlign w:val="top"/>
          </w:tcPr>
          <w:p>
            <w:pPr>
              <w:rPr>
                <w:color w:val="000000"/>
                <w:szCs w:val="21"/>
              </w:rPr>
            </w:pPr>
            <w:r>
              <w:rPr>
                <w:rFonts w:hint="eastAsia"/>
                <w:color w:val="000000"/>
                <w:szCs w:val="21"/>
              </w:rPr>
              <w:t>F5.3</w:t>
            </w:r>
          </w:p>
          <w:p/>
        </w:tc>
        <w:tc>
          <w:tcPr>
            <w:tcW w:w="745" w:type="dxa"/>
            <w:gridSpan w:val="3"/>
            <w:vAlign w:val="top"/>
          </w:tcPr>
          <w:p>
            <w:r>
              <w:rPr>
                <w:rFonts w:hint="eastAsia"/>
              </w:rPr>
              <w:t>文件名称</w:t>
            </w:r>
          </w:p>
        </w:tc>
        <w:tc>
          <w:tcPr>
            <w:tcW w:w="9259" w:type="dxa"/>
            <w:gridSpan w:val="2"/>
            <w:vAlign w:val="top"/>
          </w:tcPr>
          <w:p>
            <w:r>
              <w:rPr>
                <w:rFonts w:hint="eastAsia"/>
              </w:rPr>
              <w:t>如</w:t>
            </w:r>
            <w:r>
              <w:rPr/>
              <w:sym w:font="Wingdings" w:char="00FE"/>
            </w:r>
            <w:r>
              <w:rPr>
                <w:rFonts w:hint="eastAsia"/>
              </w:rPr>
              <w:t>《管理手册》第5.3条款</w:t>
            </w:r>
          </w:p>
        </w:tc>
        <w:tc>
          <w:tcPr>
            <w:tcW w:w="1585" w:type="dxa"/>
            <w:gridSpan w:val="5"/>
            <w:vMerge w:val="restart"/>
            <w:vAlign w:val="top"/>
          </w:tcPr>
          <w:p>
            <w:r>
              <w:rPr/>
              <w:sym w:font="Wingdings" w:char="00FE"/>
            </w:r>
            <w:r>
              <w:rPr>
                <w:rFonts w:hint="eastAsia"/>
              </w:rPr>
              <w:t>符合</w:t>
            </w:r>
          </w:p>
          <w:p>
            <w:pPr>
              <w:rPr>
                <w:rFonts w:hint="eastAsia" w:eastAsia="宋体"/>
                <w:lang w:val="en-US" w:eastAsia="zh-CN"/>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99" w:hRule="atLeast"/>
        </w:trPr>
        <w:tc>
          <w:tcPr>
            <w:tcW w:w="2160" w:type="dxa"/>
            <w:gridSpan w:val="3"/>
            <w:vMerge w:val="continue"/>
            <w:vAlign w:val="top"/>
          </w:tcPr>
          <w:p/>
        </w:tc>
        <w:tc>
          <w:tcPr>
            <w:tcW w:w="960" w:type="dxa"/>
            <w:gridSpan w:val="4"/>
            <w:vMerge w:val="continue"/>
            <w:vAlign w:val="top"/>
          </w:tcPr>
          <w:p/>
        </w:tc>
        <w:tc>
          <w:tcPr>
            <w:tcW w:w="745" w:type="dxa"/>
            <w:gridSpan w:val="3"/>
            <w:vAlign w:val="top"/>
          </w:tcPr>
          <w:p>
            <w:r>
              <w:rPr>
                <w:rFonts w:hint="eastAsia"/>
              </w:rPr>
              <w:t>运行证据</w:t>
            </w:r>
          </w:p>
        </w:tc>
        <w:tc>
          <w:tcPr>
            <w:tcW w:w="9259" w:type="dxa"/>
            <w:gridSpan w:val="2"/>
            <w:vAlign w:val="top"/>
          </w:tcPr>
          <w:p>
            <w:pPr>
              <w:ind w:firstLine="210" w:firstLineChars="100"/>
              <w:rPr>
                <w:rFonts w:hint="eastAsia"/>
                <w:lang w:val="en-US" w:eastAsia="zh-CN"/>
              </w:rPr>
            </w:pPr>
            <w:r>
              <w:rPr>
                <w:rFonts w:hint="eastAsia"/>
              </w:rPr>
              <w:t>负责公司日常行政管理</w:t>
            </w:r>
            <w:r>
              <w:rPr>
                <w:rFonts w:hint="eastAsia"/>
                <w:lang w:eastAsia="zh-CN"/>
              </w:rPr>
              <w:t>、</w:t>
            </w:r>
            <w:r>
              <w:rPr>
                <w:rFonts w:hint="eastAsia"/>
              </w:rPr>
              <w:t>人力资源管理</w:t>
            </w:r>
            <w:r>
              <w:rPr>
                <w:rFonts w:hint="eastAsia"/>
                <w:lang w:eastAsia="zh-CN"/>
              </w:rPr>
              <w:t>、</w:t>
            </w:r>
            <w:r>
              <w:rPr>
                <w:rFonts w:hint="eastAsia"/>
              </w:rPr>
              <w:t>制订公司职责及任职资格</w:t>
            </w:r>
            <w:r>
              <w:rPr>
                <w:rFonts w:hint="eastAsia"/>
                <w:lang w:eastAsia="zh-CN"/>
              </w:rPr>
              <w:t>、</w:t>
            </w:r>
            <w:r>
              <w:rPr>
                <w:rFonts w:hint="eastAsia"/>
              </w:rPr>
              <w:t>制定年度培训计划</w:t>
            </w:r>
            <w:r>
              <w:rPr>
                <w:rFonts w:hint="eastAsia"/>
                <w:lang w:val="en-US" w:eastAsia="zh-CN"/>
              </w:rPr>
              <w:t>并组织培训</w:t>
            </w:r>
            <w:r>
              <w:rPr>
                <w:rFonts w:hint="eastAsia"/>
                <w:lang w:eastAsia="zh-CN"/>
              </w:rPr>
              <w:t>、</w:t>
            </w:r>
            <w:r>
              <w:rPr>
                <w:rFonts w:hint="eastAsia"/>
              </w:rPr>
              <w:t>负责文件和记录及知识管理</w:t>
            </w:r>
            <w:r>
              <w:rPr>
                <w:rFonts w:hint="eastAsia"/>
                <w:lang w:eastAsia="zh-CN"/>
              </w:rPr>
              <w:t>、</w:t>
            </w:r>
            <w:r>
              <w:rPr>
                <w:rFonts w:hint="eastAsia"/>
                <w:lang w:val="en-US" w:eastAsia="zh-CN"/>
              </w:rPr>
              <w:t>协助组织内审及管评、负责采购管理、销售等工作。</w:t>
            </w:r>
          </w:p>
          <w:p>
            <w:pPr>
              <w:ind w:firstLine="210" w:firstLineChars="100"/>
              <w:rPr>
                <w:rFonts w:hint="default"/>
                <w:lang w:val="en-US"/>
              </w:rPr>
            </w:pPr>
          </w:p>
        </w:tc>
        <w:tc>
          <w:tcPr>
            <w:tcW w:w="1585" w:type="dxa"/>
            <w:gridSpan w:val="5"/>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443" w:hRule="atLeast"/>
        </w:trPr>
        <w:tc>
          <w:tcPr>
            <w:tcW w:w="2159" w:type="dxa"/>
            <w:gridSpan w:val="2"/>
            <w:vMerge w:val="restart"/>
            <w:shd w:val="clear" w:color="auto" w:fill="auto"/>
          </w:tcPr>
          <w:p>
            <w:pPr>
              <w:rPr>
                <w:color w:val="000000"/>
                <w:szCs w:val="21"/>
              </w:rPr>
            </w:pPr>
            <w:r>
              <w:rPr>
                <w:rFonts w:hint="eastAsia"/>
                <w:color w:val="000000"/>
                <w:szCs w:val="21"/>
              </w:rPr>
              <w:t>食品安全目标及其实现的策划</w:t>
            </w:r>
          </w:p>
          <w:p/>
        </w:tc>
        <w:tc>
          <w:tcPr>
            <w:tcW w:w="960" w:type="dxa"/>
            <w:gridSpan w:val="4"/>
            <w:vMerge w:val="restart"/>
            <w:shd w:val="clear" w:color="auto" w:fill="auto"/>
          </w:tcPr>
          <w:p>
            <w:pPr>
              <w:rPr>
                <w:color w:val="000000"/>
                <w:szCs w:val="21"/>
              </w:rPr>
            </w:pPr>
            <w:r>
              <w:rPr>
                <w:rFonts w:hint="eastAsia"/>
                <w:color w:val="000000"/>
                <w:szCs w:val="21"/>
              </w:rPr>
              <w:t>F6.2</w:t>
            </w:r>
          </w:p>
          <w:p/>
        </w:tc>
        <w:tc>
          <w:tcPr>
            <w:tcW w:w="745" w:type="dxa"/>
            <w:gridSpan w:val="3"/>
            <w:shd w:val="clear" w:color="auto" w:fill="auto"/>
          </w:tcPr>
          <w:p>
            <w:r>
              <w:rPr>
                <w:rFonts w:hint="eastAsia"/>
              </w:rPr>
              <w:t>文件名称</w:t>
            </w:r>
          </w:p>
        </w:tc>
        <w:tc>
          <w:tcPr>
            <w:tcW w:w="9264" w:type="dxa"/>
            <w:gridSpan w:val="4"/>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手册第四章、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管理目标</w:t>
            </w:r>
            <w:r>
              <w:rPr>
                <w:rFonts w:hint="eastAsia"/>
              </w:rPr>
              <w:t>》、</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79" w:type="dxa"/>
            <w:gridSpan w:val="3"/>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2997" w:hRule="atLeast"/>
        </w:trPr>
        <w:tc>
          <w:tcPr>
            <w:tcW w:w="2159" w:type="dxa"/>
            <w:gridSpan w:val="2"/>
            <w:vMerge w:val="continue"/>
            <w:shd w:val="clear" w:color="auto" w:fill="auto"/>
          </w:tcPr>
          <w:p/>
        </w:tc>
        <w:tc>
          <w:tcPr>
            <w:tcW w:w="960" w:type="dxa"/>
            <w:gridSpan w:val="4"/>
            <w:vMerge w:val="continue"/>
            <w:shd w:val="clear" w:color="auto" w:fill="auto"/>
          </w:tcPr>
          <w:p/>
        </w:tc>
        <w:tc>
          <w:tcPr>
            <w:tcW w:w="745" w:type="dxa"/>
            <w:gridSpan w:val="3"/>
            <w:shd w:val="clear" w:color="auto" w:fill="auto"/>
          </w:tcPr>
          <w:p>
            <w:r>
              <w:rPr>
                <w:rFonts w:hint="eastAsia"/>
              </w:rPr>
              <w:t>运行证据</w:t>
            </w:r>
          </w:p>
        </w:tc>
        <w:tc>
          <w:tcPr>
            <w:tcW w:w="9264" w:type="dxa"/>
            <w:gridSpan w:val="4"/>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lang w:val="en-US" w:eastAsia="zh-CN"/>
              </w:rPr>
              <w:t>本部门分解的</w:t>
            </w:r>
            <w:r>
              <w:rPr>
                <w:rFonts w:hint="eastAsia"/>
              </w:rPr>
              <w:t>总食品安全目标实现情况的评价，及其测量方法是：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894"/>
              <w:gridCol w:w="2862"/>
              <w:gridCol w:w="1074"/>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76" w:type="dxa"/>
                  <w:shd w:val="clear" w:color="auto" w:fill="auto"/>
                </w:tcPr>
                <w:p>
                  <w:pPr>
                    <w:rPr>
                      <w:szCs w:val="22"/>
                    </w:rPr>
                  </w:pPr>
                  <w:r>
                    <w:rPr>
                      <w:rFonts w:hint="eastAsia"/>
                      <w:szCs w:val="22"/>
                    </w:rPr>
                    <w:t>食品安全目标</w:t>
                  </w:r>
                </w:p>
              </w:tc>
              <w:tc>
                <w:tcPr>
                  <w:tcW w:w="894" w:type="dxa"/>
                  <w:shd w:val="clear" w:color="auto" w:fill="auto"/>
                </w:tcPr>
                <w:p>
                  <w:pPr>
                    <w:rPr>
                      <w:rFonts w:hint="default" w:eastAsia="宋体"/>
                      <w:szCs w:val="22"/>
                      <w:highlight w:val="none"/>
                      <w:lang w:val="en-US" w:eastAsia="zh-CN"/>
                    </w:rPr>
                  </w:pPr>
                  <w:r>
                    <w:rPr>
                      <w:rFonts w:hint="eastAsia"/>
                      <w:szCs w:val="22"/>
                      <w:highlight w:val="none"/>
                      <w:lang w:val="en-US" w:eastAsia="zh-CN"/>
                    </w:rPr>
                    <w:t>考核频率</w:t>
                  </w:r>
                </w:p>
              </w:tc>
              <w:tc>
                <w:tcPr>
                  <w:tcW w:w="2862" w:type="dxa"/>
                  <w:shd w:val="clear" w:color="auto" w:fill="auto"/>
                </w:tcPr>
                <w:p>
                  <w:pPr>
                    <w:rPr>
                      <w:szCs w:val="22"/>
                    </w:rPr>
                  </w:pPr>
                  <w:r>
                    <w:rPr>
                      <w:rFonts w:hint="eastAsia"/>
                      <w:szCs w:val="22"/>
                    </w:rPr>
                    <w:t>计算方法</w:t>
                  </w:r>
                </w:p>
              </w:tc>
              <w:tc>
                <w:tcPr>
                  <w:tcW w:w="1074" w:type="dxa"/>
                  <w:shd w:val="clear" w:color="auto" w:fill="auto"/>
                </w:tcPr>
                <w:p>
                  <w:pPr>
                    <w:rPr>
                      <w:szCs w:val="22"/>
                    </w:rPr>
                  </w:pPr>
                  <w:r>
                    <w:rPr>
                      <w:rFonts w:hint="eastAsia"/>
                      <w:szCs w:val="22"/>
                    </w:rPr>
                    <w:t>责任部门</w:t>
                  </w:r>
                </w:p>
              </w:tc>
              <w:tc>
                <w:tcPr>
                  <w:tcW w:w="2275" w:type="dxa"/>
                  <w:shd w:val="clear" w:color="auto" w:fill="auto"/>
                </w:tcPr>
                <w:p>
                  <w:pPr>
                    <w:rPr>
                      <w:rFonts w:hint="eastAsia"/>
                      <w:szCs w:val="22"/>
                    </w:rPr>
                  </w:pPr>
                  <w:r>
                    <w:rPr>
                      <w:rFonts w:hint="eastAsia"/>
                      <w:szCs w:val="22"/>
                    </w:rPr>
                    <w:t>目标实际完成（</w:t>
                  </w:r>
                  <w:r>
                    <w:rPr>
                      <w:rFonts w:hint="eastAsia"/>
                      <w:szCs w:val="22"/>
                      <w:lang w:val="en-US" w:eastAsia="zh-CN"/>
                    </w:rPr>
                    <w:t>2022.8-2022.10</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776" w:type="dxa"/>
                  <w:shd w:val="clear" w:color="auto" w:fill="auto"/>
                  <w:vAlign w:val="center"/>
                </w:tcPr>
                <w:p>
                  <w:pPr>
                    <w:rPr>
                      <w:szCs w:val="22"/>
                    </w:rPr>
                  </w:pPr>
                  <w:r>
                    <w:rPr>
                      <w:rFonts w:hint="eastAsia"/>
                      <w:szCs w:val="22"/>
                    </w:rPr>
                    <w:t>教育培训合格率≥98%</w:t>
                  </w:r>
                </w:p>
              </w:tc>
              <w:tc>
                <w:tcPr>
                  <w:tcW w:w="894" w:type="dxa"/>
                  <w:shd w:val="clear" w:color="auto" w:fill="auto"/>
                  <w:vAlign w:val="center"/>
                </w:tcPr>
                <w:p>
                  <w:pPr>
                    <w:rPr>
                      <w:rFonts w:hint="default" w:eastAsia="宋体"/>
                      <w:szCs w:val="22"/>
                      <w:highlight w:val="none"/>
                      <w:lang w:val="en-US" w:eastAsia="zh-CN"/>
                    </w:rPr>
                  </w:pPr>
                  <w:r>
                    <w:rPr>
                      <w:rFonts w:hint="eastAsia"/>
                      <w:szCs w:val="22"/>
                      <w:highlight w:val="none"/>
                      <w:lang w:val="en-US" w:eastAsia="zh-CN"/>
                    </w:rPr>
                    <w:t>每月</w:t>
                  </w:r>
                </w:p>
              </w:tc>
              <w:tc>
                <w:tcPr>
                  <w:tcW w:w="2862" w:type="dxa"/>
                  <w:shd w:val="clear" w:color="auto" w:fill="auto"/>
                  <w:vAlign w:val="center"/>
                </w:tcPr>
                <w:p>
                  <w:pPr>
                    <w:rPr>
                      <w:szCs w:val="22"/>
                      <w:lang w:val="en-GB"/>
                    </w:rPr>
                  </w:pPr>
                  <w:r>
                    <w:rPr>
                      <w:rFonts w:hint="eastAsia"/>
                      <w:szCs w:val="21"/>
                    </w:rPr>
                    <w:t>教育培训合格总人次/教育培训总人次×100%</w:t>
                  </w:r>
                </w:p>
              </w:tc>
              <w:tc>
                <w:tcPr>
                  <w:tcW w:w="1074" w:type="dxa"/>
                  <w:shd w:val="clear" w:color="auto" w:fill="auto"/>
                </w:tcPr>
                <w:p>
                  <w:pPr>
                    <w:spacing w:before="156" w:beforeLines="50"/>
                    <w:jc w:val="center"/>
                    <w:rPr>
                      <w:rFonts w:hint="eastAsia" w:eastAsia="宋体"/>
                      <w:szCs w:val="21"/>
                      <w:lang w:val="en-US" w:eastAsia="zh-CN"/>
                    </w:rPr>
                  </w:pPr>
                  <w:r>
                    <w:rPr>
                      <w:rFonts w:hint="eastAsia"/>
                      <w:szCs w:val="22"/>
                      <w:lang w:val="en-GB"/>
                    </w:rPr>
                    <w:t>综合</w:t>
                  </w:r>
                  <w:r>
                    <w:rPr>
                      <w:rFonts w:hint="eastAsia"/>
                      <w:szCs w:val="22"/>
                      <w:lang w:val="en-US" w:eastAsia="zh-CN"/>
                    </w:rPr>
                    <w:t>办</w:t>
                  </w:r>
                </w:p>
              </w:tc>
              <w:tc>
                <w:tcPr>
                  <w:tcW w:w="2275" w:type="dxa"/>
                  <w:shd w:val="clear" w:color="auto" w:fill="auto"/>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776" w:type="dxa"/>
                  <w:shd w:val="clear" w:color="auto" w:fill="auto"/>
                  <w:vAlign w:val="center"/>
                </w:tcPr>
                <w:p>
                  <w:pPr>
                    <w:rPr>
                      <w:szCs w:val="22"/>
                    </w:rPr>
                  </w:pPr>
                  <w:r>
                    <w:rPr>
                      <w:rFonts w:hint="eastAsia"/>
                      <w:szCs w:val="22"/>
                    </w:rPr>
                    <w:t>文件发放错漏率≤0.5%</w:t>
                  </w:r>
                </w:p>
              </w:tc>
              <w:tc>
                <w:tcPr>
                  <w:tcW w:w="894" w:type="dxa"/>
                  <w:shd w:val="clear" w:color="auto" w:fill="auto"/>
                  <w:vAlign w:val="center"/>
                </w:tcPr>
                <w:p>
                  <w:pPr>
                    <w:rPr>
                      <w:rFonts w:hint="default" w:eastAsia="宋体"/>
                      <w:szCs w:val="22"/>
                      <w:highlight w:val="none"/>
                      <w:lang w:val="en-US" w:eastAsia="zh-CN"/>
                    </w:rPr>
                  </w:pPr>
                  <w:r>
                    <w:rPr>
                      <w:rFonts w:hint="eastAsia"/>
                      <w:szCs w:val="22"/>
                      <w:highlight w:val="none"/>
                      <w:lang w:val="en-US" w:eastAsia="zh-CN"/>
                    </w:rPr>
                    <w:t>每年</w:t>
                  </w:r>
                </w:p>
              </w:tc>
              <w:tc>
                <w:tcPr>
                  <w:tcW w:w="2862" w:type="dxa"/>
                  <w:shd w:val="clear" w:color="auto" w:fill="auto"/>
                  <w:vAlign w:val="center"/>
                </w:tcPr>
                <w:p>
                  <w:pPr>
                    <w:rPr>
                      <w:szCs w:val="22"/>
                      <w:lang w:val="en-GB"/>
                    </w:rPr>
                  </w:pPr>
                  <w:r>
                    <w:rPr>
                      <w:rFonts w:hint="eastAsia"/>
                      <w:bCs/>
                    </w:rPr>
                    <w:t>错发、漏发的文件/所有应发放的文件</w:t>
                  </w:r>
                  <w:r>
                    <w:rPr>
                      <w:rFonts w:hint="eastAsia"/>
                      <w:szCs w:val="21"/>
                    </w:rPr>
                    <w:t>×100%</w:t>
                  </w:r>
                  <w:r>
                    <w:rPr>
                      <w:rFonts w:hint="eastAsia"/>
                      <w:szCs w:val="21"/>
                      <w:lang w:eastAsia="zh-CN"/>
                    </w:rPr>
                    <w:t>（</w:t>
                  </w:r>
                  <w:r>
                    <w:rPr>
                      <w:rFonts w:hint="eastAsia"/>
                      <w:szCs w:val="21"/>
                      <w:lang w:val="en-US" w:eastAsia="zh-CN"/>
                    </w:rPr>
                    <w:t>每年进行1次</w:t>
                  </w:r>
                  <w:r>
                    <w:rPr>
                      <w:rFonts w:hint="eastAsia"/>
                      <w:szCs w:val="21"/>
                      <w:lang w:eastAsia="zh-CN"/>
                    </w:rPr>
                    <w:t>）</w:t>
                  </w:r>
                </w:p>
              </w:tc>
              <w:tc>
                <w:tcPr>
                  <w:tcW w:w="1074" w:type="dxa"/>
                  <w:shd w:val="clear" w:color="auto" w:fill="auto"/>
                </w:tcPr>
                <w:p>
                  <w:pPr>
                    <w:spacing w:before="156" w:beforeLines="50"/>
                    <w:jc w:val="center"/>
                    <w:rPr>
                      <w:rFonts w:hint="eastAsia" w:eastAsia="宋体"/>
                      <w:szCs w:val="21"/>
                      <w:lang w:eastAsia="zh-CN"/>
                    </w:rPr>
                  </w:pPr>
                  <w:r>
                    <w:rPr>
                      <w:rFonts w:hint="eastAsia"/>
                      <w:szCs w:val="22"/>
                      <w:lang w:val="en-GB"/>
                    </w:rPr>
                    <w:t>综合</w:t>
                  </w:r>
                  <w:r>
                    <w:rPr>
                      <w:rFonts w:hint="eastAsia"/>
                      <w:szCs w:val="22"/>
                      <w:lang w:val="en-US" w:eastAsia="zh-CN"/>
                    </w:rPr>
                    <w:t>办</w:t>
                  </w:r>
                </w:p>
              </w:tc>
              <w:tc>
                <w:tcPr>
                  <w:tcW w:w="2275" w:type="dxa"/>
                  <w:shd w:val="clear" w:color="auto" w:fill="auto"/>
                  <w:vAlign w:val="center"/>
                </w:tcPr>
                <w:p>
                  <w:pPr>
                    <w:keepNext w:val="0"/>
                    <w:keepLines w:val="0"/>
                    <w:widowControl/>
                    <w:suppressLineNumbers w:val="0"/>
                    <w:jc w:val="center"/>
                    <w:textAlignment w:val="center"/>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776"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szCs w:val="21"/>
                    </w:rPr>
                    <w:t>顾客投诉处理率100%</w:t>
                  </w:r>
                </w:p>
              </w:tc>
              <w:tc>
                <w:tcPr>
                  <w:tcW w:w="894" w:type="dxa"/>
                  <w:shd w:val="clear" w:color="auto" w:fill="auto"/>
                  <w:vAlign w:val="center"/>
                </w:tcPr>
                <w:p>
                  <w:pPr>
                    <w:rPr>
                      <w:rFonts w:hint="default"/>
                      <w:szCs w:val="22"/>
                      <w:highlight w:val="none"/>
                      <w:lang w:val="en-US" w:eastAsia="zh-CN"/>
                    </w:rPr>
                  </w:pPr>
                  <w:r>
                    <w:rPr>
                      <w:rFonts w:hint="eastAsia"/>
                      <w:szCs w:val="22"/>
                      <w:highlight w:val="none"/>
                      <w:lang w:val="en-US" w:eastAsia="zh-CN"/>
                    </w:rPr>
                    <w:t>每月</w:t>
                  </w:r>
                </w:p>
              </w:tc>
              <w:tc>
                <w:tcPr>
                  <w:tcW w:w="2862" w:type="dxa"/>
                  <w:shd w:val="clear" w:color="auto" w:fill="auto"/>
                  <w:vAlign w:val="center"/>
                </w:tcPr>
                <w:p>
                  <w:pPr>
                    <w:rPr>
                      <w:rFonts w:hint="eastAsia"/>
                      <w:szCs w:val="22"/>
                    </w:rPr>
                  </w:pPr>
                  <w:r>
                    <w:rPr>
                      <w:rFonts w:hint="eastAsia"/>
                      <w:szCs w:val="21"/>
                    </w:rPr>
                    <w:t>已及时处理的顾客投诉/所有顾客投诉×100%</w:t>
                  </w:r>
                </w:p>
              </w:tc>
              <w:tc>
                <w:tcPr>
                  <w:tcW w:w="1074" w:type="dxa"/>
                  <w:shd w:val="clear" w:color="auto" w:fill="auto"/>
                </w:tcPr>
                <w:p>
                  <w:pPr>
                    <w:spacing w:before="156" w:beforeLines="50"/>
                    <w:jc w:val="center"/>
                    <w:rPr>
                      <w:rFonts w:hint="eastAsia"/>
                      <w:szCs w:val="22"/>
                      <w:lang w:val="en-GB"/>
                    </w:rPr>
                  </w:pPr>
                  <w:r>
                    <w:rPr>
                      <w:rFonts w:hint="eastAsia"/>
                      <w:szCs w:val="22"/>
                      <w:lang w:val="en-GB"/>
                    </w:rPr>
                    <w:t>综合</w:t>
                  </w:r>
                  <w:r>
                    <w:rPr>
                      <w:rFonts w:hint="eastAsia"/>
                      <w:szCs w:val="22"/>
                      <w:lang w:val="en-US" w:eastAsia="zh-CN"/>
                    </w:rPr>
                    <w:t>办</w:t>
                  </w:r>
                </w:p>
              </w:tc>
              <w:tc>
                <w:tcPr>
                  <w:tcW w:w="22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szCs w:val="21"/>
                    </w:rPr>
                    <w:t>体系建立以来未发生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76" w:type="dxa"/>
                  <w:shd w:val="clear" w:color="auto" w:fill="auto"/>
                  <w:vAlign w:val="center"/>
                </w:tcPr>
                <w:p>
                  <w:pPr>
                    <w:numPr>
                      <w:ilvl w:val="0"/>
                      <w:numId w:val="0"/>
                    </w:numPr>
                    <w:rPr>
                      <w:rFonts w:hint="eastAsia"/>
                      <w:szCs w:val="22"/>
                    </w:rPr>
                  </w:pPr>
                  <w:r>
                    <w:rPr>
                      <w:rFonts w:hint="eastAsia"/>
                      <w:szCs w:val="21"/>
                    </w:rPr>
                    <w:t>供应商评价率100%</w:t>
                  </w:r>
                </w:p>
              </w:tc>
              <w:tc>
                <w:tcPr>
                  <w:tcW w:w="894" w:type="dxa"/>
                  <w:shd w:val="clear" w:color="auto" w:fill="auto"/>
                  <w:vAlign w:val="center"/>
                </w:tcPr>
                <w:p>
                  <w:pPr>
                    <w:rPr>
                      <w:rFonts w:hint="eastAsia"/>
                      <w:szCs w:val="22"/>
                      <w:highlight w:val="none"/>
                      <w:lang w:val="en-US" w:eastAsia="zh-CN"/>
                    </w:rPr>
                  </w:pPr>
                  <w:r>
                    <w:rPr>
                      <w:rFonts w:hint="eastAsia"/>
                      <w:szCs w:val="21"/>
                      <w:lang w:val="en-US" w:eastAsia="zh-CN"/>
                    </w:rPr>
                    <w:t>每年</w:t>
                  </w:r>
                </w:p>
              </w:tc>
              <w:tc>
                <w:tcPr>
                  <w:tcW w:w="2862" w:type="dxa"/>
                  <w:shd w:val="clear" w:color="auto" w:fill="auto"/>
                  <w:vAlign w:val="top"/>
                </w:tcPr>
                <w:p>
                  <w:pPr>
                    <w:spacing w:before="156" w:beforeLines="50"/>
                    <w:jc w:val="center"/>
                    <w:rPr>
                      <w:rFonts w:hint="eastAsia"/>
                      <w:szCs w:val="22"/>
                    </w:rPr>
                  </w:pPr>
                  <w:r>
                    <w:rPr>
                      <w:rFonts w:hint="eastAsia"/>
                      <w:szCs w:val="21"/>
                    </w:rPr>
                    <w:t>供应商评价数量/供应商总数量×100%</w:t>
                  </w:r>
                </w:p>
              </w:tc>
              <w:tc>
                <w:tcPr>
                  <w:tcW w:w="1074" w:type="dxa"/>
                  <w:shd w:val="clear" w:color="auto" w:fill="auto"/>
                </w:tcPr>
                <w:p>
                  <w:pPr>
                    <w:spacing w:before="156" w:beforeLines="50"/>
                    <w:jc w:val="center"/>
                    <w:rPr>
                      <w:rFonts w:hint="eastAsia"/>
                      <w:szCs w:val="22"/>
                      <w:lang w:val="en-GB"/>
                    </w:rPr>
                  </w:pPr>
                  <w:r>
                    <w:rPr>
                      <w:rFonts w:hint="eastAsia"/>
                      <w:szCs w:val="22"/>
                      <w:lang w:val="en-GB"/>
                    </w:rPr>
                    <w:t>综合</w:t>
                  </w:r>
                  <w:r>
                    <w:rPr>
                      <w:rFonts w:hint="eastAsia"/>
                      <w:szCs w:val="22"/>
                      <w:lang w:val="en-US" w:eastAsia="zh-CN"/>
                    </w:rPr>
                    <w:t>办</w:t>
                  </w:r>
                </w:p>
              </w:tc>
              <w:tc>
                <w:tcPr>
                  <w:tcW w:w="227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76" w:type="dxa"/>
                  <w:shd w:val="clear" w:color="auto" w:fill="auto"/>
                  <w:vAlign w:val="center"/>
                </w:tcPr>
                <w:p>
                  <w:pPr>
                    <w:rPr>
                      <w:rFonts w:hint="eastAsia"/>
                      <w:szCs w:val="22"/>
                    </w:rPr>
                  </w:pPr>
                  <w:r>
                    <w:rPr>
                      <w:rFonts w:hint="eastAsia"/>
                      <w:szCs w:val="21"/>
                    </w:rPr>
                    <w:t>人员持证上岗率100%。</w:t>
                  </w:r>
                </w:p>
              </w:tc>
              <w:tc>
                <w:tcPr>
                  <w:tcW w:w="894" w:type="dxa"/>
                  <w:shd w:val="clear" w:color="auto" w:fill="auto"/>
                  <w:vAlign w:val="center"/>
                </w:tcPr>
                <w:p>
                  <w:pPr>
                    <w:rPr>
                      <w:rFonts w:hint="eastAsia"/>
                      <w:szCs w:val="22"/>
                      <w:highlight w:val="none"/>
                      <w:lang w:val="en-US" w:eastAsia="zh-CN"/>
                    </w:rPr>
                  </w:pPr>
                  <w:r>
                    <w:rPr>
                      <w:rFonts w:hint="eastAsia"/>
                      <w:szCs w:val="21"/>
                      <w:lang w:val="en-US" w:eastAsia="zh-CN"/>
                    </w:rPr>
                    <w:t>每年</w:t>
                  </w:r>
                </w:p>
              </w:tc>
              <w:tc>
                <w:tcPr>
                  <w:tcW w:w="2862" w:type="dxa"/>
                  <w:shd w:val="clear" w:color="auto" w:fill="auto"/>
                  <w:vAlign w:val="center"/>
                </w:tcPr>
                <w:p>
                  <w:pPr>
                    <w:rPr>
                      <w:rFonts w:hint="eastAsia"/>
                      <w:szCs w:val="22"/>
                    </w:rPr>
                  </w:pPr>
                  <w:r>
                    <w:rPr>
                      <w:rFonts w:hint="eastAsia"/>
                      <w:szCs w:val="21"/>
                    </w:rPr>
                    <w:t>持证人数／人员总数×100%</w:t>
                  </w:r>
                </w:p>
              </w:tc>
              <w:tc>
                <w:tcPr>
                  <w:tcW w:w="1074" w:type="dxa"/>
                  <w:shd w:val="clear" w:color="auto" w:fill="auto"/>
                  <w:vAlign w:val="center"/>
                </w:tcPr>
                <w:p>
                  <w:pPr>
                    <w:ind w:firstLine="210" w:firstLineChars="100"/>
                    <w:rPr>
                      <w:rFonts w:hint="eastAsia"/>
                      <w:szCs w:val="22"/>
                      <w:lang w:val="en-GB"/>
                    </w:rPr>
                  </w:pPr>
                  <w:r>
                    <w:rPr>
                      <w:rFonts w:hint="eastAsia"/>
                      <w:szCs w:val="22"/>
                      <w:lang w:val="en-GB"/>
                    </w:rPr>
                    <w:t>综合</w:t>
                  </w:r>
                  <w:r>
                    <w:rPr>
                      <w:rFonts w:hint="eastAsia"/>
                      <w:szCs w:val="22"/>
                      <w:lang w:val="en-US" w:eastAsia="zh-CN"/>
                    </w:rPr>
                    <w:t>办</w:t>
                  </w:r>
                </w:p>
              </w:tc>
              <w:tc>
                <w:tcPr>
                  <w:tcW w:w="227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776" w:type="dxa"/>
                  <w:shd w:val="clear" w:color="auto" w:fill="auto"/>
                  <w:vAlign w:val="center"/>
                </w:tcPr>
                <w:p>
                  <w:pPr>
                    <w:numPr>
                      <w:ilvl w:val="0"/>
                      <w:numId w:val="0"/>
                    </w:numPr>
                    <w:rPr>
                      <w:rFonts w:hint="eastAsia"/>
                      <w:szCs w:val="22"/>
                    </w:rPr>
                  </w:pPr>
                  <w:r>
                    <w:rPr>
                      <w:rFonts w:hint="eastAsia"/>
                      <w:szCs w:val="21"/>
                    </w:rPr>
                    <w:t>进货检验合格率≥98%</w:t>
                  </w:r>
                </w:p>
              </w:tc>
              <w:tc>
                <w:tcPr>
                  <w:tcW w:w="894" w:type="dxa"/>
                  <w:shd w:val="clear" w:color="auto" w:fill="auto"/>
                  <w:vAlign w:val="center"/>
                </w:tcPr>
                <w:p>
                  <w:pPr>
                    <w:rPr>
                      <w:rFonts w:hint="eastAsia"/>
                      <w:szCs w:val="22"/>
                      <w:highlight w:val="none"/>
                      <w:lang w:val="en-US" w:eastAsia="zh-CN"/>
                    </w:rPr>
                  </w:pPr>
                  <w:r>
                    <w:rPr>
                      <w:rFonts w:hint="eastAsia"/>
                      <w:szCs w:val="21"/>
                      <w:lang w:val="en-US" w:eastAsia="zh-CN"/>
                    </w:rPr>
                    <w:t>每月</w:t>
                  </w:r>
                </w:p>
              </w:tc>
              <w:tc>
                <w:tcPr>
                  <w:tcW w:w="2862" w:type="dxa"/>
                  <w:shd w:val="clear" w:color="auto" w:fill="auto"/>
                  <w:vAlign w:val="center"/>
                </w:tcPr>
                <w:p>
                  <w:pPr>
                    <w:numPr>
                      <w:ilvl w:val="0"/>
                      <w:numId w:val="0"/>
                    </w:numPr>
                    <w:rPr>
                      <w:rFonts w:hint="eastAsia"/>
                      <w:szCs w:val="22"/>
                    </w:rPr>
                  </w:pPr>
                  <w:r>
                    <w:rPr>
                      <w:rFonts w:hint="eastAsia"/>
                      <w:szCs w:val="21"/>
                    </w:rPr>
                    <w:t>当月进料验合格批数/当月进料总批数×100%</w:t>
                  </w:r>
                </w:p>
              </w:tc>
              <w:tc>
                <w:tcPr>
                  <w:tcW w:w="1074" w:type="dxa"/>
                  <w:shd w:val="clear" w:color="auto" w:fill="auto"/>
                </w:tcPr>
                <w:p>
                  <w:pPr>
                    <w:spacing w:before="156" w:beforeLines="50"/>
                    <w:jc w:val="center"/>
                    <w:rPr>
                      <w:rFonts w:hint="eastAsia"/>
                      <w:szCs w:val="22"/>
                      <w:lang w:val="en-GB"/>
                    </w:rPr>
                  </w:pPr>
                  <w:r>
                    <w:rPr>
                      <w:rFonts w:hint="eastAsia"/>
                      <w:szCs w:val="22"/>
                      <w:lang w:val="en-GB"/>
                    </w:rPr>
                    <w:t>综合</w:t>
                  </w:r>
                  <w:r>
                    <w:rPr>
                      <w:rFonts w:hint="eastAsia"/>
                      <w:szCs w:val="22"/>
                      <w:lang w:val="en-US" w:eastAsia="zh-CN"/>
                    </w:rPr>
                    <w:t>办</w:t>
                  </w:r>
                </w:p>
              </w:tc>
              <w:tc>
                <w:tcPr>
                  <w:tcW w:w="227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100%</w:t>
                  </w:r>
                </w:p>
              </w:tc>
            </w:tr>
          </w:tbl>
          <w:p>
            <w:pPr>
              <w:rPr>
                <w:rFonts w:hint="eastAsi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eastAsia="zh-CN"/>
              </w:rPr>
              <w:t>，</w:t>
            </w:r>
            <w:r>
              <w:rPr>
                <w:rFonts w:hint="eastAsia"/>
                <w:lang w:val="en-US" w:eastAsia="zh-CN"/>
              </w:rPr>
              <w:t>抽查2022年度8-10月份目标，本部门已实现；2022年11月份目标在实施中</w:t>
            </w:r>
            <w:r>
              <w:rPr>
                <w:rFonts w:hint="eastAsia"/>
              </w:rPr>
              <w:t xml:space="preserve">        </w:t>
            </w:r>
          </w:p>
          <w:p>
            <w:r>
              <w:rPr>
                <w:rFonts w:hint="eastAsia"/>
              </w:rPr>
              <w:sym w:font="Wingdings" w:char="00A8"/>
            </w:r>
            <w:r>
              <w:rPr>
                <w:rFonts w:hint="eastAsia"/>
              </w:rPr>
              <w:t>目标没有实现的，组织在内部及时进行原因分析并采取了改进措施。</w:t>
            </w:r>
          </w:p>
        </w:tc>
        <w:tc>
          <w:tcPr>
            <w:tcW w:w="157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4" w:type="dxa"/>
            <w:gridSpan w:val="3"/>
            <w:vMerge w:val="restart"/>
          </w:tcPr>
          <w:p>
            <w:r>
              <w:rPr>
                <w:rFonts w:hint="eastAsia"/>
              </w:rPr>
              <w:t>人</w:t>
            </w:r>
            <w:r>
              <w:t>员</w:t>
            </w:r>
          </w:p>
        </w:tc>
        <w:tc>
          <w:tcPr>
            <w:tcW w:w="960" w:type="dxa"/>
            <w:gridSpan w:val="4"/>
            <w:vMerge w:val="restart"/>
          </w:tcPr>
          <w:p>
            <w:r>
              <w:rPr>
                <w:rFonts w:hint="eastAsia"/>
              </w:rPr>
              <w:t>F</w:t>
            </w:r>
            <w:r>
              <w:t>7.1.2</w:t>
            </w:r>
          </w:p>
        </w:tc>
        <w:tc>
          <w:tcPr>
            <w:tcW w:w="745" w:type="dxa"/>
            <w:gridSpan w:val="3"/>
          </w:tcPr>
          <w:p>
            <w:r>
              <w:rPr>
                <w:rFonts w:hint="eastAsia"/>
              </w:rPr>
              <w:t>文件名称</w:t>
            </w:r>
          </w:p>
        </w:tc>
        <w:tc>
          <w:tcPr>
            <w:tcW w:w="9264" w:type="dxa"/>
            <w:gridSpan w:val="4"/>
          </w:tcPr>
          <w:p>
            <w:r>
              <w:rPr>
                <w:rFonts w:hint="eastAsia"/>
              </w:rPr>
              <w:t>如：</w:t>
            </w:r>
            <w:r>
              <w:rPr>
                <w:color w:val="000000"/>
              </w:rPr>
              <w:sym w:font="Wingdings" w:char="00FE"/>
            </w:r>
            <w:r>
              <w:rPr>
                <w:rFonts w:hint="eastAsia"/>
              </w:rPr>
              <w:t>管理手册第</w:t>
            </w:r>
            <w:r>
              <w:rPr>
                <w:rFonts w:hint="eastAsia"/>
                <w:lang w:val="en-US" w:eastAsia="zh-CN"/>
              </w:rPr>
              <w:t>7.1</w:t>
            </w:r>
            <w:r>
              <w:rPr>
                <w:rFonts w:hint="eastAsia"/>
              </w:rPr>
              <w:t>条款</w:t>
            </w:r>
          </w:p>
        </w:tc>
        <w:tc>
          <w:tcPr>
            <w:tcW w:w="1581" w:type="dxa"/>
            <w:gridSpan w:val="4"/>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4" w:type="dxa"/>
            <w:gridSpan w:val="3"/>
            <w:vMerge w:val="continue"/>
          </w:tcPr>
          <w:p/>
        </w:tc>
        <w:tc>
          <w:tcPr>
            <w:tcW w:w="960" w:type="dxa"/>
            <w:gridSpan w:val="4"/>
            <w:vMerge w:val="continue"/>
          </w:tcPr>
          <w:p/>
        </w:tc>
        <w:tc>
          <w:tcPr>
            <w:tcW w:w="745" w:type="dxa"/>
            <w:gridSpan w:val="3"/>
          </w:tcPr>
          <w:p>
            <w:r>
              <w:rPr>
                <w:rFonts w:hint="eastAsia"/>
              </w:rPr>
              <w:t>运行证据</w:t>
            </w:r>
          </w:p>
        </w:tc>
        <w:tc>
          <w:tcPr>
            <w:tcW w:w="9260" w:type="dxa"/>
            <w:gridSpan w:val="3"/>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tcPr>
                <w:p>
                  <w:pPr>
                    <w:rPr>
                      <w:color w:val="000000"/>
                      <w:szCs w:val="21"/>
                    </w:rPr>
                  </w:pPr>
                  <w:r>
                    <w:rPr>
                      <w:rFonts w:hint="eastAsia"/>
                    </w:rPr>
                    <w:t>管理人员数</w:t>
                  </w:r>
                </w:p>
              </w:tc>
              <w:tc>
                <w:tcPr>
                  <w:tcW w:w="1292" w:type="dxa"/>
                  <w:shd w:val="clear" w:color="auto" w:fill="auto"/>
                </w:tcPr>
                <w:p>
                  <w:pPr>
                    <w:rPr>
                      <w:color w:val="000000"/>
                      <w:szCs w:val="21"/>
                    </w:rPr>
                  </w:pPr>
                  <w:r>
                    <w:rPr>
                      <w:rFonts w:hint="eastAsia"/>
                    </w:rPr>
                    <w:t>技术人员数</w:t>
                  </w:r>
                </w:p>
              </w:tc>
              <w:tc>
                <w:tcPr>
                  <w:tcW w:w="1292" w:type="dxa"/>
                  <w:shd w:val="clear" w:color="auto" w:fill="auto"/>
                </w:tcPr>
                <w:p>
                  <w:pPr>
                    <w:rPr>
                      <w:color w:val="000000"/>
                      <w:szCs w:val="21"/>
                    </w:rPr>
                  </w:pPr>
                  <w:r>
                    <w:rPr>
                      <w:rFonts w:hint="eastAsia"/>
                      <w:color w:val="000000"/>
                      <w:szCs w:val="21"/>
                    </w:rPr>
                    <w:t>操作人员数</w:t>
                  </w:r>
                </w:p>
              </w:tc>
              <w:tc>
                <w:tcPr>
                  <w:tcW w:w="1292" w:type="dxa"/>
                  <w:shd w:val="clear" w:color="auto" w:fill="auto"/>
                </w:tcPr>
                <w:p>
                  <w:pPr>
                    <w:rPr>
                      <w:color w:val="000000"/>
                      <w:szCs w:val="21"/>
                    </w:rPr>
                  </w:pPr>
                  <w:r>
                    <w:rPr>
                      <w:rFonts w:hint="eastAsia"/>
                      <w:color w:val="000000"/>
                      <w:szCs w:val="21"/>
                    </w:rPr>
                    <w:t>临时工数</w:t>
                  </w:r>
                </w:p>
              </w:tc>
              <w:tc>
                <w:tcPr>
                  <w:tcW w:w="1292" w:type="dxa"/>
                  <w:shd w:val="clear" w:color="auto" w:fill="auto"/>
                </w:tcPr>
                <w:p>
                  <w:pPr>
                    <w:rPr>
                      <w:color w:val="000000"/>
                      <w:szCs w:val="21"/>
                    </w:rPr>
                  </w:pPr>
                  <w:r>
                    <w:rPr>
                      <w:rFonts w:hint="eastAsia"/>
                      <w:color w:val="000000"/>
                      <w:szCs w:val="21"/>
                    </w:rPr>
                    <w:t>季节工数</w:t>
                  </w:r>
                </w:p>
              </w:tc>
              <w:tc>
                <w:tcPr>
                  <w:tcW w:w="1292" w:type="dxa"/>
                  <w:shd w:val="clear" w:color="auto" w:fill="auto"/>
                </w:tcPr>
                <w:p>
                  <w:pPr>
                    <w:rPr>
                      <w:color w:val="000000"/>
                      <w:szCs w:val="21"/>
                    </w:rPr>
                  </w:pPr>
                  <w:r>
                    <w:rPr>
                      <w:rFonts w:hint="eastAsia"/>
                      <w:color w:val="000000"/>
                      <w:szCs w:val="21"/>
                    </w:rPr>
                    <w:t>辅助人员数</w:t>
                  </w:r>
                </w:p>
              </w:tc>
              <w:tc>
                <w:tcPr>
                  <w:tcW w:w="1292" w:type="dxa"/>
                  <w:shd w:val="clear" w:color="auto" w:fill="auto"/>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tcPr>
                <w:p>
                  <w:pPr>
                    <w:rPr>
                      <w:rFonts w:hint="eastAsia" w:eastAsia="宋体"/>
                      <w:color w:val="000000"/>
                      <w:szCs w:val="21"/>
                      <w:lang w:val="en-US" w:eastAsia="zh-CN"/>
                    </w:rPr>
                  </w:pPr>
                  <w:r>
                    <w:rPr>
                      <w:rFonts w:hint="eastAsia"/>
                      <w:color w:val="000000"/>
                      <w:szCs w:val="21"/>
                      <w:lang w:val="en-US" w:eastAsia="zh-CN"/>
                    </w:rPr>
                    <w:t>7</w:t>
                  </w:r>
                </w:p>
              </w:tc>
              <w:tc>
                <w:tcPr>
                  <w:tcW w:w="1292" w:type="dxa"/>
                  <w:shd w:val="clear" w:color="auto" w:fill="auto"/>
                </w:tcPr>
                <w:p>
                  <w:pPr>
                    <w:rPr>
                      <w:color w:val="000000"/>
                      <w:szCs w:val="21"/>
                    </w:rPr>
                  </w:pPr>
                  <w:r>
                    <w:rPr>
                      <w:color w:val="000000"/>
                      <w:szCs w:val="21"/>
                    </w:rPr>
                    <w:t>0</w:t>
                  </w:r>
                </w:p>
              </w:tc>
              <w:tc>
                <w:tcPr>
                  <w:tcW w:w="1292" w:type="dxa"/>
                  <w:shd w:val="clear" w:color="auto" w:fill="auto"/>
                </w:tcPr>
                <w:p>
                  <w:pPr>
                    <w:rPr>
                      <w:rFonts w:hint="default" w:eastAsia="宋体"/>
                      <w:color w:val="000000"/>
                      <w:szCs w:val="21"/>
                      <w:lang w:val="en-US" w:eastAsia="zh-CN"/>
                    </w:rPr>
                  </w:pPr>
                  <w:r>
                    <w:rPr>
                      <w:rFonts w:hint="eastAsia"/>
                      <w:color w:val="000000"/>
                      <w:szCs w:val="21"/>
                      <w:lang w:val="en-US" w:eastAsia="zh-CN"/>
                    </w:rPr>
                    <w:t>33</w:t>
                  </w:r>
                </w:p>
              </w:tc>
              <w:tc>
                <w:tcPr>
                  <w:tcW w:w="1292" w:type="dxa"/>
                  <w:shd w:val="clear" w:color="auto" w:fill="auto"/>
                </w:tcPr>
                <w:p>
                  <w:pPr>
                    <w:rPr>
                      <w:color w:val="000000"/>
                      <w:szCs w:val="21"/>
                    </w:rPr>
                  </w:pPr>
                  <w:r>
                    <w:rPr>
                      <w:rFonts w:hint="eastAsia"/>
                      <w:color w:val="000000"/>
                      <w:szCs w:val="21"/>
                    </w:rPr>
                    <w:t>-</w:t>
                  </w:r>
                  <w:r>
                    <w:rPr>
                      <w:color w:val="000000"/>
                      <w:szCs w:val="21"/>
                    </w:rPr>
                    <w:t>-</w:t>
                  </w:r>
                </w:p>
              </w:tc>
              <w:tc>
                <w:tcPr>
                  <w:tcW w:w="1292" w:type="dxa"/>
                  <w:shd w:val="clear" w:color="auto" w:fill="auto"/>
                </w:tcPr>
                <w:p>
                  <w:pPr>
                    <w:rPr>
                      <w:color w:val="000000"/>
                      <w:szCs w:val="21"/>
                    </w:rPr>
                  </w:pPr>
                  <w:r>
                    <w:rPr>
                      <w:rFonts w:hint="eastAsia"/>
                      <w:color w:val="000000"/>
                      <w:szCs w:val="21"/>
                    </w:rPr>
                    <w:t>-</w:t>
                  </w:r>
                  <w:r>
                    <w:rPr>
                      <w:color w:val="000000"/>
                      <w:szCs w:val="21"/>
                    </w:rPr>
                    <w:t>--</w:t>
                  </w:r>
                </w:p>
              </w:tc>
              <w:tc>
                <w:tcPr>
                  <w:tcW w:w="1292" w:type="dxa"/>
                  <w:shd w:val="clear" w:color="auto" w:fill="auto"/>
                </w:tcPr>
                <w:p>
                  <w:pPr>
                    <w:rPr>
                      <w:color w:val="000000"/>
                      <w:szCs w:val="21"/>
                    </w:rPr>
                  </w:pPr>
                  <w:r>
                    <w:rPr>
                      <w:rFonts w:hint="eastAsia"/>
                      <w:color w:val="000000"/>
                      <w:szCs w:val="21"/>
                    </w:rPr>
                    <w:t>-</w:t>
                  </w:r>
                  <w:r>
                    <w:rPr>
                      <w:color w:val="000000"/>
                      <w:szCs w:val="21"/>
                    </w:rPr>
                    <w:t>--</w:t>
                  </w:r>
                </w:p>
              </w:tc>
              <w:tc>
                <w:tcPr>
                  <w:tcW w:w="1292" w:type="dxa"/>
                  <w:shd w:val="clear" w:color="auto" w:fill="auto"/>
                </w:tcPr>
                <w:p>
                  <w:pPr>
                    <w:rPr>
                      <w:rFonts w:hint="default" w:eastAsia="宋体"/>
                      <w:color w:val="000000"/>
                      <w:szCs w:val="21"/>
                      <w:lang w:val="en-US" w:eastAsia="zh-CN"/>
                    </w:rPr>
                  </w:pPr>
                  <w:r>
                    <w:rPr>
                      <w:rFonts w:hint="eastAsia"/>
                      <w:color w:val="000000"/>
                      <w:szCs w:val="21"/>
                      <w:lang w:val="en-US" w:eastAsia="zh-CN"/>
                    </w:rPr>
                    <w:t>40</w:t>
                  </w:r>
                </w:p>
              </w:tc>
            </w:tr>
          </w:tbl>
          <w:p>
            <w:pPr>
              <w:rPr>
                <w:rFonts w:hint="default"/>
                <w:lang w:val="en-US" w:eastAsia="zh-CN"/>
              </w:rPr>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tc>
              <w:tc>
                <w:tcPr>
                  <w:tcW w:w="4234" w:type="dxa"/>
                  <w:shd w:val="clear" w:color="auto" w:fill="auto"/>
                </w:tcP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FE"/>
            </w:r>
            <w:r>
              <w:rPr>
                <w:rFonts w:hint="eastAsia"/>
              </w:rPr>
              <w:t xml:space="preserve">否                                         </w:t>
            </w:r>
          </w:p>
        </w:tc>
        <w:tc>
          <w:tcPr>
            <w:tcW w:w="1585"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443" w:hRule="atLeast"/>
        </w:trPr>
        <w:tc>
          <w:tcPr>
            <w:tcW w:w="2159" w:type="dxa"/>
            <w:gridSpan w:val="2"/>
            <w:vMerge w:val="restart"/>
          </w:tcPr>
          <w:p>
            <w:r>
              <w:rPr>
                <w:rFonts w:hint="eastAsia"/>
              </w:rPr>
              <w:t>能力</w:t>
            </w:r>
          </w:p>
        </w:tc>
        <w:tc>
          <w:tcPr>
            <w:tcW w:w="960" w:type="dxa"/>
            <w:gridSpan w:val="4"/>
            <w:vMerge w:val="restart"/>
          </w:tcPr>
          <w:p>
            <w:r>
              <w:rPr>
                <w:rFonts w:hint="eastAsia"/>
              </w:rPr>
              <w:t>F7.2</w:t>
            </w:r>
          </w:p>
          <w:p/>
        </w:tc>
        <w:tc>
          <w:tcPr>
            <w:tcW w:w="745" w:type="dxa"/>
            <w:gridSpan w:val="3"/>
          </w:tcPr>
          <w:p>
            <w:r>
              <w:rPr>
                <w:rFonts w:hint="eastAsia"/>
              </w:rPr>
              <w:t>文件名称</w:t>
            </w:r>
          </w:p>
        </w:tc>
        <w:tc>
          <w:tcPr>
            <w:tcW w:w="9260" w:type="dxa"/>
            <w:gridSpan w:val="3"/>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《人力资源控制程序》  </w:t>
            </w:r>
            <w:r>
              <w:rPr/>
              <w:sym w:font="Wingdings" w:char="00A8"/>
            </w:r>
            <w:r>
              <w:rPr>
                <w:rFonts w:hint="eastAsia"/>
              </w:rPr>
              <w:t>《能力和意识控制程序》</w:t>
            </w:r>
          </w:p>
        </w:tc>
        <w:tc>
          <w:tcPr>
            <w:tcW w:w="1583" w:type="dxa"/>
            <w:gridSpan w:val="4"/>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1874" w:hRule="atLeast"/>
        </w:trPr>
        <w:tc>
          <w:tcPr>
            <w:tcW w:w="2159" w:type="dxa"/>
            <w:gridSpan w:val="2"/>
            <w:vMerge w:val="continue"/>
          </w:tcPr>
          <w:p/>
        </w:tc>
        <w:tc>
          <w:tcPr>
            <w:tcW w:w="960" w:type="dxa"/>
            <w:gridSpan w:val="4"/>
            <w:vMerge w:val="continue"/>
          </w:tcPr>
          <w:p/>
        </w:tc>
        <w:tc>
          <w:tcPr>
            <w:tcW w:w="745" w:type="dxa"/>
            <w:gridSpan w:val="3"/>
          </w:tcPr>
          <w:p>
            <w:r>
              <w:rPr>
                <w:rFonts w:hint="eastAsia"/>
              </w:rPr>
              <w:t>运行证据</w:t>
            </w:r>
          </w:p>
        </w:tc>
        <w:tc>
          <w:tcPr>
            <w:tcW w:w="9264" w:type="dxa"/>
            <w:gridSpan w:val="4"/>
          </w:tcPr>
          <w:p>
            <w:pPr>
              <w:rPr>
                <w:rFonts w:ascii="Calibri" w:hAnsi="Calibri"/>
                <w:u w:val="single"/>
              </w:rPr>
            </w:pPr>
            <w:r>
              <w:rPr>
                <w:rFonts w:hint="eastAsia"/>
                <w:color w:val="000000"/>
                <w:szCs w:val="21"/>
              </w:rPr>
              <w:t xml:space="preserve"> 查看</w:t>
            </w:r>
            <w:r>
              <w:rPr>
                <w:rFonts w:hint="eastAsia"/>
                <w:highlight w:val="none"/>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抽查任职能力情况：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996"/>
              <w:gridCol w:w="1479"/>
              <w:gridCol w:w="148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62" w:type="dxa"/>
                </w:tcPr>
                <w:p>
                  <w:pPr>
                    <w:rPr>
                      <w:highlight w:val="yellow"/>
                    </w:rPr>
                  </w:pPr>
                  <w:r>
                    <w:rPr>
                      <w:rFonts w:hint="eastAsia"/>
                      <w:highlight w:val="none"/>
                    </w:rPr>
                    <w:t>关键岗位的人员</w:t>
                  </w:r>
                </w:p>
              </w:tc>
              <w:tc>
                <w:tcPr>
                  <w:tcW w:w="2996" w:type="dxa"/>
                </w:tcPr>
                <w:p>
                  <w:pPr>
                    <w:rPr>
                      <w:highlight w:val="none"/>
                    </w:rPr>
                  </w:pPr>
                  <w:r>
                    <w:rPr>
                      <w:rFonts w:hint="eastAsia"/>
                      <w:highlight w:val="none"/>
                    </w:rPr>
                    <w:t>任职要求</w:t>
                  </w:r>
                </w:p>
              </w:tc>
              <w:tc>
                <w:tcPr>
                  <w:tcW w:w="1479" w:type="dxa"/>
                </w:tcPr>
                <w:p>
                  <w:pPr>
                    <w:rPr>
                      <w:highlight w:val="none"/>
                    </w:rPr>
                  </w:pPr>
                  <w:r>
                    <w:rPr>
                      <w:rFonts w:hint="eastAsia"/>
                      <w:highlight w:val="none"/>
                    </w:rPr>
                    <w:t>学历/专业</w:t>
                  </w:r>
                </w:p>
              </w:tc>
              <w:tc>
                <w:tcPr>
                  <w:tcW w:w="1485" w:type="dxa"/>
                </w:tcPr>
                <w:p>
                  <w:pPr>
                    <w:rPr>
                      <w:highlight w:val="none"/>
                    </w:rPr>
                  </w:pPr>
                  <w:r>
                    <w:rPr>
                      <w:rFonts w:hint="eastAsia"/>
                      <w:highlight w:val="none"/>
                    </w:rPr>
                    <w:t>工作经历年限</w:t>
                  </w:r>
                </w:p>
              </w:tc>
              <w:tc>
                <w:tcPr>
                  <w:tcW w:w="1076" w:type="dxa"/>
                </w:tcPr>
                <w:p>
                  <w:pP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62" w:type="dxa"/>
                </w:tcPr>
                <w:p>
                  <w:pPr>
                    <w:rPr>
                      <w:rFonts w:hint="default" w:eastAsia="宋体"/>
                      <w:highlight w:val="none"/>
                      <w:lang w:val="en-US" w:eastAsia="zh-CN"/>
                    </w:rPr>
                  </w:pPr>
                  <w:r>
                    <w:rPr>
                      <w:rFonts w:hint="eastAsia"/>
                      <w:highlight w:val="none"/>
                      <w:lang w:val="en-US" w:eastAsia="zh-CN"/>
                    </w:rPr>
                    <w:t>综合办经理兼职食品安全小组组长</w:t>
                  </w:r>
                </w:p>
                <w:p>
                  <w:pPr>
                    <w:rPr>
                      <w:rFonts w:hint="default" w:eastAsia="宋体"/>
                      <w:highlight w:val="none"/>
                      <w:lang w:val="en-US" w:eastAsia="zh-CN"/>
                    </w:rPr>
                  </w:pPr>
                  <w:r>
                    <w:rPr>
                      <w:rFonts w:hint="eastAsia"/>
                      <w:highlight w:val="none"/>
                      <w:lang w:val="en-US" w:eastAsia="zh-CN"/>
                    </w:rPr>
                    <w:t>吴翔</w:t>
                  </w:r>
                </w:p>
              </w:tc>
              <w:tc>
                <w:tcPr>
                  <w:tcW w:w="2996" w:type="dxa"/>
                </w:tcPr>
                <w:p>
                  <w:pPr>
                    <w:jc w:val="left"/>
                    <w:rPr>
                      <w:highlight w:val="none"/>
                    </w:rPr>
                  </w:pPr>
                  <w:r>
                    <w:rPr>
                      <w:rFonts w:hint="eastAsia"/>
                      <w:highlight w:val="none"/>
                    </w:rPr>
                    <w:t>学历：本科/专科/</w:t>
                  </w:r>
                  <w:r>
                    <w:rPr>
                      <w:highlight w:val="none"/>
                    </w:rPr>
                    <w:sym w:font="Wingdings" w:char="00FE"/>
                  </w:r>
                  <w:r>
                    <w:rPr>
                      <w:rFonts w:hint="eastAsia"/>
                      <w:highlight w:val="none"/>
                    </w:rPr>
                    <w:t>高中及以上</w:t>
                  </w:r>
                </w:p>
                <w:p>
                  <w:pPr>
                    <w:jc w:val="left"/>
                    <w:rPr>
                      <w:highlight w:val="none"/>
                    </w:rPr>
                  </w:pPr>
                  <w:r>
                    <w:rPr>
                      <w:rFonts w:hint="eastAsia"/>
                      <w:highlight w:val="none"/>
                    </w:rPr>
                    <w:t>专业：无特殊要求</w:t>
                  </w:r>
                  <w:r>
                    <w:rPr>
                      <w:highlight w:val="none"/>
                    </w:rPr>
                    <w:t xml:space="preserve"> </w:t>
                  </w:r>
                </w:p>
                <w:p>
                  <w:pPr>
                    <w:jc w:val="left"/>
                    <w:rPr>
                      <w:highlight w:val="none"/>
                    </w:rPr>
                  </w:pPr>
                  <w:r>
                    <w:rPr>
                      <w:rFonts w:hint="eastAsia"/>
                      <w:highlight w:val="none"/>
                    </w:rPr>
                    <w:t>培训：了解食品安全相关知识</w:t>
                  </w:r>
                </w:p>
                <w:p>
                  <w:pPr>
                    <w:jc w:val="left"/>
                    <w:rPr>
                      <w:highlight w:val="none"/>
                    </w:rPr>
                  </w:pPr>
                  <w:r>
                    <w:rPr>
                      <w:rFonts w:hint="eastAsia"/>
                      <w:highlight w:val="none"/>
                    </w:rPr>
                    <w:t>工作经历：</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 xml:space="preserve">  年</w:t>
                  </w:r>
                </w:p>
              </w:tc>
              <w:tc>
                <w:tcPr>
                  <w:tcW w:w="1479"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大学</w:t>
                  </w:r>
                </w:p>
                <w:p>
                  <w:pPr>
                    <w:rPr>
                      <w:rFonts w:hint="eastAsia" w:eastAsia="宋体"/>
                      <w:highlight w:val="none"/>
                      <w:lang w:eastAsia="zh-CN"/>
                    </w:rPr>
                  </w:pPr>
                  <w:r>
                    <w:rPr>
                      <w:rFonts w:hint="eastAsia"/>
                      <w:highlight w:val="none"/>
                    </w:rPr>
                    <w:t>专业：</w:t>
                  </w:r>
                  <w:r>
                    <w:rPr>
                      <w:rFonts w:hint="eastAsia"/>
                      <w:highlight w:val="none"/>
                      <w:lang w:eastAsia="zh-CN"/>
                    </w:rPr>
                    <w:t>——</w:t>
                  </w:r>
                </w:p>
              </w:tc>
              <w:tc>
                <w:tcPr>
                  <w:tcW w:w="1485" w:type="dxa"/>
                </w:tcPr>
                <w:p>
                  <w:pPr>
                    <w:ind w:firstLine="105" w:firstLineChars="50"/>
                    <w:rPr>
                      <w:highlight w:val="none"/>
                    </w:rPr>
                  </w:pPr>
                  <w:r>
                    <w:rPr>
                      <w:rFonts w:hint="eastAsia"/>
                      <w:highlight w:val="none"/>
                      <w:lang w:val="en-US" w:eastAsia="zh-CN"/>
                    </w:rPr>
                    <w:t>8</w:t>
                  </w:r>
                  <w:r>
                    <w:rPr>
                      <w:rFonts w:hint="eastAsia"/>
                      <w:highlight w:val="none"/>
                    </w:rPr>
                    <w:t>年</w:t>
                  </w:r>
                </w:p>
              </w:tc>
              <w:tc>
                <w:tcPr>
                  <w:tcW w:w="1076"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rFonts w:hint="default"/>
                      <w:szCs w:val="22"/>
                      <w:highlight w:val="none"/>
                      <w:lang w:val="en-US" w:eastAsia="zh-CN"/>
                    </w:rPr>
                  </w:pPr>
                  <w:r>
                    <w:rPr>
                      <w:rFonts w:hint="eastAsia"/>
                      <w:szCs w:val="22"/>
                      <w:highlight w:val="none"/>
                      <w:lang w:val="en-US" w:eastAsia="zh-CN"/>
                    </w:rPr>
                    <w:t>生产部经理兼食品安全小组副组长</w:t>
                  </w:r>
                </w:p>
                <w:p>
                  <w:pPr>
                    <w:rPr>
                      <w:rFonts w:hint="default" w:ascii="黑体" w:hAnsi="黑体" w:eastAsia="黑体"/>
                      <w:bCs/>
                      <w:szCs w:val="21"/>
                      <w:highlight w:val="none"/>
                      <w:lang w:val="en-US" w:eastAsia="zh-CN"/>
                    </w:rPr>
                  </w:pPr>
                  <w:r>
                    <w:rPr>
                      <w:rFonts w:hint="eastAsia" w:ascii="宋体" w:hAnsi="宋体" w:eastAsia="宋体" w:cs="宋体"/>
                      <w:b w:val="0"/>
                      <w:bCs/>
                      <w:szCs w:val="21"/>
                      <w:highlight w:val="none"/>
                      <w:lang w:val="en-US" w:eastAsia="zh-CN"/>
                    </w:rPr>
                    <w:t>孙雪刚</w:t>
                  </w:r>
                </w:p>
              </w:tc>
              <w:tc>
                <w:tcPr>
                  <w:tcW w:w="2996" w:type="dxa"/>
                </w:tcPr>
                <w:p>
                  <w:pPr>
                    <w:jc w:val="left"/>
                    <w:rPr>
                      <w:highlight w:val="none"/>
                    </w:rPr>
                  </w:pPr>
                  <w:r>
                    <w:rPr>
                      <w:rFonts w:hint="eastAsia"/>
                      <w:highlight w:val="none"/>
                    </w:rPr>
                    <w:t>学历：本科/专科/本科/专科/</w:t>
                  </w:r>
                  <w:r>
                    <w:rPr>
                      <w:highlight w:val="none"/>
                    </w:rPr>
                    <w:sym w:font="Wingdings" w:char="00FE"/>
                  </w:r>
                  <w:r>
                    <w:rPr>
                      <w:rFonts w:hint="eastAsia"/>
                      <w:highlight w:val="none"/>
                    </w:rPr>
                    <w:t>高中以上/初中</w:t>
                  </w:r>
                </w:p>
                <w:p>
                  <w:pPr>
                    <w:jc w:val="left"/>
                    <w:rPr>
                      <w:highlight w:val="none"/>
                    </w:rPr>
                  </w:pPr>
                  <w:r>
                    <w:rPr>
                      <w:rFonts w:hint="eastAsia"/>
                      <w:highlight w:val="none"/>
                    </w:rPr>
                    <w:t>专业：无特殊要求</w:t>
                  </w:r>
                </w:p>
                <w:p>
                  <w:pPr>
                    <w:jc w:val="left"/>
                    <w:rPr>
                      <w:highlight w:val="none"/>
                    </w:rPr>
                  </w:pPr>
                  <w:r>
                    <w:rPr>
                      <w:rFonts w:hint="eastAsia"/>
                      <w:highlight w:val="none"/>
                    </w:rPr>
                    <w:t>培训：了解食品安全相关知识</w:t>
                  </w:r>
                </w:p>
                <w:p>
                  <w:pPr>
                    <w:jc w:val="left"/>
                    <w:rPr>
                      <w:highlight w:val="none"/>
                    </w:rPr>
                  </w:pPr>
                  <w:r>
                    <w:rPr>
                      <w:rFonts w:hint="eastAsia"/>
                      <w:highlight w:val="none"/>
                    </w:rPr>
                    <w:t>工作经历：</w:t>
                  </w:r>
                  <w:r>
                    <w:rPr>
                      <w:rFonts w:hint="eastAsia"/>
                      <w:highlight w:val="none"/>
                      <w:u w:val="single"/>
                      <w:lang w:val="en-US" w:eastAsia="zh-CN"/>
                    </w:rPr>
                    <w:t>3</w:t>
                  </w:r>
                  <w:r>
                    <w:rPr>
                      <w:rFonts w:hint="eastAsia"/>
                      <w:highlight w:val="none"/>
                    </w:rPr>
                    <w:t xml:space="preserve"> 年</w:t>
                  </w:r>
                </w:p>
              </w:tc>
              <w:tc>
                <w:tcPr>
                  <w:tcW w:w="1479"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高中</w:t>
                  </w:r>
                </w:p>
                <w:p>
                  <w:pPr>
                    <w:rPr>
                      <w:highlight w:val="none"/>
                    </w:rPr>
                  </w:pPr>
                  <w:r>
                    <w:rPr>
                      <w:rFonts w:hint="eastAsia"/>
                      <w:highlight w:val="none"/>
                    </w:rPr>
                    <w:t>专业：</w:t>
                  </w:r>
                  <w:r>
                    <w:rPr>
                      <w:rFonts w:hint="eastAsia"/>
                      <w:highlight w:val="none"/>
                      <w:lang w:val="en-US" w:eastAsia="zh-CN"/>
                    </w:rPr>
                    <w:t>——</w:t>
                  </w:r>
                </w:p>
              </w:tc>
              <w:tc>
                <w:tcPr>
                  <w:tcW w:w="1485" w:type="dxa"/>
                </w:tcPr>
                <w:p>
                  <w:pPr>
                    <w:ind w:firstLine="105" w:firstLineChars="50"/>
                    <w:rPr>
                      <w:highlight w:val="none"/>
                    </w:rPr>
                  </w:pPr>
                  <w:r>
                    <w:rPr>
                      <w:rFonts w:hint="eastAsia"/>
                      <w:highlight w:val="none"/>
                      <w:lang w:val="en-US" w:eastAsia="zh-CN"/>
                    </w:rPr>
                    <w:t>10</w:t>
                  </w:r>
                  <w:r>
                    <w:rPr>
                      <w:rFonts w:hint="eastAsia"/>
                      <w:highlight w:val="none"/>
                    </w:rPr>
                    <w:t>年</w:t>
                  </w:r>
                </w:p>
              </w:tc>
              <w:tc>
                <w:tcPr>
                  <w:tcW w:w="1076"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jc w:val="left"/>
                    <w:rPr>
                      <w:rFonts w:hint="default"/>
                      <w:highlight w:val="none"/>
                      <w:lang w:val="en-US" w:eastAsia="zh-CN"/>
                    </w:rPr>
                  </w:pPr>
                  <w:r>
                    <w:rPr>
                      <w:rFonts w:hint="eastAsia"/>
                      <w:highlight w:val="none"/>
                      <w:lang w:val="en-US" w:eastAsia="zh-CN"/>
                    </w:rPr>
                    <w:t>质技部</w:t>
                  </w:r>
                </w:p>
                <w:p>
                  <w:pPr>
                    <w:jc w:val="left"/>
                    <w:rPr>
                      <w:rFonts w:hint="default" w:eastAsia="宋体"/>
                      <w:highlight w:val="yellow"/>
                      <w:lang w:val="en-US" w:eastAsia="zh-CN"/>
                    </w:rPr>
                  </w:pPr>
                  <w:r>
                    <w:rPr>
                      <w:rFonts w:hint="eastAsia"/>
                      <w:highlight w:val="none"/>
                      <w:lang w:val="en-US" w:eastAsia="zh-CN"/>
                    </w:rPr>
                    <w:t>王晨怡</w:t>
                  </w:r>
                </w:p>
              </w:tc>
              <w:tc>
                <w:tcPr>
                  <w:tcW w:w="2996" w:type="dxa"/>
                </w:tcPr>
                <w:p>
                  <w:pPr>
                    <w:jc w:val="left"/>
                    <w:rPr>
                      <w:highlight w:val="none"/>
                    </w:rPr>
                  </w:pPr>
                  <w:r>
                    <w:rPr>
                      <w:rFonts w:hint="eastAsia"/>
                      <w:highlight w:val="none"/>
                    </w:rPr>
                    <w:t>学历：本科/专科/</w:t>
                  </w:r>
                  <w:r>
                    <w:rPr>
                      <w:highlight w:val="none"/>
                    </w:rPr>
                    <w:sym w:font="Wingdings" w:char="00FE"/>
                  </w:r>
                  <w:r>
                    <w:rPr>
                      <w:rFonts w:hint="eastAsia"/>
                      <w:highlight w:val="none"/>
                    </w:rPr>
                    <w:t>高中以上</w:t>
                  </w:r>
                </w:p>
                <w:p>
                  <w:pPr>
                    <w:jc w:val="left"/>
                    <w:rPr>
                      <w:highlight w:val="none"/>
                    </w:rPr>
                  </w:pPr>
                  <w:r>
                    <w:rPr>
                      <w:rFonts w:hint="eastAsia"/>
                      <w:highlight w:val="none"/>
                    </w:rPr>
                    <w:t>专业：无特殊要求</w:t>
                  </w:r>
                </w:p>
                <w:p>
                  <w:pPr>
                    <w:jc w:val="left"/>
                    <w:rPr>
                      <w:highlight w:val="none"/>
                    </w:rPr>
                  </w:pPr>
                  <w:r>
                    <w:rPr>
                      <w:rFonts w:hint="eastAsia"/>
                      <w:highlight w:val="none"/>
                    </w:rPr>
                    <w:t>培训：了解食品安全相关知识</w:t>
                  </w:r>
                </w:p>
                <w:p>
                  <w:pPr>
                    <w:rPr>
                      <w:highlight w:val="none"/>
                    </w:rPr>
                  </w:pPr>
                  <w:r>
                    <w:rPr>
                      <w:rFonts w:hint="eastAsia"/>
                      <w:highlight w:val="none"/>
                    </w:rPr>
                    <w:t>工作经历：</w:t>
                  </w:r>
                  <w:r>
                    <w:rPr>
                      <w:rFonts w:hint="eastAsia"/>
                      <w:highlight w:val="none"/>
                      <w:u w:val="single"/>
                      <w:lang w:val="en-US" w:eastAsia="zh-CN"/>
                    </w:rPr>
                    <w:t>3</w:t>
                  </w:r>
                  <w:r>
                    <w:rPr>
                      <w:rFonts w:hint="eastAsia"/>
                      <w:highlight w:val="none"/>
                      <w:u w:val="single"/>
                    </w:rPr>
                    <w:t xml:space="preserve"> </w:t>
                  </w:r>
                  <w:r>
                    <w:rPr>
                      <w:rFonts w:hint="eastAsia"/>
                      <w:highlight w:val="none"/>
                    </w:rPr>
                    <w:t>年</w:t>
                  </w:r>
                </w:p>
              </w:tc>
              <w:tc>
                <w:tcPr>
                  <w:tcW w:w="1479"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大学</w:t>
                  </w:r>
                </w:p>
                <w:p>
                  <w:pPr>
                    <w:rPr>
                      <w:rFonts w:hint="default" w:eastAsia="宋体"/>
                      <w:highlight w:val="none"/>
                      <w:lang w:val="en-US" w:eastAsia="zh-CN"/>
                    </w:rPr>
                  </w:pPr>
                  <w:r>
                    <w:rPr>
                      <w:rFonts w:hint="eastAsia"/>
                      <w:highlight w:val="none"/>
                    </w:rPr>
                    <w:t>专业：</w:t>
                  </w:r>
                  <w:r>
                    <w:rPr>
                      <w:rFonts w:hint="eastAsia"/>
                      <w:highlight w:val="none"/>
                      <w:lang w:val="en-US" w:eastAsia="zh-CN"/>
                    </w:rPr>
                    <w:t>——</w:t>
                  </w:r>
                </w:p>
              </w:tc>
              <w:tc>
                <w:tcPr>
                  <w:tcW w:w="1485" w:type="dxa"/>
                </w:tcPr>
                <w:p>
                  <w:pPr>
                    <w:ind w:firstLine="105" w:firstLineChars="50"/>
                    <w:rPr>
                      <w:highlight w:val="none"/>
                    </w:rPr>
                  </w:pPr>
                  <w:r>
                    <w:rPr>
                      <w:rFonts w:hint="eastAsia"/>
                      <w:highlight w:val="none"/>
                      <w:lang w:val="en-US" w:eastAsia="zh-CN"/>
                    </w:rPr>
                    <w:t>5</w:t>
                  </w:r>
                  <w:r>
                    <w:rPr>
                      <w:rFonts w:hint="eastAsia"/>
                      <w:highlight w:val="none"/>
                    </w:rPr>
                    <w:t>年</w:t>
                  </w:r>
                </w:p>
              </w:tc>
              <w:tc>
                <w:tcPr>
                  <w:tcW w:w="1076" w:type="dxa"/>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rPr>
                <w:rFonts w:ascii="Calibri" w:hAnsi="Calibri"/>
                <w:highlight w:val="none"/>
              </w:rPr>
            </w:pPr>
          </w:p>
          <w:p>
            <w:pPr>
              <w:rPr>
                <w:rFonts w:hint="eastAsia"/>
              </w:rPr>
            </w:pPr>
            <w:r>
              <w:rPr>
                <w:rFonts w:ascii="Calibri" w:hAnsi="Calibri"/>
                <w:highlight w:val="none"/>
              </w:rPr>
              <w:t>获得所需的能力</w:t>
            </w:r>
            <w:r>
              <w:rPr>
                <w:rFonts w:hint="eastAsia" w:ascii="Calibri" w:hAnsi="Calibri"/>
                <w:highlight w:val="none"/>
              </w:rPr>
              <w:t>所</w:t>
            </w:r>
            <w:r>
              <w:rPr>
                <w:rFonts w:ascii="Calibri" w:hAnsi="Calibri"/>
                <w:highlight w:val="none"/>
              </w:rPr>
              <w:t>采取措施</w:t>
            </w:r>
            <w:r>
              <w:rPr>
                <w:rFonts w:hint="eastAsia" w:ascii="Calibri" w:hAnsi="Calibri"/>
                <w:highlight w:val="none"/>
              </w:rPr>
              <w:t>：</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培训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调整岗位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岗位辅导 </w:t>
            </w:r>
            <w:r>
              <w:rPr>
                <w:rFonts w:hint="eastAsia"/>
                <w:highlight w:val="none"/>
              </w:rPr>
              <w:sym w:font="Wingdings" w:char="00A8"/>
            </w:r>
            <w:r>
              <w:rPr>
                <w:rFonts w:hint="eastAsia"/>
                <w:highlight w:val="none"/>
              </w:rPr>
              <w:t xml:space="preserve">招聘 </w:t>
            </w:r>
            <w:r>
              <w:rPr>
                <w:rFonts w:hint="eastAsia"/>
                <w:highlight w:val="none"/>
              </w:rPr>
              <w:sym w:font="Wingdings" w:char="00A8"/>
            </w:r>
            <w:r>
              <w:rPr>
                <w:rFonts w:hint="eastAsia"/>
                <w:highlight w:val="none"/>
              </w:rPr>
              <w:t xml:space="preserve">劳务外包 </w:t>
            </w:r>
            <w:r>
              <w:rPr>
                <w:rFonts w:hint="eastAsia"/>
                <w:highlight w:val="none"/>
              </w:rPr>
              <w:sym w:font="Wingdings" w:char="00A8"/>
            </w:r>
            <w:r>
              <w:rPr>
                <w:rFonts w:hint="eastAsia"/>
                <w:highlight w:val="none"/>
              </w:rPr>
              <w:t>其他</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 xml:space="preserve">技术人员 </w:t>
                  </w:r>
                  <w:r>
                    <w:rPr>
                      <w:rFonts w:hint="eastAsia"/>
                      <w:u w:val="single"/>
                      <w:lang w:val="en-US" w:eastAsia="zh-CN"/>
                    </w:rPr>
                    <w:t>3</w:t>
                  </w:r>
                  <w:r>
                    <w:rPr>
                      <w:rFonts w:hint="eastAsia"/>
                    </w:rPr>
                    <w:t>名</w:t>
                  </w:r>
                </w:p>
              </w:tc>
              <w:tc>
                <w:tcPr>
                  <w:tcW w:w="2230" w:type="dxa"/>
                </w:tcPr>
                <w:p>
                  <w:r>
                    <w:rPr>
                      <w:rFonts w:hint="eastAsia"/>
                    </w:rPr>
                    <w:t xml:space="preserve">实招 </w:t>
                  </w:r>
                  <w:r>
                    <w:rPr>
                      <w:rFonts w:hint="eastAsia"/>
                      <w:u w:val="single"/>
                      <w:lang w:val="en-US" w:eastAsia="zh-CN"/>
                    </w:rPr>
                    <w:t>0</w:t>
                  </w:r>
                  <w:r>
                    <w:rPr>
                      <w:rFonts w:hint="eastAsia"/>
                      <w:u w:val="single"/>
                    </w:rPr>
                    <w:t xml:space="preserve"> </w:t>
                  </w:r>
                  <w:r>
                    <w:rPr>
                      <w:rFonts w:hint="eastAsia"/>
                    </w:rPr>
                    <w:t xml:space="preserve">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w:t>
                  </w:r>
                  <w:r>
                    <w:rPr>
                      <w:rFonts w:hint="eastAsia"/>
                      <w:u w:val="single"/>
                      <w:lang w:val="en-US" w:eastAsia="zh-CN"/>
                    </w:rPr>
                    <w:t>若干</w:t>
                  </w:r>
                  <w:r>
                    <w:rPr>
                      <w:rFonts w:hint="eastAsia"/>
                    </w:rPr>
                    <w:t xml:space="preserve"> 名</w:t>
                  </w:r>
                </w:p>
              </w:tc>
              <w:tc>
                <w:tcPr>
                  <w:tcW w:w="2230" w:type="dxa"/>
                </w:tcPr>
                <w:p>
                  <w:r>
                    <w:rPr>
                      <w:rFonts w:hint="eastAsia"/>
                    </w:rPr>
                    <w:t xml:space="preserve">实招 </w:t>
                  </w:r>
                  <w:r>
                    <w:rPr>
                      <w:rFonts w:hint="eastAsia"/>
                      <w:u w:val="single"/>
                      <w:lang w:val="en-US" w:eastAsia="zh-CN"/>
                    </w:rPr>
                    <w:t>2</w:t>
                  </w:r>
                  <w:r>
                    <w:rPr>
                      <w:rFonts w:hint="eastAsia"/>
                    </w:rPr>
                    <w:t xml:space="preserve">名  </w:t>
                  </w:r>
                </w:p>
              </w:tc>
              <w:tc>
                <w:tcPr>
                  <w:tcW w:w="1545" w:type="dxa"/>
                </w:tcPr>
                <w:p>
                  <w:pPr>
                    <w:rPr>
                      <w:rFonts w:hint="eastAsia" w:eastAsia="宋体"/>
                      <w:lang w:val="en-US" w:eastAsia="zh-CN"/>
                    </w:rPr>
                  </w:pPr>
                  <w:r>
                    <w:rPr>
                      <w:rFonts w:hint="eastAsia"/>
                      <w:lang w:val="en-US" w:eastAsia="zh-CN"/>
                    </w:rPr>
                    <w:t>2</w:t>
                  </w:r>
                </w:p>
              </w:tc>
              <w:tc>
                <w:tcPr>
                  <w:tcW w:w="1616" w:type="dxa"/>
                </w:tcPr>
                <w:p/>
              </w:tc>
              <w:tc>
                <w:tcPr>
                  <w:tcW w:w="1821" w:type="dxa"/>
                </w:tcPr>
                <w:p/>
              </w:tc>
            </w:tr>
          </w:tbl>
          <w:p>
            <w:pPr>
              <w:rPr>
                <w:rFonts w:ascii="Calibri" w:hAnsi="Calibri"/>
                <w:highlight w:val="yellow"/>
              </w:rPr>
            </w:pPr>
          </w:p>
          <w:p>
            <w:pPr>
              <w:rPr>
                <w:rFonts w:hint="default" w:ascii="Calibri" w:hAnsi="Calibri" w:eastAsia="宋体"/>
                <w:lang w:val="en-US" w:eastAsia="zh-CN"/>
              </w:rPr>
            </w:pPr>
            <w:r>
              <w:rPr>
                <w:rFonts w:hint="eastAsia" w:ascii="Calibri" w:hAnsi="Calibri"/>
              </w:rPr>
              <w:t>培训过程的控制：</w:t>
            </w:r>
            <w:r>
              <w:rPr>
                <w:rFonts w:hint="eastAsia" w:ascii="Calibri" w:hAnsi="Calibri"/>
                <w:lang w:val="en-US" w:eastAsia="zh-CN"/>
              </w:rPr>
              <w:t>提供有2022年度培训计划及培训记录，随机抽取：</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810"/>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r>
                    <w:rPr>
                      <w:rFonts w:hint="eastAsia"/>
                      <w:szCs w:val="21"/>
                    </w:rPr>
                    <w:t>计划培训日期</w:t>
                  </w:r>
                </w:p>
              </w:tc>
              <w:tc>
                <w:tcPr>
                  <w:tcW w:w="1810" w:type="dxa"/>
                </w:tcPr>
                <w:p>
                  <w:pPr>
                    <w:rPr>
                      <w:szCs w:val="21"/>
                    </w:rPr>
                  </w:pPr>
                  <w:r>
                    <w:rPr>
                      <w:rFonts w:hint="eastAsia"/>
                      <w:szCs w:val="21"/>
                    </w:rPr>
                    <w:t>培训记录内容</w:t>
                  </w:r>
                </w:p>
              </w:tc>
              <w:tc>
                <w:tcPr>
                  <w:tcW w:w="2183"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rPr>
                      <w:rFonts w:hint="default" w:eastAsia="宋体"/>
                      <w:sz w:val="21"/>
                      <w:szCs w:val="21"/>
                      <w:highlight w:val="yellow"/>
                      <w:lang w:val="en-US" w:eastAsia="zh-CN"/>
                    </w:rPr>
                  </w:pPr>
                  <w:r>
                    <w:rPr>
                      <w:rFonts w:hint="eastAsia"/>
                      <w:sz w:val="21"/>
                      <w:szCs w:val="21"/>
                    </w:rPr>
                    <w:t>2</w:t>
                  </w:r>
                  <w:r>
                    <w:rPr>
                      <w:sz w:val="21"/>
                      <w:szCs w:val="21"/>
                    </w:rPr>
                    <w:t>02</w:t>
                  </w:r>
                  <w:r>
                    <w:rPr>
                      <w:rFonts w:hint="eastAsia"/>
                      <w:sz w:val="21"/>
                      <w:szCs w:val="21"/>
                      <w:lang w:val="en-US" w:eastAsia="zh-CN"/>
                    </w:rPr>
                    <w:t>2-04-18</w:t>
                  </w:r>
                </w:p>
              </w:tc>
              <w:tc>
                <w:tcPr>
                  <w:tcW w:w="1810" w:type="dxa"/>
                </w:tcPr>
                <w:p>
                  <w:pPr>
                    <w:rPr>
                      <w:rFonts w:hint="default" w:eastAsia="宋体"/>
                      <w:sz w:val="21"/>
                      <w:szCs w:val="21"/>
                      <w:highlight w:val="yellow"/>
                      <w:lang w:val="en-US" w:eastAsia="zh-CN"/>
                    </w:rPr>
                  </w:pPr>
                  <w:r>
                    <w:rPr>
                      <w:rFonts w:hint="eastAsia" w:ascii="宋体" w:hAnsi="宋体"/>
                      <w:sz w:val="21"/>
                      <w:szCs w:val="21"/>
                      <w:lang w:val="en-US" w:eastAsia="zh-CN"/>
                    </w:rPr>
                    <w:t>危害控制计划、PRP培训</w:t>
                  </w:r>
                </w:p>
              </w:tc>
              <w:tc>
                <w:tcPr>
                  <w:tcW w:w="2183" w:type="dxa"/>
                </w:tcPr>
                <w:p>
                  <w:pPr>
                    <w:rPr>
                      <w:rFonts w:hint="default" w:eastAsia="宋体"/>
                      <w:sz w:val="21"/>
                      <w:szCs w:val="21"/>
                      <w:highlight w:val="none"/>
                      <w:lang w:val="en-US" w:eastAsia="zh-CN"/>
                    </w:rPr>
                  </w:pPr>
                  <w:r>
                    <w:rPr>
                      <w:rFonts w:hint="eastAsia"/>
                      <w:sz w:val="21"/>
                      <w:szCs w:val="21"/>
                      <w:highlight w:val="none"/>
                    </w:rPr>
                    <w:t>各部门相关</w:t>
                  </w:r>
                  <w:r>
                    <w:rPr>
                      <w:sz w:val="21"/>
                      <w:szCs w:val="21"/>
                      <w:highlight w:val="none"/>
                    </w:rPr>
                    <w:t>人员</w:t>
                  </w:r>
                  <w:r>
                    <w:rPr>
                      <w:rFonts w:hint="eastAsia"/>
                      <w:sz w:val="21"/>
                      <w:szCs w:val="21"/>
                      <w:highlight w:val="none"/>
                      <w:lang w:val="en-US" w:eastAsia="zh-CN"/>
                    </w:rPr>
                    <w:t>/9人</w:t>
                  </w:r>
                </w:p>
              </w:tc>
              <w:tc>
                <w:tcPr>
                  <w:tcW w:w="1560" w:type="dxa"/>
                  <w:shd w:val="clear" w:color="auto" w:fill="auto"/>
                </w:tcPr>
                <w:p>
                  <w:pPr>
                    <w:rPr>
                      <w:sz w:val="21"/>
                      <w:szCs w:val="21"/>
                    </w:rPr>
                  </w:pPr>
                  <w:r>
                    <w:rPr>
                      <w:rFonts w:hint="eastAsia"/>
                      <w:sz w:val="21"/>
                      <w:szCs w:val="21"/>
                    </w:rPr>
                    <w:sym w:font="Wingdings" w:char="00A8"/>
                  </w:r>
                  <w:r>
                    <w:rPr>
                      <w:rFonts w:hint="eastAsia"/>
                      <w:sz w:val="21"/>
                      <w:szCs w:val="21"/>
                    </w:rPr>
                    <w:t xml:space="preserve">笔试 </w:t>
                  </w:r>
                  <w:r>
                    <w:rPr>
                      <w:sz w:val="21"/>
                      <w:szCs w:val="21"/>
                    </w:rPr>
                    <w:sym w:font="Wingdings" w:char="00FE"/>
                  </w:r>
                  <w:r>
                    <w:rPr>
                      <w:rFonts w:hint="eastAsia"/>
                      <w:sz w:val="21"/>
                      <w:szCs w:val="21"/>
                    </w:rPr>
                    <w:t>面试</w:t>
                  </w:r>
                </w:p>
              </w:tc>
              <w:tc>
                <w:tcPr>
                  <w:tcW w:w="1775" w:type="dxa"/>
                  <w:shd w:val="clear" w:color="auto" w:fill="auto"/>
                </w:tcPr>
                <w:p>
                  <w:pPr>
                    <w:rPr>
                      <w:sz w:val="21"/>
                      <w:szCs w:val="21"/>
                    </w:rPr>
                  </w:pPr>
                  <w:r>
                    <w:rPr>
                      <w:sz w:val="21"/>
                      <w:szCs w:val="21"/>
                    </w:rPr>
                    <w:sym w:font="Wingdings" w:char="00FE"/>
                  </w:r>
                  <w:r>
                    <w:rPr>
                      <w:rFonts w:hint="eastAsia"/>
                      <w:sz w:val="21"/>
                      <w:szCs w:val="21"/>
                    </w:rPr>
                    <w:t xml:space="preserve">有效  </w:t>
                  </w:r>
                  <w:r>
                    <w:rPr>
                      <w:rFonts w:hint="eastAsia" w:ascii="Calibri" w:hAnsi="Calibri"/>
                      <w:sz w:val="21"/>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rFonts w:hint="default" w:eastAsia="宋体"/>
                      <w:sz w:val="21"/>
                      <w:szCs w:val="21"/>
                      <w:highlight w:val="yellow"/>
                      <w:lang w:val="en-US" w:eastAsia="zh-CN"/>
                    </w:rPr>
                  </w:pPr>
                  <w:r>
                    <w:rPr>
                      <w:rFonts w:hint="eastAsia"/>
                      <w:sz w:val="21"/>
                      <w:szCs w:val="21"/>
                    </w:rPr>
                    <w:t>20</w:t>
                  </w:r>
                  <w:r>
                    <w:rPr>
                      <w:rFonts w:hint="eastAsia"/>
                      <w:sz w:val="21"/>
                      <w:szCs w:val="21"/>
                      <w:lang w:val="en-US" w:eastAsia="zh-CN"/>
                    </w:rPr>
                    <w:t>22-06-13</w:t>
                  </w:r>
                </w:p>
              </w:tc>
              <w:tc>
                <w:tcPr>
                  <w:tcW w:w="1810" w:type="dxa"/>
                </w:tcPr>
                <w:p>
                  <w:pPr>
                    <w:rPr>
                      <w:rFonts w:hint="default" w:eastAsia="宋体"/>
                      <w:sz w:val="21"/>
                      <w:szCs w:val="21"/>
                      <w:highlight w:val="yellow"/>
                      <w:lang w:val="en-US" w:eastAsia="zh-CN"/>
                    </w:rPr>
                  </w:pPr>
                  <w:r>
                    <w:rPr>
                      <w:rFonts w:hint="eastAsia" w:ascii="宋体" w:hAnsi="宋体"/>
                      <w:sz w:val="21"/>
                      <w:szCs w:val="21"/>
                      <w:lang w:val="en-US" w:eastAsia="zh-CN"/>
                    </w:rPr>
                    <w:t>ISO22000：2018贯标培训</w:t>
                  </w:r>
                </w:p>
              </w:tc>
              <w:tc>
                <w:tcPr>
                  <w:tcW w:w="2183"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各部门相关</w:t>
                  </w:r>
                  <w:r>
                    <w:rPr>
                      <w:sz w:val="21"/>
                      <w:szCs w:val="21"/>
                      <w:highlight w:val="none"/>
                    </w:rPr>
                    <w:t>人员</w:t>
                  </w:r>
                  <w:r>
                    <w:rPr>
                      <w:rFonts w:hint="eastAsia"/>
                      <w:sz w:val="21"/>
                      <w:szCs w:val="21"/>
                      <w:highlight w:val="none"/>
                      <w:lang w:val="en-US" w:eastAsia="zh-CN"/>
                    </w:rPr>
                    <w:t>/8人</w:t>
                  </w:r>
                </w:p>
              </w:tc>
              <w:tc>
                <w:tcPr>
                  <w:tcW w:w="1560" w:type="dxa"/>
                  <w:shd w:val="clear" w:color="auto" w:fill="auto"/>
                  <w:vAlign w:val="top"/>
                </w:tcPr>
                <w:p>
                  <w:pPr>
                    <w:rPr>
                      <w:rFonts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sz w:val="21"/>
                      <w:szCs w:val="21"/>
                    </w:rPr>
                    <w:t xml:space="preserve">笔试 </w:t>
                  </w:r>
                  <w:r>
                    <w:rPr>
                      <w:sz w:val="21"/>
                      <w:szCs w:val="21"/>
                    </w:rPr>
                    <w:sym w:font="Wingdings" w:char="00FE"/>
                  </w:r>
                  <w:r>
                    <w:rPr>
                      <w:rFonts w:hint="eastAsia"/>
                      <w:sz w:val="21"/>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 w:val="21"/>
                      <w:szCs w:val="21"/>
                    </w:rPr>
                    <w:sym w:font="Wingdings" w:char="00FE"/>
                  </w:r>
                  <w:r>
                    <w:rPr>
                      <w:rFonts w:hint="eastAsia"/>
                      <w:sz w:val="21"/>
                      <w:szCs w:val="21"/>
                    </w:rPr>
                    <w:t xml:space="preserve">有效  </w:t>
                  </w:r>
                  <w:r>
                    <w:rPr>
                      <w:rFonts w:hint="eastAsia" w:ascii="Calibri" w:hAnsi="Calibri"/>
                      <w:sz w:val="21"/>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rFonts w:hint="default" w:eastAsia="宋体"/>
                      <w:sz w:val="21"/>
                      <w:szCs w:val="21"/>
                      <w:lang w:val="en-US" w:eastAsia="zh-CN"/>
                    </w:rPr>
                  </w:pPr>
                  <w:r>
                    <w:rPr>
                      <w:rFonts w:hint="eastAsia"/>
                      <w:sz w:val="21"/>
                      <w:szCs w:val="21"/>
                      <w:lang w:val="en-US" w:eastAsia="zh-CN"/>
                    </w:rPr>
                    <w:t>2022-08-13</w:t>
                  </w:r>
                </w:p>
              </w:tc>
              <w:tc>
                <w:tcPr>
                  <w:tcW w:w="1810" w:type="dxa"/>
                </w:tcPr>
                <w:p>
                  <w:pPr>
                    <w:rPr>
                      <w:rFonts w:hint="default" w:ascii="宋体" w:hAnsi="宋体" w:eastAsia="宋体"/>
                      <w:sz w:val="21"/>
                      <w:szCs w:val="21"/>
                      <w:lang w:val="en-US" w:eastAsia="zh-CN"/>
                    </w:rPr>
                  </w:pPr>
                  <w:r>
                    <w:rPr>
                      <w:rFonts w:hint="eastAsia" w:ascii="宋体" w:hAnsi="宋体"/>
                      <w:sz w:val="21"/>
                      <w:szCs w:val="21"/>
                      <w:lang w:val="en-US" w:eastAsia="zh-CN"/>
                    </w:rPr>
                    <w:t>法律法规学习</w:t>
                  </w:r>
                </w:p>
              </w:tc>
              <w:tc>
                <w:tcPr>
                  <w:tcW w:w="2183"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各部门相关</w:t>
                  </w:r>
                  <w:r>
                    <w:rPr>
                      <w:sz w:val="21"/>
                      <w:szCs w:val="21"/>
                      <w:highlight w:val="none"/>
                    </w:rPr>
                    <w:t>人员</w:t>
                  </w:r>
                  <w:r>
                    <w:rPr>
                      <w:rFonts w:hint="eastAsia"/>
                      <w:sz w:val="21"/>
                      <w:szCs w:val="21"/>
                      <w:highlight w:val="none"/>
                      <w:lang w:val="en-US" w:eastAsia="zh-CN"/>
                    </w:rPr>
                    <w:t>/8人</w:t>
                  </w:r>
                </w:p>
              </w:tc>
              <w:tc>
                <w:tcPr>
                  <w:tcW w:w="156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sz w:val="21"/>
                      <w:szCs w:val="21"/>
                    </w:rPr>
                    <w:t xml:space="preserve">笔试 </w:t>
                  </w:r>
                  <w:r>
                    <w:rPr>
                      <w:sz w:val="21"/>
                      <w:szCs w:val="21"/>
                    </w:rPr>
                    <w:sym w:font="Wingdings" w:char="00FE"/>
                  </w:r>
                  <w:r>
                    <w:rPr>
                      <w:rFonts w:hint="eastAsia"/>
                      <w:sz w:val="21"/>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 w:val="21"/>
                      <w:szCs w:val="21"/>
                    </w:rPr>
                    <w:sym w:font="Wingdings" w:char="00FE"/>
                  </w:r>
                  <w:r>
                    <w:rPr>
                      <w:rFonts w:hint="eastAsia"/>
                      <w:sz w:val="21"/>
                      <w:szCs w:val="21"/>
                    </w:rPr>
                    <w:t xml:space="preserve">有效  </w:t>
                  </w:r>
                  <w:r>
                    <w:rPr>
                      <w:rFonts w:hint="eastAsia" w:ascii="Calibri" w:hAnsi="Calibri"/>
                      <w:sz w:val="21"/>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rFonts w:hint="default"/>
                      <w:sz w:val="21"/>
                      <w:szCs w:val="21"/>
                      <w:lang w:val="en-US" w:eastAsia="zh-CN"/>
                    </w:rPr>
                  </w:pPr>
                  <w:r>
                    <w:rPr>
                      <w:rFonts w:hint="eastAsia"/>
                      <w:sz w:val="21"/>
                      <w:szCs w:val="21"/>
                      <w:lang w:val="en-US" w:eastAsia="zh-CN"/>
                    </w:rPr>
                    <w:t>2022-09-25</w:t>
                  </w:r>
                </w:p>
              </w:tc>
              <w:tc>
                <w:tcPr>
                  <w:tcW w:w="1810" w:type="dxa"/>
                </w:tcPr>
                <w:p>
                  <w:pPr>
                    <w:rPr>
                      <w:rFonts w:hint="default" w:ascii="宋体" w:hAnsi="宋体"/>
                      <w:sz w:val="21"/>
                      <w:szCs w:val="21"/>
                      <w:lang w:val="en-US" w:eastAsia="zh-CN"/>
                    </w:rPr>
                  </w:pPr>
                  <w:r>
                    <w:rPr>
                      <w:rFonts w:hint="eastAsia" w:ascii="宋体" w:hAnsi="宋体"/>
                      <w:sz w:val="21"/>
                      <w:szCs w:val="21"/>
                      <w:lang w:val="en-US" w:eastAsia="zh-CN"/>
                    </w:rPr>
                    <w:t>内审员培训</w:t>
                  </w:r>
                </w:p>
              </w:tc>
              <w:tc>
                <w:tcPr>
                  <w:tcW w:w="2183" w:type="dxa"/>
                  <w:vAlign w:val="top"/>
                </w:tcPr>
                <w:p>
                  <w:pPr>
                    <w:rPr>
                      <w:rFonts w:hint="default" w:eastAsia="宋体"/>
                      <w:sz w:val="21"/>
                      <w:szCs w:val="21"/>
                      <w:highlight w:val="none"/>
                      <w:lang w:val="en-US" w:eastAsia="zh-CN"/>
                    </w:rPr>
                  </w:pPr>
                  <w:r>
                    <w:rPr>
                      <w:rFonts w:hint="eastAsia"/>
                      <w:sz w:val="21"/>
                      <w:szCs w:val="21"/>
                      <w:highlight w:val="none"/>
                      <w:lang w:val="en-US" w:eastAsia="zh-CN"/>
                    </w:rPr>
                    <w:t>内审员/3人</w:t>
                  </w:r>
                </w:p>
              </w:tc>
              <w:tc>
                <w:tcPr>
                  <w:tcW w:w="1560" w:type="dxa"/>
                  <w:shd w:val="clear" w:color="auto" w:fill="auto"/>
                  <w:vAlign w:val="top"/>
                </w:tcPr>
                <w:p>
                  <w:pPr>
                    <w:rPr>
                      <w:rFonts w:hint="eastAsia"/>
                      <w:sz w:val="21"/>
                      <w:szCs w:val="21"/>
                    </w:rPr>
                  </w:pPr>
                  <w:r>
                    <w:rPr>
                      <w:rFonts w:hint="eastAsia"/>
                      <w:sz w:val="21"/>
                      <w:szCs w:val="21"/>
                    </w:rPr>
                    <w:sym w:font="Wingdings" w:char="00A8"/>
                  </w:r>
                  <w:r>
                    <w:rPr>
                      <w:rFonts w:hint="eastAsia"/>
                      <w:sz w:val="21"/>
                      <w:szCs w:val="21"/>
                    </w:rPr>
                    <w:t xml:space="preserve">笔试 </w:t>
                  </w:r>
                  <w:r>
                    <w:rPr>
                      <w:sz w:val="21"/>
                      <w:szCs w:val="21"/>
                    </w:rPr>
                    <w:sym w:font="Wingdings" w:char="00FE"/>
                  </w:r>
                  <w:r>
                    <w:rPr>
                      <w:rFonts w:hint="eastAsia"/>
                      <w:sz w:val="21"/>
                      <w:szCs w:val="21"/>
                    </w:rPr>
                    <w:t>面试</w:t>
                  </w:r>
                </w:p>
              </w:tc>
              <w:tc>
                <w:tcPr>
                  <w:tcW w:w="1775" w:type="dxa"/>
                  <w:shd w:val="clear" w:color="auto" w:fill="auto"/>
                  <w:vAlign w:val="top"/>
                </w:tcPr>
                <w:p>
                  <w:pPr>
                    <w:rPr>
                      <w:sz w:val="21"/>
                      <w:szCs w:val="21"/>
                    </w:rPr>
                  </w:pPr>
                  <w:r>
                    <w:rPr>
                      <w:sz w:val="21"/>
                      <w:szCs w:val="21"/>
                    </w:rPr>
                    <w:sym w:font="Wingdings" w:char="00FE"/>
                  </w:r>
                  <w:r>
                    <w:rPr>
                      <w:rFonts w:hint="eastAsia"/>
                      <w:sz w:val="21"/>
                      <w:szCs w:val="21"/>
                    </w:rPr>
                    <w:t xml:space="preserve">有效  </w:t>
                  </w:r>
                  <w:r>
                    <w:rPr>
                      <w:rFonts w:hint="eastAsia" w:ascii="Calibri" w:hAnsi="Calibri"/>
                      <w:sz w:val="21"/>
                      <w:szCs w:val="21"/>
                    </w:rPr>
                    <w:t>□不足</w:t>
                  </w:r>
                </w:p>
              </w:tc>
            </w:tr>
          </w:tbl>
          <w:p>
            <w:pPr>
              <w:rPr>
                <w:rFonts w:hint="default" w:ascii="Calibri" w:hAnsi="Calibri"/>
                <w:highlight w:val="none"/>
                <w:lang w:val="en-US" w:eastAsia="zh-CN"/>
              </w:rPr>
            </w:pPr>
          </w:p>
          <w:p>
            <w:pPr>
              <w:rPr>
                <w:rFonts w:hint="default" w:ascii="Calibri" w:hAnsi="Calibri" w:eastAsia="宋体"/>
                <w:lang w:val="en-US" w:eastAsia="zh-CN"/>
              </w:rPr>
            </w:pPr>
            <w:r>
              <w:rPr>
                <w:rFonts w:hint="eastAsia" w:ascii="Calibri" w:hAnsi="Calibri"/>
              </w:rPr>
              <w:t>持证上岗人员的控制：</w:t>
            </w:r>
            <w:r>
              <w:rPr>
                <w:rFonts w:hint="eastAsia" w:ascii="Calibri" w:hAnsi="Calibri"/>
                <w:lang w:eastAsia="zh-CN"/>
              </w:rPr>
              <w:t>——</w:t>
            </w:r>
            <w:r>
              <w:rPr>
                <w:rFonts w:hint="eastAsia" w:ascii="Calibri" w:hAnsi="Calibri"/>
                <w:u w:val="single"/>
                <w:lang w:val="en-US" w:eastAsia="zh-CN"/>
              </w:rPr>
              <w:t>不涉及，电梯维保由委托的第三方进行</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r>
                    <w:rPr>
                      <w:rFonts w:hint="eastAsia"/>
                    </w:rPr>
                    <w:t>——</w:t>
                  </w:r>
                </w:p>
              </w:tc>
              <w:tc>
                <w:tcPr>
                  <w:tcW w:w="2465" w:type="dxa"/>
                </w:tcPr>
                <w:p>
                  <w:r>
                    <w:rPr>
                      <w:rFonts w:hint="eastAsia"/>
                    </w:rPr>
                    <w:t>——</w:t>
                  </w: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pPr>
                    <w:rPr>
                      <w:rFonts w:hint="default" w:eastAsia="宋体"/>
                      <w:lang w:val="en-US" w:eastAsia="zh-CN"/>
                    </w:rPr>
                  </w:pPr>
                  <w:r>
                    <w:rPr>
                      <w:rFonts w:hint="eastAsia"/>
                      <w:lang w:val="en-US" w:eastAsia="zh-CN"/>
                    </w:rPr>
                    <w:t>——</w:t>
                  </w:r>
                </w:p>
              </w:tc>
              <w:tc>
                <w:tcPr>
                  <w:tcW w:w="2465" w:type="dxa"/>
                </w:tcPr>
                <w:p>
                  <w:pPr>
                    <w:rPr>
                      <w:rFonts w:hint="default" w:eastAsia="宋体"/>
                      <w:lang w:val="en-US" w:eastAsia="zh-CN"/>
                    </w:rPr>
                  </w:pPr>
                  <w:r>
                    <w:rPr>
                      <w:rFonts w:hint="eastAsia"/>
                      <w:lang w:val="en-US" w:eastAsia="zh-CN"/>
                    </w:rPr>
                    <w:t>——</w:t>
                  </w:r>
                </w:p>
              </w:tc>
              <w:tc>
                <w:tcPr>
                  <w:tcW w:w="1560" w:type="dxa"/>
                </w:tcPr>
                <w:p>
                  <w:r>
                    <w:rPr>
                      <w:rFonts w:hint="eastAsia"/>
                    </w:rPr>
                    <w:t xml:space="preserve"> 年</w:t>
                  </w:r>
                  <w:r>
                    <w:rPr>
                      <w:rFonts w:hint="eastAsia"/>
                      <w:lang w:val="en-US" w:eastAsia="zh-CN"/>
                    </w:rPr>
                    <w:t xml:space="preserve"> </w:t>
                  </w:r>
                  <w:r>
                    <w:rPr>
                      <w:rFonts w:hint="eastAsia"/>
                    </w:rPr>
                    <w:t>月 日</w:t>
                  </w:r>
                </w:p>
              </w:tc>
              <w:tc>
                <w:tcPr>
                  <w:tcW w:w="1775" w:type="dxa"/>
                </w:tcPr>
                <w:p>
                  <w:r>
                    <w:rPr>
                      <w:rFonts w:hint="eastAsia" w:ascii="Calibri" w:hAnsi="Calibri"/>
                      <w:lang w:eastAsia="zh-CN"/>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r>
                    <w:rPr>
                      <w:rFonts w:hint="eastAsia"/>
                    </w:rPr>
                    <w:t>——</w:t>
                  </w:r>
                </w:p>
              </w:tc>
              <w:tc>
                <w:tcPr>
                  <w:tcW w:w="2465" w:type="dxa"/>
                </w:tcPr>
                <w:p>
                  <w:r>
                    <w:rPr>
                      <w:rFonts w:hint="eastAsia"/>
                    </w:rPr>
                    <w:t>——</w:t>
                  </w: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r>
                    <w:rPr>
                      <w:rFonts w:hint="eastAsia"/>
                      <w:szCs w:val="22"/>
                    </w:rPr>
                    <w:t>G1</w:t>
                  </w:r>
                  <w:r>
                    <w:rPr>
                      <w:rFonts w:hint="eastAsia"/>
                    </w:rPr>
                    <w:t>）</w:t>
                  </w:r>
                </w:p>
              </w:tc>
              <w:tc>
                <w:tcPr>
                  <w:tcW w:w="1412" w:type="dxa"/>
                </w:tcPr>
                <w:p>
                  <w:pPr>
                    <w:rPr>
                      <w:rFonts w:ascii="Calibri" w:hAnsi="Calibri"/>
                    </w:rPr>
                  </w:pPr>
                  <w:r>
                    <w:rPr>
                      <w:rFonts w:hint="eastAsia"/>
                    </w:rPr>
                    <w:t>——</w:t>
                  </w:r>
                </w:p>
              </w:tc>
              <w:tc>
                <w:tcPr>
                  <w:tcW w:w="2465" w:type="dxa"/>
                </w:tcPr>
                <w:p>
                  <w:pPr>
                    <w:rPr>
                      <w:rFonts w:ascii="Calibri" w:hAnsi="Calibri"/>
                    </w:rPr>
                  </w:pPr>
                  <w:r>
                    <w:rPr>
                      <w:rFonts w:hint="eastAsia"/>
                    </w:rPr>
                    <w:t>——</w:t>
                  </w:r>
                </w:p>
              </w:tc>
              <w:tc>
                <w:tcPr>
                  <w:tcW w:w="156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r>
                    <w:rPr>
                      <w:rFonts w:hint="eastAsia"/>
                    </w:rPr>
                    <w:t>——</w:t>
                  </w:r>
                </w:p>
              </w:tc>
              <w:tc>
                <w:tcPr>
                  <w:tcW w:w="2465" w:type="dxa"/>
                </w:tcPr>
                <w:p>
                  <w:r>
                    <w:rPr>
                      <w:rFonts w:hint="eastAsia"/>
                    </w:rPr>
                    <w:t>——</w:t>
                  </w: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r>
                    <w:rPr>
                      <w:rFonts w:hint="eastAsia"/>
                    </w:rPr>
                    <w:t>——</w:t>
                  </w:r>
                </w:p>
              </w:tc>
              <w:tc>
                <w:tcPr>
                  <w:tcW w:w="2465" w:type="dxa"/>
                </w:tcPr>
                <w:p>
                  <w:r>
                    <w:rPr>
                      <w:rFonts w:hint="eastAsia"/>
                    </w:rPr>
                    <w:t>——</w:t>
                  </w: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highlight w:val="yellow"/>
                    </w:rPr>
                  </w:pPr>
                  <w:r>
                    <w:rPr>
                      <w:rFonts w:hint="eastAsia"/>
                      <w:szCs w:val="22"/>
                      <w:highlight w:val="none"/>
                    </w:rPr>
                    <w:t>电工</w:t>
                  </w:r>
                </w:p>
              </w:tc>
              <w:tc>
                <w:tcPr>
                  <w:tcW w:w="1412" w:type="dxa"/>
                  <w:vAlign w:val="top"/>
                </w:tcPr>
                <w:p>
                  <w:pPr>
                    <w:rPr>
                      <w:szCs w:val="22"/>
                    </w:rPr>
                  </w:pPr>
                  <w:r>
                    <w:rPr>
                      <w:rFonts w:hint="eastAsia"/>
                    </w:rPr>
                    <w:t>——</w:t>
                  </w:r>
                </w:p>
              </w:tc>
              <w:tc>
                <w:tcPr>
                  <w:tcW w:w="2465" w:type="dxa"/>
                  <w:vAlign w:val="top"/>
                </w:tcPr>
                <w:p>
                  <w:pPr>
                    <w:rPr>
                      <w:szCs w:val="22"/>
                    </w:rPr>
                  </w:pPr>
                  <w:r>
                    <w:rPr>
                      <w:rFonts w:hint="eastAsia"/>
                    </w:rPr>
                    <w:t>——</w:t>
                  </w:r>
                </w:p>
              </w:tc>
              <w:tc>
                <w:tcPr>
                  <w:tcW w:w="1560" w:type="dxa"/>
                </w:tcPr>
                <w:p>
                  <w:pPr>
                    <w:ind w:firstLine="420" w:firstLineChars="20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vAlign w:val="top"/>
                </w:tcPr>
                <w:p>
                  <w:r>
                    <w:rPr>
                      <w:rFonts w:hint="eastAsia"/>
                    </w:rPr>
                    <w:t>——</w:t>
                  </w:r>
                </w:p>
              </w:tc>
              <w:tc>
                <w:tcPr>
                  <w:tcW w:w="2465" w:type="dxa"/>
                  <w:vAlign w:val="top"/>
                </w:tcPr>
                <w:p>
                  <w:r>
                    <w:rPr>
                      <w:rFonts w:hint="eastAsia"/>
                    </w:rPr>
                    <w:t>——</w:t>
                  </w: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vAlign w:val="top"/>
                </w:tcPr>
                <w:p>
                  <w:r>
                    <w:rPr>
                      <w:rFonts w:hint="eastAsia"/>
                    </w:rPr>
                    <w:t>——</w:t>
                  </w:r>
                </w:p>
              </w:tc>
              <w:tc>
                <w:tcPr>
                  <w:tcW w:w="2465" w:type="dxa"/>
                  <w:vAlign w:val="top"/>
                </w:tcPr>
                <w:p>
                  <w:r>
                    <w:rPr>
                      <w:rFonts w:hint="eastAsia"/>
                    </w:rPr>
                    <w:t>——</w:t>
                  </w: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color w:val="auto"/>
                    </w:rPr>
                    <w:t>低压电工</w:t>
                  </w:r>
                </w:p>
              </w:tc>
              <w:tc>
                <w:tcPr>
                  <w:tcW w:w="1412" w:type="dxa"/>
                  <w:vAlign w:val="top"/>
                </w:tcPr>
                <w:p>
                  <w:r>
                    <w:rPr>
                      <w:rFonts w:hint="eastAsia"/>
                    </w:rPr>
                    <w:t>——</w:t>
                  </w:r>
                </w:p>
              </w:tc>
              <w:tc>
                <w:tcPr>
                  <w:tcW w:w="2465" w:type="dxa"/>
                  <w:vAlign w:val="top"/>
                </w:tcPr>
                <w:p>
                  <w:r>
                    <w:rPr>
                      <w:rFonts w:hint="eastAsia"/>
                    </w:rPr>
                    <w:t>——</w:t>
                  </w: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vAlign w:val="top"/>
                </w:tcPr>
                <w:p>
                  <w:r>
                    <w:rPr>
                      <w:rFonts w:hint="eastAsia"/>
                    </w:rPr>
                    <w:t>——</w:t>
                  </w:r>
                </w:p>
              </w:tc>
              <w:tc>
                <w:tcPr>
                  <w:tcW w:w="2465" w:type="dxa"/>
                  <w:vAlign w:val="top"/>
                </w:tcPr>
                <w:p>
                  <w:r>
                    <w:rPr>
                      <w:rFonts w:hint="eastAsia"/>
                    </w:rPr>
                    <w:t>——</w:t>
                  </w: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vAlign w:val="top"/>
                </w:tcPr>
                <w:p>
                  <w:r>
                    <w:rPr>
                      <w:rFonts w:hint="eastAsia"/>
                    </w:rPr>
                    <w:t>——</w:t>
                  </w:r>
                </w:p>
              </w:tc>
              <w:tc>
                <w:tcPr>
                  <w:tcW w:w="2465" w:type="dxa"/>
                  <w:vAlign w:val="top"/>
                </w:tcPr>
                <w:p>
                  <w:r>
                    <w:rPr>
                      <w:rFonts w:hint="eastAsia"/>
                    </w:rPr>
                    <w:t>——</w:t>
                  </w: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安全员</w:t>
                  </w:r>
                </w:p>
              </w:tc>
              <w:tc>
                <w:tcPr>
                  <w:tcW w:w="1412" w:type="dxa"/>
                  <w:vAlign w:val="top"/>
                </w:tcPr>
                <w:p>
                  <w:r>
                    <w:rPr>
                      <w:rFonts w:hint="eastAsia"/>
                    </w:rPr>
                    <w:t>——</w:t>
                  </w:r>
                </w:p>
              </w:tc>
              <w:tc>
                <w:tcPr>
                  <w:tcW w:w="2465" w:type="dxa"/>
                  <w:vAlign w:val="top"/>
                </w:tcPr>
                <w:p>
                  <w:r>
                    <w:rPr>
                      <w:rFonts w:hint="eastAsia"/>
                    </w:rPr>
                    <w:t>——</w:t>
                  </w: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hint="eastAsia" w:ascii="Calibri" w:hAnsi="Calibri"/>
                <w:lang w:val="en-US" w:eastAsia="zh-CN"/>
              </w:rPr>
            </w:pPr>
            <w:r>
              <w:rPr>
                <w:rFonts w:hint="eastAsia" w:ascii="Calibri" w:hAnsi="Calibri"/>
                <w:lang w:val="en-US" w:eastAsia="zh-CN"/>
              </w:rPr>
              <w:t>经沟通：该企业电工由总部统一调配，企业需要时总部派人前往。</w:t>
            </w:r>
          </w:p>
          <w:p>
            <w:pPr>
              <w:pStyle w:val="2"/>
              <w:rPr>
                <w:rFonts w:hint="default"/>
                <w:lang w:val="en-US" w:eastAsia="zh-CN"/>
              </w:rPr>
            </w:pPr>
          </w:p>
          <w:p>
            <w:pPr>
              <w:rPr>
                <w:rFonts w:hint="eastAsia"/>
                <w:lang w:eastAsia="zh-CN"/>
              </w:rPr>
            </w:pPr>
            <w:r>
              <w:rPr>
                <w:rFonts w:hint="eastAsia"/>
              </w:rPr>
              <w:t>健康证管理</w:t>
            </w:r>
            <w:r>
              <w:rPr>
                <w:rFonts w:hint="eastAsia"/>
                <w:lang w:eastAsia="zh-CN"/>
              </w:rPr>
              <w:t>：</w:t>
            </w: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010"/>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2460" w:type="dxa"/>
                </w:tcPr>
                <w:p>
                  <w:pPr>
                    <w:rPr>
                      <w:highlight w:val="none"/>
                    </w:rPr>
                  </w:pPr>
                  <w:r>
                    <w:rPr>
                      <w:rFonts w:hint="eastAsia"/>
                      <w:highlight w:val="none"/>
                    </w:rPr>
                    <w:t>岗位</w:t>
                  </w:r>
                </w:p>
              </w:tc>
              <w:tc>
                <w:tcPr>
                  <w:tcW w:w="1110" w:type="dxa"/>
                </w:tcPr>
                <w:p>
                  <w:r>
                    <w:rPr>
                      <w:rFonts w:hint="eastAsia"/>
                    </w:rPr>
                    <w:t>姓氏</w:t>
                  </w:r>
                </w:p>
              </w:tc>
              <w:tc>
                <w:tcPr>
                  <w:tcW w:w="2010" w:type="dxa"/>
                </w:tcPr>
                <w:p>
                  <w:r>
                    <w:rPr>
                      <w:rFonts w:hint="eastAsia"/>
                    </w:rPr>
                    <w:t>健康证编号</w:t>
                  </w:r>
                </w:p>
              </w:tc>
              <w:tc>
                <w:tcPr>
                  <w:tcW w:w="1810" w:type="dxa"/>
                </w:tcPr>
                <w:p>
                  <w:r>
                    <w:rPr>
                      <w:rFonts w:hint="eastAsia"/>
                    </w:rPr>
                    <w:t>有效期截止日期</w:t>
                  </w:r>
                </w:p>
              </w:tc>
              <w:tc>
                <w:tcPr>
                  <w:tcW w:w="1240"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highlight w:val="none"/>
                      <w:lang w:val="en-US" w:eastAsia="zh-CN"/>
                    </w:rPr>
                  </w:pPr>
                  <w:r>
                    <w:rPr>
                      <w:rFonts w:hint="eastAsia"/>
                      <w:highlight w:val="none"/>
                      <w:lang w:val="en-US" w:eastAsia="zh-CN"/>
                    </w:rPr>
                    <w:t>综合办经理兼食品安全小组组长</w:t>
                  </w:r>
                </w:p>
              </w:tc>
              <w:tc>
                <w:tcPr>
                  <w:tcW w:w="1110" w:type="dxa"/>
                </w:tcPr>
                <w:p>
                  <w:pPr>
                    <w:rPr>
                      <w:rFonts w:hint="default" w:eastAsia="宋体"/>
                      <w:lang w:val="en-US" w:eastAsia="zh-CN"/>
                    </w:rPr>
                  </w:pPr>
                  <w:r>
                    <w:rPr>
                      <w:rFonts w:hint="eastAsia"/>
                      <w:lang w:val="en-US" w:eastAsia="zh-CN"/>
                    </w:rPr>
                    <w:t>吴翔</w:t>
                  </w:r>
                </w:p>
              </w:tc>
              <w:tc>
                <w:tcPr>
                  <w:tcW w:w="2010" w:type="dxa"/>
                </w:tcPr>
                <w:p>
                  <w:pPr>
                    <w:rPr>
                      <w:rFonts w:hint="default" w:eastAsia="宋体"/>
                      <w:lang w:val="en-US" w:eastAsia="zh-CN"/>
                    </w:rPr>
                  </w:pPr>
                  <w:r>
                    <w:rPr>
                      <w:rFonts w:hint="eastAsia"/>
                      <w:lang w:val="en-US" w:eastAsia="zh-CN"/>
                    </w:rPr>
                    <w:t>8206012022002245</w:t>
                  </w:r>
                </w:p>
              </w:tc>
              <w:tc>
                <w:tcPr>
                  <w:tcW w:w="1810" w:type="dxa"/>
                </w:tcPr>
                <w:p>
                  <w:pPr>
                    <w:rPr>
                      <w:rFonts w:hint="default" w:eastAsia="宋体"/>
                      <w:lang w:val="en-US" w:eastAsia="zh-CN"/>
                    </w:rPr>
                  </w:pPr>
                  <w:r>
                    <w:rPr>
                      <w:rFonts w:hint="eastAsia"/>
                      <w:lang w:val="en-US" w:eastAsia="zh-CN"/>
                    </w:rPr>
                    <w:t>2023-07-08</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highlight w:val="none"/>
                      <w:lang w:val="en-US" w:eastAsia="zh-CN"/>
                    </w:rPr>
                  </w:pPr>
                  <w:r>
                    <w:rPr>
                      <w:rFonts w:hint="eastAsia"/>
                      <w:highlight w:val="none"/>
                      <w:lang w:val="en-US" w:eastAsia="zh-CN"/>
                    </w:rPr>
                    <w:t>质技部经理</w:t>
                  </w:r>
                </w:p>
              </w:tc>
              <w:tc>
                <w:tcPr>
                  <w:tcW w:w="1110" w:type="dxa"/>
                </w:tcPr>
                <w:p>
                  <w:pPr>
                    <w:rPr>
                      <w:rFonts w:hint="default" w:eastAsia="宋体"/>
                      <w:lang w:val="en-US" w:eastAsia="zh-CN"/>
                    </w:rPr>
                  </w:pPr>
                  <w:r>
                    <w:rPr>
                      <w:rFonts w:hint="eastAsia"/>
                      <w:lang w:val="en-US" w:eastAsia="zh-CN"/>
                    </w:rPr>
                    <w:t>王晨怡</w:t>
                  </w:r>
                </w:p>
              </w:tc>
              <w:tc>
                <w:tcPr>
                  <w:tcW w:w="2010" w:type="dxa"/>
                </w:tcPr>
                <w:p>
                  <w:pPr>
                    <w:rPr>
                      <w:rFonts w:hint="default" w:eastAsia="宋体"/>
                      <w:lang w:val="en-US" w:eastAsia="zh-CN"/>
                    </w:rPr>
                  </w:pPr>
                  <w:r>
                    <w:rPr>
                      <w:rFonts w:hint="eastAsia"/>
                      <w:lang w:val="en-US" w:eastAsia="zh-CN"/>
                    </w:rPr>
                    <w:t>8206012022002352</w:t>
                  </w:r>
                </w:p>
              </w:tc>
              <w:tc>
                <w:tcPr>
                  <w:tcW w:w="1810" w:type="dxa"/>
                </w:tcPr>
                <w:p>
                  <w:pPr>
                    <w:rPr>
                      <w:rFonts w:hint="default" w:eastAsia="宋体"/>
                      <w:lang w:val="en-US" w:eastAsia="zh-CN"/>
                    </w:rPr>
                  </w:pPr>
                  <w:r>
                    <w:rPr>
                      <w:rFonts w:hint="eastAsia"/>
                      <w:lang w:val="en-US" w:eastAsia="zh-CN"/>
                    </w:rPr>
                    <w:t>2023-07-26</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highlight w:val="none"/>
                      <w:lang w:val="en-US" w:eastAsia="zh-CN"/>
                    </w:rPr>
                  </w:pPr>
                  <w:r>
                    <w:rPr>
                      <w:rFonts w:hint="eastAsia"/>
                      <w:highlight w:val="none"/>
                      <w:lang w:val="en-US" w:eastAsia="zh-CN"/>
                    </w:rPr>
                    <w:t>操作工</w:t>
                  </w:r>
                </w:p>
              </w:tc>
              <w:tc>
                <w:tcPr>
                  <w:tcW w:w="1110" w:type="dxa"/>
                </w:tcPr>
                <w:p>
                  <w:pPr>
                    <w:rPr>
                      <w:rFonts w:hint="default" w:eastAsia="宋体"/>
                      <w:lang w:val="en-US" w:eastAsia="zh-CN"/>
                    </w:rPr>
                  </w:pPr>
                  <w:r>
                    <w:rPr>
                      <w:rFonts w:hint="eastAsia"/>
                      <w:lang w:val="en-US" w:eastAsia="zh-CN"/>
                    </w:rPr>
                    <w:t>施月毛</w:t>
                  </w:r>
                </w:p>
              </w:tc>
              <w:tc>
                <w:tcPr>
                  <w:tcW w:w="2010" w:type="dxa"/>
                </w:tcPr>
                <w:p>
                  <w:pPr>
                    <w:rPr>
                      <w:rFonts w:hint="default" w:eastAsia="宋体"/>
                      <w:lang w:val="en-US" w:eastAsia="zh-CN"/>
                    </w:rPr>
                  </w:pPr>
                  <w:r>
                    <w:rPr>
                      <w:rFonts w:hint="eastAsia"/>
                      <w:lang w:val="en-US" w:eastAsia="zh-CN"/>
                    </w:rPr>
                    <w:t>8206012022002784</w:t>
                  </w:r>
                </w:p>
              </w:tc>
              <w:tc>
                <w:tcPr>
                  <w:tcW w:w="1810" w:type="dxa"/>
                </w:tcPr>
                <w:p>
                  <w:pPr>
                    <w:rPr>
                      <w:rFonts w:hint="default" w:eastAsia="宋体"/>
                      <w:lang w:val="en-US" w:eastAsia="zh-CN"/>
                    </w:rPr>
                  </w:pPr>
                  <w:r>
                    <w:rPr>
                      <w:rFonts w:hint="eastAsia"/>
                      <w:lang w:val="en-US" w:eastAsia="zh-CN"/>
                    </w:rPr>
                    <w:t>2023-10-20</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eastAsia="宋体"/>
                      <w:highlight w:val="none"/>
                      <w:lang w:val="en-US" w:eastAsia="zh-CN"/>
                    </w:rPr>
                  </w:pPr>
                  <w:r>
                    <w:rPr>
                      <w:rFonts w:hint="eastAsia"/>
                      <w:highlight w:val="none"/>
                      <w:lang w:val="en-US" w:eastAsia="zh-CN"/>
                    </w:rPr>
                    <w:t>操作工</w:t>
                  </w:r>
                </w:p>
              </w:tc>
              <w:tc>
                <w:tcPr>
                  <w:tcW w:w="1110" w:type="dxa"/>
                </w:tcPr>
                <w:p>
                  <w:pPr>
                    <w:rPr>
                      <w:rFonts w:hint="default" w:eastAsia="宋体"/>
                      <w:lang w:val="en-US" w:eastAsia="zh-CN"/>
                    </w:rPr>
                  </w:pPr>
                  <w:r>
                    <w:rPr>
                      <w:rFonts w:hint="eastAsia"/>
                      <w:lang w:val="en-US" w:eastAsia="zh-CN"/>
                    </w:rPr>
                    <w:t>朱根勤</w:t>
                  </w:r>
                </w:p>
              </w:tc>
              <w:tc>
                <w:tcPr>
                  <w:tcW w:w="2010" w:type="dxa"/>
                </w:tcPr>
                <w:p>
                  <w:pPr>
                    <w:rPr>
                      <w:rFonts w:hint="default" w:eastAsia="宋体"/>
                      <w:lang w:val="en-US" w:eastAsia="zh-CN"/>
                    </w:rPr>
                  </w:pPr>
                  <w:r>
                    <w:rPr>
                      <w:rFonts w:hint="eastAsia"/>
                      <w:lang w:val="en-US" w:eastAsia="zh-CN"/>
                    </w:rPr>
                    <w:t>8206012022002785</w:t>
                  </w:r>
                </w:p>
              </w:tc>
              <w:tc>
                <w:tcPr>
                  <w:tcW w:w="1810" w:type="dxa"/>
                </w:tcPr>
                <w:p>
                  <w:pPr>
                    <w:rPr>
                      <w:rFonts w:hint="default" w:eastAsia="宋体"/>
                      <w:lang w:val="en-US" w:eastAsia="zh-CN"/>
                    </w:rPr>
                  </w:pPr>
                  <w:r>
                    <w:rPr>
                      <w:rFonts w:hint="eastAsia"/>
                      <w:lang w:val="en-US" w:eastAsia="zh-CN"/>
                    </w:rPr>
                    <w:t>2023-10-20</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highlight w:val="none"/>
                      <w:lang w:val="en-US" w:eastAsia="zh-CN"/>
                    </w:rPr>
                  </w:pPr>
                  <w:r>
                    <w:rPr>
                      <w:rFonts w:hint="eastAsia"/>
                      <w:highlight w:val="none"/>
                      <w:lang w:val="en-US" w:eastAsia="zh-CN"/>
                    </w:rPr>
                    <w:t>操作工</w:t>
                  </w:r>
                </w:p>
              </w:tc>
              <w:tc>
                <w:tcPr>
                  <w:tcW w:w="1110" w:type="dxa"/>
                </w:tcPr>
                <w:p>
                  <w:pPr>
                    <w:rPr>
                      <w:rFonts w:hint="default"/>
                      <w:lang w:val="en-US" w:eastAsia="zh-CN"/>
                    </w:rPr>
                  </w:pPr>
                  <w:r>
                    <w:rPr>
                      <w:rFonts w:hint="eastAsia"/>
                      <w:lang w:val="en-US" w:eastAsia="zh-CN"/>
                    </w:rPr>
                    <w:t>曹水福</w:t>
                  </w:r>
                </w:p>
              </w:tc>
              <w:tc>
                <w:tcPr>
                  <w:tcW w:w="2010" w:type="dxa"/>
                </w:tcPr>
                <w:p>
                  <w:pPr>
                    <w:rPr>
                      <w:rFonts w:hint="default"/>
                      <w:lang w:val="en-US" w:eastAsia="zh-CN"/>
                    </w:rPr>
                  </w:pPr>
                  <w:r>
                    <w:rPr>
                      <w:rFonts w:hint="eastAsia"/>
                      <w:lang w:val="en-US" w:eastAsia="zh-CN"/>
                    </w:rPr>
                    <w:t>8206012022002829</w:t>
                  </w:r>
                </w:p>
              </w:tc>
              <w:tc>
                <w:tcPr>
                  <w:tcW w:w="1810" w:type="dxa"/>
                </w:tcPr>
                <w:p>
                  <w:pPr>
                    <w:rPr>
                      <w:rFonts w:hint="default"/>
                      <w:lang w:val="en-US" w:eastAsia="zh-CN"/>
                    </w:rPr>
                  </w:pPr>
                  <w:r>
                    <w:rPr>
                      <w:rFonts w:hint="eastAsia"/>
                      <w:lang w:val="en-US" w:eastAsia="zh-CN"/>
                    </w:rPr>
                    <w:t>2023-10-28</w:t>
                  </w:r>
                </w:p>
              </w:tc>
              <w:tc>
                <w:tcPr>
                  <w:tcW w:w="1240" w:type="dxa"/>
                </w:tcPr>
                <w:p>
                  <w:pPr>
                    <w:rPr>
                      <w:rFonts w:hint="eastAsia" w:eastAsia="宋体"/>
                      <w:lang w:val="en-US" w:eastAsia="zh-CN"/>
                    </w:rPr>
                  </w:pPr>
                  <w:r>
                    <w:rPr>
                      <w:rFonts w:hint="eastAsia"/>
                      <w:lang w:val="en-US" w:eastAsia="zh-CN"/>
                    </w:rPr>
                    <w:t>有效</w:t>
                  </w:r>
                </w:p>
              </w:tc>
            </w:tr>
          </w:tbl>
          <w:p>
            <w:pPr>
              <w:rPr>
                <w:rFonts w:hint="default"/>
                <w:highlight w:val="yellow"/>
                <w:lang w:val="en-US" w:eastAsia="zh-CN"/>
              </w:rPr>
            </w:pPr>
          </w:p>
          <w:p>
            <w:r>
              <w:rPr>
                <w:rFonts w:hint="eastAsia"/>
              </w:rPr>
              <w:t>食品安全小组在制定和实施食品安全管理体系方面具有多学科知识和经验的结合，包括：</w:t>
            </w:r>
          </w:p>
          <w:p>
            <w:pPr>
              <w:rPr>
                <w:rFonts w:hint="eastAsia" w:ascii="Calibri" w:hAnsi="Calibri" w:eastAsia="宋体"/>
                <w:lang w:val="en-US" w:eastAsia="zh-CN"/>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lang w:eastAsia="zh-CN"/>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lang w:eastAsia="zh-CN"/>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r>
              <w:rPr>
                <w:rFonts w:hint="eastAsia"/>
                <w:lang w:val="en-US" w:eastAsia="zh-CN"/>
              </w:rPr>
              <w:t>证</w:t>
            </w:r>
          </w:p>
          <w:p>
            <w:pPr>
              <w:rPr>
                <w:rFonts w:hint="default" w:eastAsia="宋体"/>
                <w:lang w:val="en-US" w:eastAsia="zh-CN"/>
              </w:rPr>
            </w:pPr>
          </w:p>
        </w:tc>
        <w:tc>
          <w:tcPr>
            <w:tcW w:w="157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781" w:hRule="atLeast"/>
        </w:trPr>
        <w:tc>
          <w:tcPr>
            <w:tcW w:w="2159" w:type="dxa"/>
            <w:gridSpan w:val="2"/>
            <w:vMerge w:val="restart"/>
          </w:tcPr>
          <w:p>
            <w:r>
              <w:rPr>
                <w:rFonts w:hint="eastAsia"/>
              </w:rPr>
              <w:t>意识</w:t>
            </w:r>
          </w:p>
        </w:tc>
        <w:tc>
          <w:tcPr>
            <w:tcW w:w="960" w:type="dxa"/>
            <w:gridSpan w:val="4"/>
            <w:vMerge w:val="restart"/>
          </w:tcPr>
          <w:p>
            <w:r>
              <w:rPr>
                <w:rFonts w:hint="eastAsia"/>
              </w:rPr>
              <w:t xml:space="preserve">F7.3 </w:t>
            </w:r>
          </w:p>
        </w:tc>
        <w:tc>
          <w:tcPr>
            <w:tcW w:w="745" w:type="dxa"/>
            <w:gridSpan w:val="3"/>
          </w:tcPr>
          <w:p>
            <w:r>
              <w:rPr>
                <w:rFonts w:hint="eastAsia"/>
              </w:rPr>
              <w:t>文件名称</w:t>
            </w:r>
          </w:p>
        </w:tc>
        <w:tc>
          <w:tcPr>
            <w:tcW w:w="9264" w:type="dxa"/>
            <w:gridSpan w:val="4"/>
          </w:tcPr>
          <w:p>
            <w:r>
              <w:rPr>
                <w:rFonts w:hint="eastAsia"/>
              </w:rPr>
              <w:t>如：</w:t>
            </w:r>
            <w:r>
              <w:rPr/>
              <w:sym w:font="Wingdings" w:char="00FE"/>
            </w:r>
            <w:r>
              <w:rPr>
                <w:rFonts w:hint="eastAsia"/>
              </w:rPr>
              <w:t xml:space="preserve">《人力资源控制程序》 </w:t>
            </w:r>
            <w:r>
              <w:rPr/>
              <w:sym w:font="Wingdings" w:char="00A8"/>
            </w:r>
            <w:r>
              <w:rPr>
                <w:rFonts w:hint="eastAsia"/>
              </w:rPr>
              <w:t>《能力和意识控制程序》</w:t>
            </w:r>
          </w:p>
        </w:tc>
        <w:tc>
          <w:tcPr>
            <w:tcW w:w="1579"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817" w:hRule="atLeast"/>
        </w:trPr>
        <w:tc>
          <w:tcPr>
            <w:tcW w:w="2159" w:type="dxa"/>
            <w:gridSpan w:val="2"/>
            <w:vMerge w:val="continue"/>
          </w:tcPr>
          <w:p/>
        </w:tc>
        <w:tc>
          <w:tcPr>
            <w:tcW w:w="960" w:type="dxa"/>
            <w:gridSpan w:val="4"/>
            <w:vMerge w:val="continue"/>
          </w:tcPr>
          <w:p/>
        </w:tc>
        <w:tc>
          <w:tcPr>
            <w:tcW w:w="745" w:type="dxa"/>
            <w:gridSpan w:val="3"/>
          </w:tcPr>
          <w:p>
            <w:r>
              <w:rPr>
                <w:rFonts w:hint="eastAsia"/>
              </w:rPr>
              <w:t>运行证据</w:t>
            </w:r>
          </w:p>
        </w:tc>
        <w:tc>
          <w:tcPr>
            <w:tcW w:w="9264" w:type="dxa"/>
            <w:gridSpan w:val="4"/>
          </w:tcPr>
          <w:p>
            <w:r>
              <w:rPr>
                <w:rFonts w:hint="eastAsia"/>
              </w:rPr>
              <w:t>组织工作人员提高</w:t>
            </w:r>
            <w:r>
              <w:rPr>
                <w:rFonts w:hint="eastAsia"/>
                <w:lang w:val="en-US" w:eastAsia="zh-CN"/>
              </w:rPr>
              <w:t>食品安全</w:t>
            </w:r>
            <w:r>
              <w:rPr>
                <w:rFonts w:hint="eastAsia"/>
              </w:rPr>
              <w:t xml:space="preserve">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7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468" w:hRule="atLeast"/>
        </w:trPr>
        <w:tc>
          <w:tcPr>
            <w:tcW w:w="2159" w:type="dxa"/>
            <w:gridSpan w:val="2"/>
            <w:vMerge w:val="restart"/>
          </w:tcPr>
          <w:p>
            <w:pPr>
              <w:rPr>
                <w:highlight w:val="none"/>
              </w:rPr>
            </w:pPr>
            <w:r>
              <w:rPr>
                <w:rFonts w:hint="eastAsia"/>
                <w:highlight w:val="none"/>
              </w:rPr>
              <w:t xml:space="preserve">沟通  </w:t>
            </w:r>
          </w:p>
        </w:tc>
        <w:tc>
          <w:tcPr>
            <w:tcW w:w="960" w:type="dxa"/>
            <w:gridSpan w:val="4"/>
            <w:vMerge w:val="restart"/>
          </w:tcPr>
          <w:p>
            <w:pPr>
              <w:rPr>
                <w:highlight w:val="none"/>
              </w:rPr>
            </w:pPr>
            <w:r>
              <w:rPr>
                <w:rFonts w:hint="eastAsia"/>
                <w:highlight w:val="none"/>
              </w:rPr>
              <w:t xml:space="preserve">F7.4 </w:t>
            </w:r>
          </w:p>
          <w:p>
            <w:pPr>
              <w:rPr>
                <w:highlight w:val="none"/>
              </w:rPr>
            </w:pPr>
          </w:p>
        </w:tc>
        <w:tc>
          <w:tcPr>
            <w:tcW w:w="745" w:type="dxa"/>
            <w:gridSpan w:val="3"/>
          </w:tcPr>
          <w:p>
            <w:pPr>
              <w:rPr>
                <w:highlight w:val="none"/>
              </w:rPr>
            </w:pPr>
            <w:r>
              <w:rPr>
                <w:rFonts w:hint="eastAsia"/>
                <w:highlight w:val="none"/>
              </w:rPr>
              <w:t>文件名称</w:t>
            </w:r>
          </w:p>
        </w:tc>
        <w:tc>
          <w:tcPr>
            <w:tcW w:w="9264" w:type="dxa"/>
            <w:gridSpan w:val="4"/>
          </w:tcPr>
          <w:p>
            <w:pPr>
              <w:rPr>
                <w:highlight w:val="none"/>
              </w:rPr>
            </w:pPr>
            <w:r>
              <w:rPr>
                <w:rFonts w:hint="eastAsia"/>
                <w:highlight w:val="none"/>
              </w:rPr>
              <w:t>如：</w:t>
            </w:r>
            <w:r>
              <w:rPr>
                <w:highlight w:val="none"/>
              </w:rPr>
              <w:sym w:font="Wingdings" w:char="00FE"/>
            </w:r>
            <w:r>
              <w:rPr>
                <w:rFonts w:hint="eastAsia"/>
                <w:highlight w:val="none"/>
                <w:lang w:val="en-US" w:eastAsia="zh-CN"/>
              </w:rPr>
              <w:t>管理手册7.4条款、</w:t>
            </w:r>
            <w:r>
              <w:rPr>
                <w:highlight w:val="none"/>
              </w:rPr>
              <w:sym w:font="Wingdings" w:char="00FE"/>
            </w:r>
            <w:r>
              <w:rPr>
                <w:rFonts w:hint="eastAsia"/>
                <w:highlight w:val="none"/>
                <w:lang w:val="en-US" w:eastAsia="zh-CN"/>
              </w:rPr>
              <w:t xml:space="preserve"> </w:t>
            </w:r>
            <w:r>
              <w:rPr>
                <w:rFonts w:hint="eastAsia"/>
                <w:highlight w:val="none"/>
              </w:rPr>
              <w:t>《</w:t>
            </w:r>
            <w:r>
              <w:rPr>
                <w:rFonts w:hint="eastAsia"/>
                <w:sz w:val="24"/>
              </w:rPr>
              <w:t>信息交流控制程序</w:t>
            </w:r>
            <w:r>
              <w:rPr>
                <w:rFonts w:hint="eastAsia"/>
                <w:highlight w:val="none"/>
              </w:rPr>
              <w:t>》</w:t>
            </w:r>
          </w:p>
        </w:tc>
        <w:tc>
          <w:tcPr>
            <w:tcW w:w="1579" w:type="dxa"/>
            <w:gridSpan w:val="3"/>
            <w:vMerge w:val="restart"/>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3528" w:hRule="atLeast"/>
        </w:trPr>
        <w:tc>
          <w:tcPr>
            <w:tcW w:w="2159" w:type="dxa"/>
            <w:gridSpan w:val="2"/>
            <w:vMerge w:val="continue"/>
          </w:tcPr>
          <w:p>
            <w:pPr>
              <w:rPr>
                <w:highlight w:val="none"/>
              </w:rPr>
            </w:pPr>
          </w:p>
        </w:tc>
        <w:tc>
          <w:tcPr>
            <w:tcW w:w="960" w:type="dxa"/>
            <w:gridSpan w:val="4"/>
            <w:vMerge w:val="continue"/>
          </w:tcPr>
          <w:p>
            <w:pPr>
              <w:rPr>
                <w:highlight w:val="none"/>
              </w:rPr>
            </w:pPr>
          </w:p>
        </w:tc>
        <w:tc>
          <w:tcPr>
            <w:tcW w:w="745" w:type="dxa"/>
            <w:gridSpan w:val="3"/>
          </w:tcPr>
          <w:p>
            <w:pPr>
              <w:rPr>
                <w:highlight w:val="none"/>
              </w:rPr>
            </w:pPr>
            <w:r>
              <w:rPr>
                <w:rFonts w:hint="eastAsia"/>
                <w:highlight w:val="none"/>
              </w:rPr>
              <w:t>运行证据</w:t>
            </w:r>
          </w:p>
        </w:tc>
        <w:tc>
          <w:tcPr>
            <w:tcW w:w="9264" w:type="dxa"/>
            <w:gridSpan w:val="4"/>
          </w:tcPr>
          <w:p>
            <w:pPr>
              <w:rPr>
                <w:highlight w:val="none"/>
              </w:rPr>
            </w:pPr>
            <w:r>
              <w:rPr>
                <w:rFonts w:hint="eastAsia"/>
                <w:highlight w:val="none"/>
              </w:rPr>
              <w:t>组织考虑了合规义务，确保食品安全信息与食品安全管理体系形成的信息一致且真实可信。</w:t>
            </w:r>
          </w:p>
          <w:p>
            <w:pPr>
              <w:rPr>
                <w:highlight w:val="none"/>
              </w:rPr>
            </w:pPr>
            <w:r>
              <w:rPr>
                <w:rFonts w:hint="eastAsia"/>
                <w:highlight w:val="none"/>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05"/>
              <w:gridCol w:w="2452"/>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color w:val="auto"/>
                      <w:highlight w:val="none"/>
                    </w:rPr>
                  </w:pPr>
                  <w:r>
                    <w:rPr>
                      <w:color w:val="auto"/>
                      <w:highlight w:val="none"/>
                    </w:rPr>
                    <w:t>沟通</w:t>
                  </w:r>
                  <w:r>
                    <w:rPr>
                      <w:rFonts w:hint="eastAsia"/>
                      <w:color w:val="auto"/>
                      <w:highlight w:val="none"/>
                    </w:rPr>
                    <w:t>日期</w:t>
                  </w:r>
                </w:p>
              </w:tc>
              <w:tc>
                <w:tcPr>
                  <w:tcW w:w="1405" w:type="dxa"/>
                  <w:shd w:val="clear" w:color="auto" w:fill="auto"/>
                </w:tcPr>
                <w:p>
                  <w:pPr>
                    <w:rPr>
                      <w:color w:val="auto"/>
                      <w:highlight w:val="none"/>
                    </w:rPr>
                  </w:pPr>
                  <w:r>
                    <w:rPr>
                      <w:color w:val="auto"/>
                      <w:highlight w:val="none"/>
                    </w:rPr>
                    <w:t>沟通</w:t>
                  </w:r>
                  <w:r>
                    <w:rPr>
                      <w:rFonts w:hint="eastAsia"/>
                      <w:color w:val="auto"/>
                      <w:highlight w:val="none"/>
                    </w:rPr>
                    <w:t>的内容</w:t>
                  </w:r>
                </w:p>
              </w:tc>
              <w:tc>
                <w:tcPr>
                  <w:tcW w:w="2452" w:type="dxa"/>
                  <w:shd w:val="clear" w:color="auto" w:fill="auto"/>
                </w:tcPr>
                <w:p>
                  <w:pPr>
                    <w:rPr>
                      <w:color w:val="auto"/>
                      <w:highlight w:val="none"/>
                    </w:rPr>
                  </w:pPr>
                  <w:r>
                    <w:rPr>
                      <w:rFonts w:hint="eastAsia"/>
                      <w:color w:val="auto"/>
                      <w:highlight w:val="none"/>
                    </w:rPr>
                    <w:t>沟通对象</w:t>
                  </w:r>
                </w:p>
              </w:tc>
              <w:tc>
                <w:tcPr>
                  <w:tcW w:w="1163" w:type="dxa"/>
                  <w:shd w:val="clear" w:color="auto" w:fill="auto"/>
                </w:tcPr>
                <w:p>
                  <w:pPr>
                    <w:rPr>
                      <w:color w:val="auto"/>
                      <w:highlight w:val="none"/>
                    </w:rPr>
                  </w:pPr>
                  <w:r>
                    <w:rPr>
                      <w:rFonts w:hint="eastAsia"/>
                      <w:color w:val="auto"/>
                      <w:highlight w:val="none"/>
                    </w:rPr>
                    <w:t>沟通方法</w:t>
                  </w:r>
                </w:p>
              </w:tc>
              <w:tc>
                <w:tcPr>
                  <w:tcW w:w="1173" w:type="dxa"/>
                  <w:shd w:val="clear" w:color="auto" w:fill="auto"/>
                </w:tcPr>
                <w:p>
                  <w:pPr>
                    <w:rPr>
                      <w:color w:val="auto"/>
                      <w:highlight w:val="none"/>
                    </w:rPr>
                  </w:pPr>
                  <w:r>
                    <w:rPr>
                      <w:rFonts w:hint="eastAsia"/>
                      <w:color w:val="auto"/>
                      <w:highlight w:val="none"/>
                    </w:rPr>
                    <w:t>责任部门</w:t>
                  </w:r>
                </w:p>
              </w:tc>
              <w:tc>
                <w:tcPr>
                  <w:tcW w:w="1603" w:type="dxa"/>
                  <w:shd w:val="clear" w:color="auto" w:fill="auto"/>
                </w:tcPr>
                <w:p>
                  <w:pPr>
                    <w:rPr>
                      <w:color w:val="auto"/>
                      <w:highlight w:val="none"/>
                    </w:rPr>
                  </w:pPr>
                  <w:r>
                    <w:rPr>
                      <w:rFonts w:hint="eastAsia"/>
                      <w:color w:val="auto"/>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color w:val="auto"/>
                      <w:highlight w:val="none"/>
                      <w:lang w:val="en-US" w:eastAsia="zh-CN"/>
                    </w:rPr>
                  </w:pPr>
                  <w:r>
                    <w:rPr>
                      <w:rFonts w:hint="eastAsia"/>
                      <w:color w:val="auto"/>
                      <w:highlight w:val="none"/>
                      <w:lang w:val="en-US" w:eastAsia="zh-CN"/>
                    </w:rPr>
                    <w:t>2022-10-29</w:t>
                  </w:r>
                </w:p>
              </w:tc>
              <w:tc>
                <w:tcPr>
                  <w:tcW w:w="1405" w:type="dxa"/>
                  <w:shd w:val="clear" w:color="auto" w:fill="auto"/>
                </w:tcPr>
                <w:p>
                  <w:pPr>
                    <w:rPr>
                      <w:rFonts w:hint="default" w:eastAsia="宋体"/>
                      <w:color w:val="auto"/>
                      <w:highlight w:val="none"/>
                      <w:lang w:val="en-US" w:eastAsia="zh-CN"/>
                    </w:rPr>
                  </w:pPr>
                  <w:r>
                    <w:rPr>
                      <w:rFonts w:hint="eastAsia"/>
                      <w:color w:val="auto"/>
                      <w:highlight w:val="none"/>
                      <w:lang w:val="en-US" w:eastAsia="zh-CN"/>
                    </w:rPr>
                    <w:t>现场检查</w:t>
                  </w:r>
                </w:p>
              </w:tc>
              <w:tc>
                <w:tcPr>
                  <w:tcW w:w="2452" w:type="dxa"/>
                  <w:shd w:val="clear" w:color="auto" w:fill="auto"/>
                </w:tcPr>
                <w:p>
                  <w:pPr>
                    <w:rPr>
                      <w:rFonts w:hint="default" w:eastAsia="宋体"/>
                      <w:color w:val="auto"/>
                      <w:highlight w:val="none"/>
                      <w:lang w:val="en-US" w:eastAsia="zh-CN"/>
                    </w:rPr>
                  </w:pPr>
                  <w:r>
                    <w:rPr>
                      <w:rFonts w:hint="eastAsia"/>
                      <w:color w:val="auto"/>
                      <w:highlight w:val="none"/>
                      <w:lang w:val="en-US" w:eastAsia="zh-CN"/>
                    </w:rPr>
                    <w:t>供方来厂进行（海底捞）</w:t>
                  </w:r>
                </w:p>
              </w:tc>
              <w:tc>
                <w:tcPr>
                  <w:tcW w:w="1163" w:type="dxa"/>
                  <w:shd w:val="clear" w:color="auto" w:fill="auto"/>
                </w:tcPr>
                <w:p>
                  <w:pPr>
                    <w:rPr>
                      <w:rFonts w:hint="default" w:eastAsia="宋体"/>
                      <w:color w:val="auto"/>
                      <w:highlight w:val="none"/>
                      <w:lang w:val="en-US" w:eastAsia="zh-CN"/>
                    </w:rPr>
                  </w:pPr>
                  <w:r>
                    <w:rPr>
                      <w:rFonts w:hint="eastAsia"/>
                      <w:color w:val="auto"/>
                      <w:highlight w:val="none"/>
                      <w:lang w:val="en-US" w:eastAsia="zh-CN"/>
                    </w:rPr>
                    <w:t>现场巡查</w:t>
                  </w:r>
                </w:p>
              </w:tc>
              <w:tc>
                <w:tcPr>
                  <w:tcW w:w="1173" w:type="dxa"/>
                  <w:shd w:val="clear" w:color="auto" w:fill="auto"/>
                </w:tcPr>
                <w:p>
                  <w:pPr>
                    <w:rPr>
                      <w:rFonts w:hint="default" w:eastAsia="宋体"/>
                      <w:color w:val="auto"/>
                      <w:highlight w:val="none"/>
                      <w:lang w:val="en-US" w:eastAsia="zh-CN"/>
                    </w:rPr>
                  </w:pPr>
                  <w:r>
                    <w:rPr>
                      <w:rFonts w:hint="eastAsia"/>
                      <w:color w:val="auto"/>
                      <w:highlight w:val="none"/>
                      <w:lang w:val="en-US" w:eastAsia="zh-CN"/>
                    </w:rPr>
                    <w:t>—综合办</w:t>
                  </w:r>
                </w:p>
              </w:tc>
              <w:tc>
                <w:tcPr>
                  <w:tcW w:w="1603" w:type="dxa"/>
                  <w:shd w:val="clear" w:color="auto" w:fill="auto"/>
                </w:tcPr>
                <w:p>
                  <w:pPr>
                    <w:rPr>
                      <w:rFonts w:hint="default" w:eastAsia="宋体"/>
                      <w:color w:val="auto"/>
                      <w:highlight w:val="none"/>
                      <w:lang w:val="en-US" w:eastAsia="zh-CN"/>
                    </w:rPr>
                  </w:pPr>
                  <w:r>
                    <w:rPr>
                      <w:rFonts w:hint="eastAsia"/>
                      <w:color w:val="auto"/>
                      <w:highlight w:val="none"/>
                      <w:lang w:val="en-US" w:eastAsia="zh-CN"/>
                    </w:rPr>
                    <w:t>开具少量整改问题，目前在整改中，计划本月底二方进行验证</w:t>
                  </w:r>
                </w:p>
              </w:tc>
            </w:tr>
          </w:tbl>
          <w:p>
            <w:pPr>
              <w:rPr>
                <w:highlight w:val="none"/>
              </w:rPr>
            </w:pPr>
          </w:p>
          <w:p>
            <w:pPr>
              <w:rPr>
                <w:highlight w:val="none"/>
              </w:rPr>
            </w:pPr>
            <w:r>
              <w:rPr>
                <w:rFonts w:hint="eastAsia"/>
                <w:highlight w:val="none"/>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357"/>
              <w:gridCol w:w="1480"/>
              <w:gridCol w:w="924"/>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color w:val="auto"/>
                      <w:highlight w:val="none"/>
                    </w:rPr>
                  </w:pPr>
                  <w:r>
                    <w:rPr>
                      <w:color w:val="auto"/>
                      <w:highlight w:val="none"/>
                    </w:rPr>
                    <w:t>沟通</w:t>
                  </w:r>
                  <w:r>
                    <w:rPr>
                      <w:rFonts w:hint="eastAsia"/>
                      <w:color w:val="auto"/>
                      <w:highlight w:val="none"/>
                    </w:rPr>
                    <w:t>日期</w:t>
                  </w:r>
                </w:p>
              </w:tc>
              <w:tc>
                <w:tcPr>
                  <w:tcW w:w="2357" w:type="dxa"/>
                </w:tcPr>
                <w:p>
                  <w:pPr>
                    <w:rPr>
                      <w:color w:val="auto"/>
                      <w:highlight w:val="none"/>
                    </w:rPr>
                  </w:pPr>
                  <w:r>
                    <w:rPr>
                      <w:color w:val="auto"/>
                      <w:highlight w:val="none"/>
                    </w:rPr>
                    <w:t>沟通</w:t>
                  </w:r>
                  <w:r>
                    <w:rPr>
                      <w:rFonts w:hint="eastAsia"/>
                      <w:color w:val="auto"/>
                      <w:highlight w:val="none"/>
                    </w:rPr>
                    <w:t>的内容</w:t>
                  </w:r>
                </w:p>
              </w:tc>
              <w:tc>
                <w:tcPr>
                  <w:tcW w:w="1480" w:type="dxa"/>
                </w:tcPr>
                <w:p>
                  <w:pPr>
                    <w:rPr>
                      <w:color w:val="auto"/>
                      <w:highlight w:val="none"/>
                    </w:rPr>
                  </w:pPr>
                  <w:r>
                    <w:rPr>
                      <w:rFonts w:hint="eastAsia"/>
                      <w:color w:val="auto"/>
                      <w:highlight w:val="none"/>
                    </w:rPr>
                    <w:t>沟通对象</w:t>
                  </w:r>
                </w:p>
              </w:tc>
              <w:tc>
                <w:tcPr>
                  <w:tcW w:w="924" w:type="dxa"/>
                </w:tcPr>
                <w:p>
                  <w:pPr>
                    <w:rPr>
                      <w:color w:val="auto"/>
                      <w:highlight w:val="none"/>
                    </w:rPr>
                  </w:pPr>
                  <w:r>
                    <w:rPr>
                      <w:rFonts w:hint="eastAsia"/>
                      <w:color w:val="auto"/>
                      <w:highlight w:val="none"/>
                    </w:rPr>
                    <w:t>沟通方法</w:t>
                  </w:r>
                </w:p>
              </w:tc>
              <w:tc>
                <w:tcPr>
                  <w:tcW w:w="1507" w:type="dxa"/>
                </w:tcPr>
                <w:p>
                  <w:pPr>
                    <w:rPr>
                      <w:color w:val="auto"/>
                      <w:highlight w:val="none"/>
                    </w:rPr>
                  </w:pPr>
                  <w:r>
                    <w:rPr>
                      <w:rFonts w:hint="eastAsia"/>
                      <w:color w:val="auto"/>
                      <w:highlight w:val="none"/>
                    </w:rPr>
                    <w:t>责任部门</w:t>
                  </w:r>
                </w:p>
              </w:tc>
              <w:tc>
                <w:tcPr>
                  <w:tcW w:w="1508" w:type="dxa"/>
                </w:tcPr>
                <w:p>
                  <w:pPr>
                    <w:rPr>
                      <w:color w:val="auto"/>
                      <w:highlight w:val="none"/>
                    </w:rPr>
                  </w:pPr>
                  <w:r>
                    <w:rPr>
                      <w:rFonts w:hint="eastAsia"/>
                      <w:color w:val="auto"/>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20</w:t>
                  </w:r>
                  <w:r>
                    <w:rPr>
                      <w:rFonts w:hint="eastAsia"/>
                      <w:color w:val="auto"/>
                      <w:highlight w:val="none"/>
                      <w:lang w:val="en-US" w:eastAsia="zh-CN"/>
                    </w:rPr>
                    <w:t>22-10-30</w:t>
                  </w:r>
                </w:p>
              </w:tc>
              <w:tc>
                <w:tcPr>
                  <w:tcW w:w="2357"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关于海底捞初审相关问题汇报及解决措施、食品安全管理体系相关问题汇报及解决落实</w:t>
                  </w:r>
                </w:p>
              </w:tc>
              <w:tc>
                <w:tcPr>
                  <w:tcW w:w="1480"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各部门负责人</w:t>
                  </w:r>
                </w:p>
              </w:tc>
              <w:tc>
                <w:tcPr>
                  <w:tcW w:w="924"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微信</w:t>
                  </w:r>
                </w:p>
              </w:tc>
              <w:tc>
                <w:tcPr>
                  <w:tcW w:w="1507"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综合办</w:t>
                  </w:r>
                </w:p>
              </w:tc>
              <w:tc>
                <w:tcPr>
                  <w:tcW w:w="1508"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符合要求</w:t>
                  </w:r>
                </w:p>
              </w:tc>
            </w:tr>
          </w:tbl>
          <w:p>
            <w:pPr>
              <w:rPr>
                <w:rFonts w:hint="eastAsia"/>
                <w:highlight w:val="none"/>
              </w:rPr>
            </w:pPr>
          </w:p>
        </w:tc>
        <w:tc>
          <w:tcPr>
            <w:tcW w:w="1579" w:type="dxa"/>
            <w:gridSpan w:val="3"/>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468" w:hRule="atLeast"/>
        </w:trPr>
        <w:tc>
          <w:tcPr>
            <w:tcW w:w="2159" w:type="dxa"/>
            <w:gridSpan w:val="2"/>
            <w:vMerge w:val="restart"/>
          </w:tcPr>
          <w:p>
            <w:r>
              <w:rPr>
                <w:rFonts w:hint="eastAsia"/>
              </w:rPr>
              <w:t>形成文件的信息</w:t>
            </w:r>
          </w:p>
        </w:tc>
        <w:tc>
          <w:tcPr>
            <w:tcW w:w="960" w:type="dxa"/>
            <w:gridSpan w:val="4"/>
            <w:vMerge w:val="restart"/>
          </w:tcPr>
          <w:p>
            <w:r>
              <w:rPr>
                <w:rFonts w:hint="eastAsia"/>
              </w:rPr>
              <w:t>F7.5</w:t>
            </w:r>
          </w:p>
          <w:p/>
        </w:tc>
        <w:tc>
          <w:tcPr>
            <w:tcW w:w="745" w:type="dxa"/>
            <w:gridSpan w:val="3"/>
          </w:tcPr>
          <w:p>
            <w:r>
              <w:rPr>
                <w:rFonts w:hint="eastAsia"/>
              </w:rPr>
              <w:t>文件名称</w:t>
            </w:r>
          </w:p>
        </w:tc>
        <w:tc>
          <w:tcPr>
            <w:tcW w:w="9264" w:type="dxa"/>
            <w:gridSpan w:val="4"/>
          </w:tcPr>
          <w:p>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579"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300" w:hRule="atLeast"/>
        </w:trPr>
        <w:tc>
          <w:tcPr>
            <w:tcW w:w="2159" w:type="dxa"/>
            <w:gridSpan w:val="2"/>
            <w:vMerge w:val="continue"/>
          </w:tcPr>
          <w:p/>
        </w:tc>
        <w:tc>
          <w:tcPr>
            <w:tcW w:w="960" w:type="dxa"/>
            <w:gridSpan w:val="4"/>
            <w:vMerge w:val="continue"/>
          </w:tcPr>
          <w:p/>
        </w:tc>
        <w:tc>
          <w:tcPr>
            <w:tcW w:w="745" w:type="dxa"/>
            <w:gridSpan w:val="3"/>
          </w:tcPr>
          <w:p>
            <w:r>
              <w:rPr>
                <w:rFonts w:hint="eastAsia"/>
              </w:rPr>
              <w:t>运行证据</w:t>
            </w:r>
          </w:p>
        </w:tc>
        <w:tc>
          <w:tcPr>
            <w:tcW w:w="9264" w:type="dxa"/>
            <w:gridSpan w:val="4"/>
          </w:tcPr>
          <w:p>
            <w:pPr>
              <w:rPr>
                <w:rFonts w:hint="eastAsia"/>
              </w:rPr>
            </w:pPr>
            <w:r>
              <w:rPr>
                <w:rFonts w:hint="eastAsia"/>
              </w:rPr>
              <w:t>查看《受控文件清单</w:t>
            </w:r>
            <w:r>
              <w:rPr>
                <w:rFonts w:hint="eastAsia"/>
                <w:highlight w:val="none"/>
              </w:rPr>
              <w:t>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142"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rFonts w:hint="default" w:eastAsia="宋体"/>
                      <w:lang w:val="en-US" w:eastAsia="zh-CN"/>
                    </w:rPr>
                  </w:pPr>
                  <w:r>
                    <w:rPr>
                      <w:rFonts w:hint="eastAsia"/>
                      <w:lang w:val="en-US" w:eastAsia="zh-CN"/>
                    </w:rPr>
                    <w:t>食品安全管理手册</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tcPr>
                <w:p>
                  <w:pPr>
                    <w:rPr>
                      <w:rFonts w:hint="default" w:eastAsia="宋体"/>
                      <w:lang w:val="en-US" w:eastAsia="zh-CN"/>
                    </w:rPr>
                  </w:pPr>
                  <w:r>
                    <w:rPr>
                      <w:rFonts w:hint="eastAsia"/>
                      <w:lang w:val="en-US" w:eastAsia="zh-CN"/>
                    </w:rPr>
                    <w:t>2022-08-01</w:t>
                  </w:r>
                </w:p>
              </w:tc>
              <w:tc>
                <w:tcPr>
                  <w:tcW w:w="992" w:type="dxa"/>
                </w:tcPr>
                <w:p>
                  <w:pPr>
                    <w:rPr>
                      <w:rFonts w:hint="default" w:eastAsia="宋体"/>
                      <w:lang w:val="en-US" w:eastAsia="zh-CN"/>
                    </w:rPr>
                  </w:pPr>
                  <w:r>
                    <w:rPr>
                      <w:rFonts w:hint="eastAsia"/>
                      <w:lang w:val="en-US" w:eastAsia="zh-CN"/>
                    </w:rPr>
                    <w:t>徐建龙</w:t>
                  </w:r>
                </w:p>
              </w:tc>
              <w:tc>
                <w:tcPr>
                  <w:tcW w:w="1142" w:type="dxa"/>
                </w:tcPr>
                <w:p>
                  <w:pPr>
                    <w:rPr>
                      <w:rFonts w:hint="eastAsia" w:eastAsia="宋体"/>
                      <w:lang w:val="en-US" w:eastAsia="zh-CN"/>
                    </w:rPr>
                  </w:pPr>
                  <w:r>
                    <w:rPr>
                      <w:rFonts w:hint="eastAsia"/>
                      <w:lang w:val="en-US" w:eastAsia="zh-CN"/>
                    </w:rPr>
                    <w:t>各部门</w:t>
                  </w:r>
                </w:p>
              </w:tc>
              <w:tc>
                <w:tcPr>
                  <w:tcW w:w="1107" w:type="dxa"/>
                </w:tcPr>
                <w:p>
                  <w:pPr>
                    <w:rPr>
                      <w:rFonts w:hint="default" w:eastAsia="宋体"/>
                      <w:lang w:val="en-US" w:eastAsia="zh-CN"/>
                    </w:rPr>
                  </w:pPr>
                  <w:r>
                    <w:rPr>
                      <w:rFonts w:hint="eastAsia"/>
                      <w:lang w:val="en-US" w:eastAsia="zh-CN"/>
                    </w:rPr>
                    <w:t>——</w:t>
                  </w:r>
                </w:p>
              </w:tc>
              <w:tc>
                <w:tcPr>
                  <w:tcW w:w="1024"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rFonts w:hint="eastAsia" w:eastAsia="宋体"/>
                      <w:lang w:val="en-US" w:eastAsia="zh-CN"/>
                    </w:rPr>
                  </w:pPr>
                  <w:r>
                    <w:rPr>
                      <w:rFonts w:hint="eastAsia"/>
                      <w:lang w:val="en-US" w:eastAsia="zh-CN"/>
                    </w:rPr>
                    <w:t>程序文件</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tcPr>
                <w:p>
                  <w:pPr>
                    <w:rPr>
                      <w:rFonts w:hint="default" w:eastAsia="宋体"/>
                      <w:lang w:val="en-US" w:eastAsia="zh-CN"/>
                    </w:rPr>
                  </w:pPr>
                  <w:r>
                    <w:rPr>
                      <w:rFonts w:hint="eastAsia"/>
                      <w:lang w:val="en-US" w:eastAsia="zh-CN"/>
                    </w:rPr>
                    <w:t>2022-08-01</w:t>
                  </w:r>
                </w:p>
              </w:tc>
              <w:tc>
                <w:tcPr>
                  <w:tcW w:w="992" w:type="dxa"/>
                </w:tcPr>
                <w:p>
                  <w:pPr>
                    <w:rPr>
                      <w:rFonts w:hint="eastAsia" w:eastAsia="宋体"/>
                      <w:lang w:val="en-US" w:eastAsia="zh-CN"/>
                    </w:rPr>
                  </w:pPr>
                  <w:r>
                    <w:rPr>
                      <w:rFonts w:hint="eastAsia"/>
                      <w:lang w:val="en-US" w:eastAsia="zh-CN"/>
                    </w:rPr>
                    <w:t>徐建龙</w:t>
                  </w:r>
                </w:p>
              </w:tc>
              <w:tc>
                <w:tcPr>
                  <w:tcW w:w="1142" w:type="dxa"/>
                </w:tcPr>
                <w:p>
                  <w:pPr>
                    <w:rPr>
                      <w:rFonts w:hint="eastAsia" w:eastAsia="宋体"/>
                      <w:lang w:val="en-US" w:eastAsia="zh-CN"/>
                    </w:rPr>
                  </w:pPr>
                  <w:r>
                    <w:rPr>
                      <w:rFonts w:hint="eastAsia"/>
                      <w:lang w:val="en-US" w:eastAsia="zh-CN"/>
                    </w:rPr>
                    <w:t>各部门</w:t>
                  </w:r>
                </w:p>
              </w:tc>
              <w:tc>
                <w:tcPr>
                  <w:tcW w:w="1107" w:type="dxa"/>
                </w:tcPr>
                <w:p>
                  <w:pPr>
                    <w:rPr>
                      <w:rFonts w:hint="eastAsia" w:eastAsia="宋体"/>
                      <w:lang w:eastAsia="zh-CN"/>
                    </w:rPr>
                  </w:pPr>
                  <w:r>
                    <w:rPr>
                      <w:rFonts w:hint="eastAsia"/>
                      <w:lang w:eastAsia="zh-CN"/>
                    </w:rPr>
                    <w:t>——</w:t>
                  </w:r>
                </w:p>
              </w:tc>
              <w:tc>
                <w:tcPr>
                  <w:tcW w:w="1024"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801" w:type="dxa"/>
                </w:tcPr>
                <w:p>
                  <w:pPr>
                    <w:rPr>
                      <w:rFonts w:hint="default" w:eastAsia="宋体"/>
                      <w:highlight w:val="yellow"/>
                      <w:lang w:val="en-US" w:eastAsia="zh-CN"/>
                    </w:rPr>
                  </w:pPr>
                  <w:r>
                    <w:rPr>
                      <w:rFonts w:hint="eastAsia"/>
                      <w:color w:val="auto"/>
                      <w:highlight w:val="none"/>
                      <w:lang w:val="en-US" w:eastAsia="zh-CN"/>
                    </w:rPr>
                    <w:t>危害控制计划</w:t>
                  </w:r>
                </w:p>
              </w:tc>
              <w:tc>
                <w:tcPr>
                  <w:tcW w:w="1701" w:type="dxa"/>
                </w:tcPr>
                <w:p>
                  <w:r>
                    <w:rPr>
                      <w:rFonts w:hint="eastAsia"/>
                    </w:rPr>
                    <w:sym w:font="Wingdings" w:char="00FE"/>
                  </w:r>
                  <w:r>
                    <w:rPr>
                      <w:rFonts w:hint="eastAsia"/>
                    </w:rPr>
                    <w:t xml:space="preserve">纸质 </w:t>
                  </w:r>
                  <w:r>
                    <w:rPr/>
                    <w:sym w:font="Wingdings" w:char="00A8"/>
                  </w:r>
                  <w:r>
                    <w:rPr>
                      <w:rFonts w:hint="eastAsia"/>
                    </w:rPr>
                    <w:t>电子</w:t>
                  </w:r>
                </w:p>
              </w:tc>
              <w:tc>
                <w:tcPr>
                  <w:tcW w:w="1276"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2022-08-01</w:t>
                  </w:r>
                </w:p>
              </w:tc>
              <w:tc>
                <w:tcPr>
                  <w:tcW w:w="99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徐建龙</w:t>
                  </w:r>
                </w:p>
              </w:tc>
              <w:tc>
                <w:tcPr>
                  <w:tcW w:w="114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各部门</w:t>
                  </w:r>
                </w:p>
              </w:tc>
              <w:tc>
                <w:tcPr>
                  <w:tcW w:w="1107"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024"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rFonts w:hint="default" w:eastAsia="宋体"/>
                      <w:szCs w:val="21"/>
                      <w:highlight w:val="yellow"/>
                      <w:lang w:val="en-US" w:eastAsia="zh-CN"/>
                    </w:rPr>
                  </w:pPr>
                </w:p>
              </w:tc>
              <w:tc>
                <w:tcPr>
                  <w:tcW w:w="1701" w:type="dxa"/>
                </w:tcPr>
                <w:p>
                  <w:pPr>
                    <w:rPr>
                      <w:szCs w:val="21"/>
                    </w:rPr>
                  </w:pPr>
                </w:p>
              </w:tc>
              <w:tc>
                <w:tcPr>
                  <w:tcW w:w="1276" w:type="dxa"/>
                </w:tcPr>
                <w:p>
                  <w:pPr>
                    <w:rPr>
                      <w:rFonts w:hint="default" w:eastAsia="宋体"/>
                      <w:lang w:val="en-US" w:eastAsia="zh-CN"/>
                    </w:rPr>
                  </w:pPr>
                </w:p>
              </w:tc>
              <w:tc>
                <w:tcPr>
                  <w:tcW w:w="992" w:type="dxa"/>
                </w:tcPr>
                <w:p>
                  <w:pPr>
                    <w:rPr>
                      <w:rFonts w:hint="eastAsia" w:eastAsia="宋体"/>
                      <w:lang w:val="en-US" w:eastAsia="zh-CN"/>
                    </w:rPr>
                  </w:pPr>
                </w:p>
              </w:tc>
              <w:tc>
                <w:tcPr>
                  <w:tcW w:w="1142" w:type="dxa"/>
                </w:tcPr>
                <w:p>
                  <w:pPr>
                    <w:rPr>
                      <w:rFonts w:hint="eastAsia" w:eastAsia="宋体"/>
                      <w:szCs w:val="21"/>
                      <w:lang w:eastAsia="zh-CN"/>
                    </w:rPr>
                  </w:pPr>
                </w:p>
              </w:tc>
              <w:tc>
                <w:tcPr>
                  <w:tcW w:w="1107" w:type="dxa"/>
                </w:tcPr>
                <w:p>
                  <w:pPr>
                    <w:rPr>
                      <w:rFonts w:hint="eastAsia" w:eastAsia="宋体"/>
                      <w:szCs w:val="21"/>
                      <w:lang w:eastAsia="zh-CN"/>
                    </w:rPr>
                  </w:pPr>
                </w:p>
              </w:tc>
              <w:tc>
                <w:tcPr>
                  <w:tcW w:w="1024" w:type="dxa"/>
                </w:tcPr>
                <w:p>
                  <w:pPr>
                    <w:rPr>
                      <w:rFonts w:hint="eastAsia" w:eastAsia="宋体"/>
                      <w:szCs w:val="21"/>
                      <w:lang w:val="en-US" w:eastAsia="zh-CN"/>
                    </w:rPr>
                  </w:pPr>
                </w:p>
              </w:tc>
            </w:tr>
          </w:tbl>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highlight w:val="none"/>
                    </w:rPr>
                  </w:pPr>
                  <w:r>
                    <w:rPr>
                      <w:rFonts w:hint="eastAsia"/>
                      <w:highlight w:val="none"/>
                    </w:rPr>
                    <w:t>文件名称</w:t>
                  </w:r>
                </w:p>
              </w:tc>
              <w:tc>
                <w:tcPr>
                  <w:tcW w:w="1562" w:type="dxa"/>
                </w:tcPr>
                <w:p>
                  <w:pPr>
                    <w:rPr>
                      <w:highlight w:val="none"/>
                    </w:rPr>
                  </w:pPr>
                  <w:r>
                    <w:rPr>
                      <w:rFonts w:hint="eastAsia"/>
                      <w:highlight w:val="none"/>
                    </w:rPr>
                    <w:t>载体</w:t>
                  </w:r>
                </w:p>
              </w:tc>
              <w:tc>
                <w:tcPr>
                  <w:tcW w:w="1221" w:type="dxa"/>
                </w:tcPr>
                <w:p>
                  <w:pPr>
                    <w:rPr>
                      <w:highlight w:val="none"/>
                    </w:rPr>
                  </w:pPr>
                  <w:r>
                    <w:rPr>
                      <w:rFonts w:hint="eastAsia"/>
                      <w:highlight w:val="none"/>
                    </w:rPr>
                    <w:t>修订日期</w:t>
                  </w:r>
                </w:p>
              </w:tc>
              <w:tc>
                <w:tcPr>
                  <w:tcW w:w="1006" w:type="dxa"/>
                </w:tcPr>
                <w:p>
                  <w:pPr>
                    <w:rPr>
                      <w:highlight w:val="none"/>
                    </w:rPr>
                  </w:pPr>
                  <w:r>
                    <w:rPr>
                      <w:rFonts w:hint="eastAsia"/>
                      <w:highlight w:val="none"/>
                    </w:rPr>
                    <w:t>审批人</w:t>
                  </w:r>
                </w:p>
              </w:tc>
              <w:tc>
                <w:tcPr>
                  <w:tcW w:w="1754" w:type="dxa"/>
                </w:tcPr>
                <w:p>
                  <w:pPr>
                    <w:rPr>
                      <w:highlight w:val="none"/>
                    </w:rPr>
                  </w:pPr>
                  <w:r>
                    <w:rPr>
                      <w:rFonts w:hint="eastAsia"/>
                      <w:highlight w:val="none"/>
                    </w:rPr>
                    <w:t>发放范围</w:t>
                  </w:r>
                </w:p>
              </w:tc>
              <w:tc>
                <w:tcPr>
                  <w:tcW w:w="1107" w:type="dxa"/>
                </w:tcPr>
                <w:p>
                  <w:pPr>
                    <w:rPr>
                      <w:highlight w:val="none"/>
                    </w:rPr>
                  </w:pPr>
                  <w:r>
                    <w:rPr>
                      <w:rFonts w:hint="eastAsia"/>
                      <w:highlight w:val="none"/>
                    </w:rPr>
                    <w:t>作废处理</w:t>
                  </w:r>
                </w:p>
              </w:tc>
              <w:tc>
                <w:tcPr>
                  <w:tcW w:w="1024" w:type="dxa"/>
                </w:tcPr>
                <w:p>
                  <w:pPr>
                    <w:rPr>
                      <w:highlight w:val="none"/>
                    </w:rPr>
                  </w:pPr>
                  <w:r>
                    <w:rPr>
                      <w:rFonts w:hint="eastAsia"/>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highlight w:val="none"/>
                      <w:lang w:val="en-US" w:eastAsia="zh-CN"/>
                    </w:rPr>
                  </w:pPr>
                  <w:r>
                    <w:rPr>
                      <w:rFonts w:hint="eastAsia"/>
                      <w:highlight w:val="none"/>
                      <w:lang w:val="en-US" w:eastAsia="zh-CN"/>
                    </w:rPr>
                    <w:t>危害控制计划</w:t>
                  </w:r>
                </w:p>
              </w:tc>
              <w:tc>
                <w:tcPr>
                  <w:tcW w:w="1562"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FE"/>
                  </w:r>
                  <w:r>
                    <w:rPr>
                      <w:rFonts w:hint="eastAsia"/>
                      <w:highlight w:val="none"/>
                    </w:rPr>
                    <w:t>电子</w:t>
                  </w:r>
                </w:p>
              </w:tc>
              <w:tc>
                <w:tcPr>
                  <w:tcW w:w="1221" w:type="dxa"/>
                </w:tcPr>
                <w:p>
                  <w:pPr>
                    <w:rPr>
                      <w:rFonts w:hint="default" w:eastAsia="宋体"/>
                      <w:highlight w:val="none"/>
                      <w:lang w:val="en-US" w:eastAsia="zh-CN"/>
                    </w:rPr>
                  </w:pPr>
                  <w:r>
                    <w:rPr>
                      <w:rFonts w:hint="eastAsia"/>
                      <w:highlight w:val="none"/>
                      <w:lang w:val="en-US" w:eastAsia="zh-CN"/>
                    </w:rPr>
                    <w:t>2022-11-13</w:t>
                  </w:r>
                </w:p>
              </w:tc>
              <w:tc>
                <w:tcPr>
                  <w:tcW w:w="1006" w:type="dxa"/>
                </w:tcPr>
                <w:p>
                  <w:pPr>
                    <w:rPr>
                      <w:rFonts w:hint="eastAsia" w:eastAsia="宋体"/>
                      <w:highlight w:val="none"/>
                      <w:lang w:eastAsia="zh-CN"/>
                    </w:rPr>
                  </w:pPr>
                  <w:r>
                    <w:rPr>
                      <w:rFonts w:hint="eastAsia"/>
                      <w:highlight w:val="none"/>
                      <w:lang w:val="en-US" w:eastAsia="zh-CN"/>
                    </w:rPr>
                    <w:t>徐建龙</w:t>
                  </w:r>
                </w:p>
              </w:tc>
              <w:tc>
                <w:tcPr>
                  <w:tcW w:w="1754" w:type="dxa"/>
                </w:tcPr>
                <w:p>
                  <w:pPr>
                    <w:rPr>
                      <w:rFonts w:hint="default" w:eastAsia="宋体"/>
                      <w:highlight w:val="none"/>
                      <w:lang w:val="en-US" w:eastAsia="zh-CN"/>
                    </w:rPr>
                  </w:pPr>
                  <w:r>
                    <w:rPr>
                      <w:rFonts w:hint="eastAsia"/>
                      <w:highlight w:val="none"/>
                      <w:lang w:val="en-US" w:eastAsia="zh-CN"/>
                    </w:rPr>
                    <w:t>各部门</w:t>
                  </w:r>
                </w:p>
              </w:tc>
              <w:tc>
                <w:tcPr>
                  <w:tcW w:w="1107" w:type="dxa"/>
                </w:tcPr>
                <w:p>
                  <w:pPr>
                    <w:rPr>
                      <w:rFonts w:hint="default" w:eastAsia="宋体"/>
                      <w:highlight w:val="none"/>
                      <w:lang w:val="en-US" w:eastAsia="zh-CN"/>
                    </w:rPr>
                  </w:pPr>
                  <w:r>
                    <w:rPr>
                      <w:rFonts w:hint="eastAsia"/>
                      <w:highlight w:val="none"/>
                      <w:lang w:val="en-US" w:eastAsia="zh-CN"/>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p>
            <w:pPr>
              <w:rPr>
                <w:rFonts w:hint="default" w:eastAsia="宋体"/>
                <w:lang w:val="en-US" w:eastAsia="zh-CN"/>
              </w:rPr>
            </w:pPr>
            <w:r>
              <w:rPr>
                <w:rFonts w:hint="eastAsia"/>
              </w:rPr>
              <w:t>外来文件控制</w:t>
            </w:r>
            <w:r>
              <w:rPr>
                <w:rFonts w:hint="eastAsia"/>
                <w:lang w:eastAsia="zh-CN"/>
              </w:rPr>
              <w:t>，</w:t>
            </w:r>
            <w:r>
              <w:rPr>
                <w:rFonts w:hint="eastAsia"/>
                <w:lang w:val="en-US" w:eastAsia="zh-CN"/>
              </w:rPr>
              <w:t>提供有《食品法律法规及其他要求清单》，随机抽取</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rPr>
                  </w:pPr>
                  <w:r>
                    <w:rPr>
                      <w:rFonts w:hint="eastAsia" w:ascii="宋体" w:hAnsi="宋体" w:eastAsia="宋体" w:cs="宋体"/>
                    </w:rPr>
                    <w:t>文件名称</w:t>
                  </w:r>
                </w:p>
              </w:tc>
              <w:tc>
                <w:tcPr>
                  <w:tcW w:w="1734" w:type="dxa"/>
                </w:tcPr>
                <w:p>
                  <w:pPr>
                    <w:rPr>
                      <w:rFonts w:hint="eastAsia" w:ascii="宋体" w:hAnsi="宋体" w:eastAsia="宋体" w:cs="宋体"/>
                    </w:rPr>
                  </w:pPr>
                  <w:r>
                    <w:rPr>
                      <w:rFonts w:hint="eastAsia" w:ascii="宋体" w:hAnsi="宋体" w:eastAsia="宋体" w:cs="宋体"/>
                    </w:rPr>
                    <w:t>性质</w:t>
                  </w:r>
                </w:p>
              </w:tc>
              <w:tc>
                <w:tcPr>
                  <w:tcW w:w="1266" w:type="dxa"/>
                </w:tcPr>
                <w:p>
                  <w:pPr>
                    <w:rPr>
                      <w:rFonts w:hint="eastAsia" w:ascii="宋体" w:hAnsi="宋体" w:eastAsia="宋体" w:cs="宋体"/>
                    </w:rPr>
                  </w:pPr>
                  <w:r>
                    <w:rPr>
                      <w:rFonts w:hint="eastAsia" w:ascii="宋体" w:hAnsi="宋体" w:eastAsia="宋体" w:cs="宋体"/>
                    </w:rPr>
                    <w:t>收集日期</w:t>
                  </w:r>
                </w:p>
              </w:tc>
              <w:tc>
                <w:tcPr>
                  <w:tcW w:w="978" w:type="dxa"/>
                </w:tcPr>
                <w:p>
                  <w:pPr>
                    <w:rPr>
                      <w:rFonts w:hint="eastAsia" w:ascii="宋体" w:hAnsi="宋体" w:eastAsia="宋体" w:cs="宋体"/>
                    </w:rPr>
                  </w:pPr>
                  <w:r>
                    <w:rPr>
                      <w:rFonts w:hint="eastAsia" w:ascii="宋体" w:hAnsi="宋体" w:eastAsia="宋体" w:cs="宋体"/>
                    </w:rPr>
                    <w:t>收集人</w:t>
                  </w:r>
                </w:p>
              </w:tc>
              <w:tc>
                <w:tcPr>
                  <w:tcW w:w="1734" w:type="dxa"/>
                </w:tcPr>
                <w:p>
                  <w:pPr>
                    <w:rPr>
                      <w:rFonts w:hint="eastAsia" w:ascii="宋体" w:hAnsi="宋体" w:eastAsia="宋体" w:cs="宋体"/>
                    </w:rPr>
                  </w:pPr>
                  <w:r>
                    <w:rPr>
                      <w:rFonts w:hint="eastAsia" w:ascii="宋体" w:hAnsi="宋体" w:eastAsia="宋体" w:cs="宋体"/>
                    </w:rPr>
                    <w:t>使用方法</w:t>
                  </w:r>
                </w:p>
              </w:tc>
              <w:tc>
                <w:tcPr>
                  <w:tcW w:w="1339" w:type="dxa"/>
                </w:tcPr>
                <w:p>
                  <w:pPr>
                    <w:rPr>
                      <w:rFonts w:hint="eastAsia" w:ascii="宋体" w:hAnsi="宋体" w:eastAsia="宋体" w:cs="宋体"/>
                    </w:rPr>
                  </w:pPr>
                  <w:r>
                    <w:rPr>
                      <w:rFonts w:hint="eastAsia" w:ascii="宋体" w:hAnsi="宋体" w:eastAsia="宋体" w:cs="宋体"/>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rPr>
                  </w:pPr>
                  <w:r>
                    <w:rPr>
                      <w:rFonts w:hint="eastAsia" w:ascii="宋体" w:hAnsi="宋体" w:eastAsia="宋体" w:cs="宋体"/>
                    </w:rPr>
                    <w:t>中华人民共和国食品安全法</w:t>
                  </w:r>
                </w:p>
              </w:tc>
              <w:tc>
                <w:tcPr>
                  <w:tcW w:w="1734" w:type="dxa"/>
                </w:tcPr>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标准 </w:t>
                  </w:r>
                  <w:r>
                    <w:rPr>
                      <w:rFonts w:hint="eastAsia" w:ascii="宋体" w:hAnsi="宋体" w:eastAsia="宋体" w:cs="宋体"/>
                    </w:rPr>
                    <w:sym w:font="Wingdings" w:char="00FE"/>
                  </w:r>
                  <w:r>
                    <w:rPr>
                      <w:rFonts w:hint="eastAsia" w:ascii="宋体" w:hAnsi="宋体" w:eastAsia="宋体" w:cs="宋体"/>
                    </w:rPr>
                    <w:t>法规</w:t>
                  </w:r>
                </w:p>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通知 </w:t>
                  </w:r>
                  <w:r>
                    <w:rPr>
                      <w:rFonts w:hint="eastAsia" w:ascii="宋体" w:hAnsi="宋体" w:eastAsia="宋体" w:cs="宋体"/>
                    </w:rPr>
                    <w:sym w:font="Wingdings" w:char="00A8"/>
                  </w:r>
                  <w:r>
                    <w:rPr>
                      <w:rFonts w:hint="eastAsia" w:ascii="宋体" w:hAnsi="宋体" w:eastAsia="宋体" w:cs="宋体"/>
                    </w:rPr>
                    <w:t>图纸</w:t>
                  </w:r>
                </w:p>
              </w:tc>
              <w:tc>
                <w:tcPr>
                  <w:tcW w:w="1266" w:type="dxa"/>
                </w:tcPr>
                <w:p>
                  <w:pPr>
                    <w:rPr>
                      <w:rFonts w:hint="default" w:ascii="宋体" w:hAnsi="宋体" w:eastAsia="宋体" w:cs="宋体"/>
                      <w:highlight w:val="yellow"/>
                      <w:lang w:val="en-US" w:eastAsia="zh-CN"/>
                    </w:rPr>
                  </w:pPr>
                  <w:r>
                    <w:rPr>
                      <w:rFonts w:hint="eastAsia" w:ascii="宋体" w:hAnsi="宋体" w:eastAsia="宋体" w:cs="宋体"/>
                    </w:rPr>
                    <w:t>202</w:t>
                  </w:r>
                  <w:r>
                    <w:rPr>
                      <w:rFonts w:hint="eastAsia" w:ascii="宋体" w:hAnsi="宋体" w:cs="宋体"/>
                      <w:lang w:val="en-US" w:eastAsia="zh-CN"/>
                    </w:rPr>
                    <w:t>2</w:t>
                  </w:r>
                  <w:r>
                    <w:rPr>
                      <w:rFonts w:hint="eastAsia" w:ascii="宋体" w:hAnsi="宋体" w:eastAsia="宋体" w:cs="宋体"/>
                    </w:rPr>
                    <w:t>-</w:t>
                  </w:r>
                  <w:r>
                    <w:rPr>
                      <w:rFonts w:hint="eastAsia" w:ascii="宋体" w:hAnsi="宋体" w:cs="宋体"/>
                      <w:lang w:val="en-US" w:eastAsia="zh-CN"/>
                    </w:rPr>
                    <w:t>08-01</w:t>
                  </w:r>
                </w:p>
              </w:tc>
              <w:tc>
                <w:tcPr>
                  <w:tcW w:w="978" w:type="dxa"/>
                </w:tcPr>
                <w:p>
                  <w:pPr>
                    <w:rPr>
                      <w:rFonts w:hint="default" w:ascii="宋体" w:hAnsi="宋体" w:eastAsia="宋体" w:cs="宋体"/>
                      <w:highlight w:val="none"/>
                      <w:lang w:val="en-US" w:eastAsia="zh-CN"/>
                    </w:rPr>
                  </w:pPr>
                  <w:r>
                    <w:rPr>
                      <w:rFonts w:hint="eastAsia" w:ascii="宋体" w:hAnsi="宋体" w:cs="宋体"/>
                      <w:highlight w:val="none"/>
                      <w:lang w:val="en-US" w:eastAsia="zh-CN"/>
                    </w:rPr>
                    <w:t>吴翔</w:t>
                  </w:r>
                </w:p>
              </w:tc>
              <w:tc>
                <w:tcPr>
                  <w:tcW w:w="1734" w:type="dxa"/>
                </w:tcPr>
                <w:p>
                  <w:pPr>
                    <w:rPr>
                      <w:rFonts w:hint="eastAsia" w:ascii="宋体" w:hAnsi="宋体" w:eastAsia="宋体" w:cs="宋体"/>
                      <w:highlight w:val="none"/>
                    </w:rPr>
                  </w:pPr>
                  <w:r>
                    <w:rPr>
                      <w:rFonts w:hint="eastAsia" w:ascii="宋体" w:hAnsi="宋体" w:eastAsia="宋体" w:cs="宋体"/>
                      <w:highlight w:val="none"/>
                    </w:rPr>
                    <w:sym w:font="Wingdings" w:char="00FE"/>
                  </w:r>
                  <w:r>
                    <w:rPr>
                      <w:rFonts w:hint="eastAsia" w:ascii="宋体" w:hAnsi="宋体" w:eastAsia="宋体" w:cs="宋体"/>
                      <w:highlight w:val="none"/>
                    </w:rPr>
                    <w:t xml:space="preserve">直接下发 </w:t>
                  </w:r>
                </w:p>
                <w:p>
                  <w:pPr>
                    <w:rPr>
                      <w:rFonts w:hint="eastAsia" w:ascii="宋体" w:hAnsi="宋体" w:eastAsia="宋体" w:cs="宋体"/>
                      <w:highlight w:val="none"/>
                    </w:rPr>
                  </w:pPr>
                  <w:r>
                    <w:rPr>
                      <w:rFonts w:hint="eastAsia" w:ascii="宋体" w:hAnsi="宋体" w:eastAsia="宋体" w:cs="宋体"/>
                      <w:highlight w:val="none"/>
                    </w:rPr>
                    <w:sym w:font="Wingdings" w:char="00A8"/>
                  </w:r>
                  <w:r>
                    <w:rPr>
                      <w:rFonts w:hint="eastAsia" w:ascii="宋体" w:hAnsi="宋体" w:eastAsia="宋体" w:cs="宋体"/>
                      <w:highlight w:val="none"/>
                    </w:rPr>
                    <w:t>转成内部文件</w:t>
                  </w:r>
                </w:p>
              </w:tc>
              <w:tc>
                <w:tcPr>
                  <w:tcW w:w="1339" w:type="dxa"/>
                </w:tcPr>
                <w:p>
                  <w:pPr>
                    <w:rPr>
                      <w:rFonts w:hint="eastAsia" w:ascii="宋体" w:hAnsi="宋体" w:eastAsia="宋体" w:cs="宋体"/>
                      <w:highlight w:val="none"/>
                    </w:rPr>
                  </w:pPr>
                  <w:r>
                    <w:rPr>
                      <w:rFonts w:hint="eastAsia" w:ascii="宋体" w:hAnsi="宋体" w:eastAsia="宋体" w:cs="宋体"/>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szCs w:val="22"/>
                    </w:rPr>
                  </w:pPr>
                  <w:r>
                    <w:rPr>
                      <w:rFonts w:hint="eastAsia" w:ascii="宋体" w:hAnsi="宋体" w:eastAsia="宋体" w:cs="宋体"/>
                      <w:szCs w:val="22"/>
                      <w:lang w:val="en-US" w:eastAsia="zh-CN"/>
                    </w:rPr>
                    <w:t>食品安全国家标准 食品生产通用卫生规范</w:t>
                  </w:r>
                </w:p>
              </w:tc>
              <w:tc>
                <w:tcPr>
                  <w:tcW w:w="1734" w:type="dxa"/>
                </w:tcPr>
                <w:p>
                  <w:pPr>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 xml:space="preserve">标准 </w:t>
                  </w:r>
                  <w:r>
                    <w:rPr>
                      <w:rFonts w:hint="eastAsia" w:ascii="宋体" w:hAnsi="宋体" w:eastAsia="宋体" w:cs="宋体"/>
                    </w:rPr>
                    <w:sym w:font="Wingdings" w:char="00A8"/>
                  </w:r>
                  <w:r>
                    <w:rPr>
                      <w:rFonts w:hint="eastAsia" w:ascii="宋体" w:hAnsi="宋体" w:eastAsia="宋体" w:cs="宋体"/>
                    </w:rPr>
                    <w:t>法规</w:t>
                  </w:r>
                </w:p>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通知 </w:t>
                  </w:r>
                  <w:r>
                    <w:rPr>
                      <w:rFonts w:hint="eastAsia" w:ascii="宋体" w:hAnsi="宋体" w:eastAsia="宋体" w:cs="宋体"/>
                    </w:rPr>
                    <w:sym w:font="Wingdings" w:char="00A8"/>
                  </w:r>
                  <w:r>
                    <w:rPr>
                      <w:rFonts w:hint="eastAsia" w:ascii="宋体" w:hAnsi="宋体" w:eastAsia="宋体" w:cs="宋体"/>
                    </w:rPr>
                    <w:t>图纸</w:t>
                  </w:r>
                </w:p>
              </w:tc>
              <w:tc>
                <w:tcPr>
                  <w:tcW w:w="1266" w:type="dxa"/>
                </w:tcPr>
                <w:p>
                  <w:pPr>
                    <w:rPr>
                      <w:rFonts w:hint="default" w:ascii="宋体" w:hAnsi="宋体" w:eastAsia="宋体" w:cs="宋体"/>
                      <w:highlight w:val="yellow"/>
                      <w:lang w:val="en-US"/>
                    </w:rPr>
                  </w:pPr>
                  <w:r>
                    <w:rPr>
                      <w:rFonts w:hint="eastAsia" w:ascii="宋体" w:hAnsi="宋体" w:eastAsia="宋体" w:cs="宋体"/>
                    </w:rPr>
                    <w:t>202</w:t>
                  </w:r>
                  <w:r>
                    <w:rPr>
                      <w:rFonts w:hint="eastAsia" w:ascii="宋体" w:hAnsi="宋体" w:cs="宋体"/>
                      <w:lang w:val="en-US" w:eastAsia="zh-CN"/>
                    </w:rPr>
                    <w:t>2</w:t>
                  </w:r>
                  <w:r>
                    <w:rPr>
                      <w:rFonts w:hint="eastAsia" w:ascii="宋体" w:hAnsi="宋体" w:eastAsia="宋体" w:cs="宋体"/>
                    </w:rPr>
                    <w:t>-</w:t>
                  </w:r>
                  <w:r>
                    <w:rPr>
                      <w:rFonts w:hint="eastAsia" w:ascii="宋体" w:hAnsi="宋体" w:cs="宋体"/>
                      <w:lang w:val="en-US" w:eastAsia="zh-CN"/>
                    </w:rPr>
                    <w:t>08-01</w:t>
                  </w:r>
                </w:p>
              </w:tc>
              <w:tc>
                <w:tcPr>
                  <w:tcW w:w="978" w:type="dxa"/>
                </w:tcPr>
                <w:p>
                  <w:pPr>
                    <w:rPr>
                      <w:rFonts w:hint="default" w:ascii="宋体" w:hAnsi="宋体" w:eastAsia="宋体" w:cs="宋体"/>
                      <w:highlight w:val="none"/>
                      <w:lang w:val="en-US" w:eastAsia="zh-CN"/>
                    </w:rPr>
                  </w:pPr>
                  <w:r>
                    <w:rPr>
                      <w:rFonts w:hint="eastAsia" w:ascii="宋体" w:hAnsi="宋体" w:cs="宋体"/>
                      <w:highlight w:val="none"/>
                      <w:lang w:val="en-US" w:eastAsia="zh-CN"/>
                    </w:rPr>
                    <w:t>吴翔</w:t>
                  </w:r>
                </w:p>
              </w:tc>
              <w:tc>
                <w:tcPr>
                  <w:tcW w:w="1734" w:type="dxa"/>
                </w:tcPr>
                <w:p>
                  <w:pPr>
                    <w:rPr>
                      <w:rFonts w:hint="eastAsia" w:ascii="宋体" w:hAnsi="宋体" w:eastAsia="宋体" w:cs="宋体"/>
                      <w:highlight w:val="none"/>
                    </w:rPr>
                  </w:pPr>
                  <w:r>
                    <w:rPr>
                      <w:rFonts w:hint="eastAsia" w:ascii="宋体" w:hAnsi="宋体" w:eastAsia="宋体" w:cs="宋体"/>
                      <w:highlight w:val="none"/>
                    </w:rPr>
                    <w:sym w:font="Wingdings" w:char="00FE"/>
                  </w:r>
                  <w:r>
                    <w:rPr>
                      <w:rFonts w:hint="eastAsia" w:ascii="宋体" w:hAnsi="宋体" w:eastAsia="宋体" w:cs="宋体"/>
                      <w:highlight w:val="none"/>
                    </w:rPr>
                    <w:t xml:space="preserve">直接下发 </w:t>
                  </w:r>
                </w:p>
                <w:p>
                  <w:pPr>
                    <w:rPr>
                      <w:rFonts w:hint="eastAsia" w:ascii="宋体" w:hAnsi="宋体" w:eastAsia="宋体" w:cs="宋体"/>
                      <w:highlight w:val="none"/>
                    </w:rPr>
                  </w:pPr>
                  <w:r>
                    <w:rPr>
                      <w:rFonts w:hint="eastAsia" w:ascii="宋体" w:hAnsi="宋体" w:eastAsia="宋体" w:cs="宋体"/>
                      <w:highlight w:val="none"/>
                    </w:rPr>
                    <w:sym w:font="Wingdings" w:char="00A8"/>
                  </w:r>
                  <w:r>
                    <w:rPr>
                      <w:rFonts w:hint="eastAsia" w:ascii="宋体" w:hAnsi="宋体" w:eastAsia="宋体" w:cs="宋体"/>
                      <w:highlight w:val="none"/>
                    </w:rPr>
                    <w:t>转成内部文件</w:t>
                  </w:r>
                </w:p>
              </w:tc>
              <w:tc>
                <w:tcPr>
                  <w:tcW w:w="1339" w:type="dxa"/>
                </w:tcPr>
                <w:p>
                  <w:pPr>
                    <w:rPr>
                      <w:rFonts w:hint="eastAsia" w:ascii="宋体" w:hAnsi="宋体" w:eastAsia="宋体" w:cs="宋体"/>
                      <w:highlight w:val="none"/>
                    </w:rPr>
                  </w:pPr>
                  <w:r>
                    <w:rPr>
                      <w:rFonts w:hint="eastAsia" w:ascii="宋体" w:hAnsi="宋体" w:eastAsia="宋体" w:cs="宋体"/>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widowControl/>
                    <w:suppressLineNumbers w:val="0"/>
                    <w:jc w:val="left"/>
                    <w:rPr>
                      <w:rFonts w:hint="eastAsia" w:ascii="宋体" w:hAnsi="宋体" w:eastAsia="宋体" w:cs="宋体"/>
                      <w:szCs w:val="22"/>
                    </w:rPr>
                  </w:pPr>
                  <w:r>
                    <w:rPr>
                      <w:rFonts w:hint="eastAsia" w:ascii="宋体" w:hAnsi="宋体" w:eastAsia="宋体" w:cs="宋体"/>
                      <w:szCs w:val="22"/>
                    </w:rPr>
                    <w:t xml:space="preserve"> </w:t>
                  </w:r>
                  <w:r>
                    <w:rPr>
                      <w:rFonts w:hint="eastAsia" w:ascii="宋体" w:hAnsi="宋体" w:eastAsia="宋体" w:cs="宋体"/>
                      <w:color w:val="000000"/>
                      <w:kern w:val="0"/>
                      <w:sz w:val="21"/>
                      <w:szCs w:val="21"/>
                      <w:lang w:val="en-US" w:eastAsia="zh-CN" w:bidi="ar"/>
                    </w:rPr>
                    <w:t>GB 4806.7-2016 食品安全国家标准 食品接触用塑料材料及制品</w:t>
                  </w:r>
                </w:p>
              </w:tc>
              <w:tc>
                <w:tcPr>
                  <w:tcW w:w="1734" w:type="dxa"/>
                </w:tcPr>
                <w:p>
                  <w:pPr>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标准</w:t>
                  </w:r>
                  <w:r>
                    <w:rPr>
                      <w:rFonts w:hint="eastAsia" w:ascii="宋体" w:hAnsi="宋体" w:eastAsia="宋体" w:cs="宋体"/>
                    </w:rPr>
                    <w:sym w:font="Wingdings" w:char="00A8"/>
                  </w:r>
                  <w:r>
                    <w:rPr>
                      <w:rFonts w:hint="eastAsia" w:ascii="宋体" w:hAnsi="宋体" w:eastAsia="宋体" w:cs="宋体"/>
                    </w:rPr>
                    <w:t>法规</w:t>
                  </w:r>
                </w:p>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通知 </w:t>
                  </w:r>
                  <w:r>
                    <w:rPr>
                      <w:rFonts w:hint="eastAsia" w:ascii="宋体" w:hAnsi="宋体" w:eastAsia="宋体" w:cs="宋体"/>
                    </w:rPr>
                    <w:sym w:font="Wingdings" w:char="00A8"/>
                  </w:r>
                  <w:r>
                    <w:rPr>
                      <w:rFonts w:hint="eastAsia" w:ascii="宋体" w:hAnsi="宋体" w:eastAsia="宋体" w:cs="宋体"/>
                    </w:rPr>
                    <w:t>图纸</w:t>
                  </w:r>
                </w:p>
              </w:tc>
              <w:tc>
                <w:tcPr>
                  <w:tcW w:w="1266" w:type="dxa"/>
                  <w:vAlign w:val="top"/>
                </w:tcPr>
                <w:p>
                  <w:pPr>
                    <w:rPr>
                      <w:rFonts w:hint="eastAsia" w:ascii="宋体" w:hAnsi="宋体" w:eastAsia="宋体" w:cs="宋体"/>
                      <w:highlight w:val="yellow"/>
                    </w:rPr>
                  </w:pPr>
                  <w:r>
                    <w:rPr>
                      <w:rFonts w:hint="eastAsia" w:ascii="宋体" w:hAnsi="宋体" w:eastAsia="宋体" w:cs="宋体"/>
                    </w:rPr>
                    <w:t>202</w:t>
                  </w:r>
                  <w:r>
                    <w:rPr>
                      <w:rFonts w:hint="eastAsia" w:ascii="宋体" w:hAnsi="宋体" w:cs="宋体"/>
                      <w:lang w:val="en-US" w:eastAsia="zh-CN"/>
                    </w:rPr>
                    <w:t>2</w:t>
                  </w:r>
                  <w:r>
                    <w:rPr>
                      <w:rFonts w:hint="eastAsia" w:ascii="宋体" w:hAnsi="宋体" w:eastAsia="宋体" w:cs="宋体"/>
                    </w:rPr>
                    <w:t>-</w:t>
                  </w:r>
                  <w:r>
                    <w:rPr>
                      <w:rFonts w:hint="eastAsia" w:ascii="宋体" w:hAnsi="宋体" w:cs="宋体"/>
                      <w:lang w:val="en-US" w:eastAsia="zh-CN"/>
                    </w:rPr>
                    <w:t>08-01</w:t>
                  </w:r>
                </w:p>
              </w:tc>
              <w:tc>
                <w:tcPr>
                  <w:tcW w:w="978" w:type="dxa"/>
                  <w:vAlign w:val="top"/>
                </w:tcPr>
                <w:p>
                  <w:pPr>
                    <w:rPr>
                      <w:rFonts w:hint="default" w:ascii="宋体" w:hAnsi="宋体" w:eastAsia="宋体" w:cs="宋体"/>
                      <w:highlight w:val="none"/>
                      <w:lang w:val="en-US" w:eastAsia="zh-CN"/>
                    </w:rPr>
                  </w:pPr>
                  <w:r>
                    <w:rPr>
                      <w:rFonts w:hint="eastAsia" w:ascii="宋体" w:hAnsi="宋体" w:cs="宋体"/>
                      <w:highlight w:val="none"/>
                      <w:lang w:val="en-US" w:eastAsia="zh-CN"/>
                    </w:rPr>
                    <w:t>吴翔</w:t>
                  </w:r>
                </w:p>
              </w:tc>
              <w:tc>
                <w:tcPr>
                  <w:tcW w:w="1734" w:type="dxa"/>
                </w:tcPr>
                <w:p>
                  <w:pPr>
                    <w:rPr>
                      <w:rFonts w:hint="eastAsia" w:ascii="宋体" w:hAnsi="宋体" w:eastAsia="宋体" w:cs="宋体"/>
                      <w:highlight w:val="none"/>
                    </w:rPr>
                  </w:pPr>
                  <w:r>
                    <w:rPr>
                      <w:rFonts w:hint="eastAsia" w:ascii="宋体" w:hAnsi="宋体" w:eastAsia="宋体" w:cs="宋体"/>
                      <w:highlight w:val="none"/>
                    </w:rPr>
                    <w:sym w:font="Wingdings" w:char="00FE"/>
                  </w:r>
                  <w:r>
                    <w:rPr>
                      <w:rFonts w:hint="eastAsia" w:ascii="宋体" w:hAnsi="宋体" w:eastAsia="宋体" w:cs="宋体"/>
                      <w:highlight w:val="none"/>
                    </w:rPr>
                    <w:t xml:space="preserve">直接下发 </w:t>
                  </w:r>
                </w:p>
                <w:p>
                  <w:pPr>
                    <w:rPr>
                      <w:rFonts w:hint="eastAsia" w:ascii="宋体" w:hAnsi="宋体" w:eastAsia="宋体" w:cs="宋体"/>
                      <w:highlight w:val="none"/>
                    </w:rPr>
                  </w:pPr>
                  <w:r>
                    <w:rPr>
                      <w:rFonts w:hint="eastAsia" w:ascii="宋体" w:hAnsi="宋体" w:eastAsia="宋体" w:cs="宋体"/>
                      <w:highlight w:val="none"/>
                    </w:rPr>
                    <w:sym w:font="Wingdings" w:char="00A8"/>
                  </w:r>
                  <w:r>
                    <w:rPr>
                      <w:rFonts w:hint="eastAsia" w:ascii="宋体" w:hAnsi="宋体" w:eastAsia="宋体" w:cs="宋体"/>
                      <w:highlight w:val="none"/>
                    </w:rPr>
                    <w:t>转成内部文件</w:t>
                  </w:r>
                </w:p>
              </w:tc>
              <w:tc>
                <w:tcPr>
                  <w:tcW w:w="1339" w:type="dxa"/>
                </w:tcPr>
                <w:p>
                  <w:pPr>
                    <w:rPr>
                      <w:rFonts w:hint="eastAsia" w:ascii="宋体" w:hAnsi="宋体" w:eastAsia="宋体" w:cs="宋体"/>
                      <w:highlight w:val="none"/>
                    </w:rPr>
                  </w:pPr>
                  <w:r>
                    <w:rPr>
                      <w:rFonts w:hint="eastAsia" w:ascii="宋体" w:hAnsi="宋体" w:eastAsia="宋体" w:cs="宋体"/>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2" w:type="dxa"/>
                </w:tcPr>
                <w:p>
                  <w:pPr>
                    <w:rPr>
                      <w:rFonts w:hint="eastAsia" w:ascii="宋体" w:hAnsi="宋体" w:eastAsia="宋体" w:cs="宋体"/>
                      <w:szCs w:val="22"/>
                    </w:rPr>
                  </w:pPr>
                  <w:r>
                    <w:rPr>
                      <w:rFonts w:hint="eastAsia" w:ascii="宋体" w:hAnsi="宋体" w:eastAsia="宋体" w:cs="宋体"/>
                      <w:szCs w:val="22"/>
                      <w:lang w:val="en-US" w:eastAsia="zh-CN"/>
                    </w:rPr>
                    <w:t>SB/T 10379-2012</w:t>
                  </w:r>
                </w:p>
                <w:p>
                  <w:pPr>
                    <w:rPr>
                      <w:rFonts w:hint="default" w:ascii="宋体" w:hAnsi="宋体" w:eastAsia="宋体" w:cs="宋体"/>
                      <w:szCs w:val="22"/>
                      <w:lang w:val="en-US" w:eastAsia="zh-CN"/>
                    </w:rPr>
                  </w:pPr>
                  <w:r>
                    <w:rPr>
                      <w:rFonts w:hint="eastAsia" w:ascii="宋体" w:hAnsi="宋体" w:cs="宋体"/>
                      <w:szCs w:val="22"/>
                      <w:lang w:val="en-US" w:eastAsia="zh-CN"/>
                    </w:rPr>
                    <w:t>速冻调制食品</w:t>
                  </w:r>
                </w:p>
              </w:tc>
              <w:tc>
                <w:tcPr>
                  <w:tcW w:w="1734" w:type="dxa"/>
                  <w:vAlign w:val="top"/>
                </w:tcPr>
                <w:p>
                  <w:pPr>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标准</w:t>
                  </w:r>
                  <w:r>
                    <w:rPr>
                      <w:rFonts w:hint="eastAsia" w:ascii="宋体" w:hAnsi="宋体" w:eastAsia="宋体" w:cs="宋体"/>
                    </w:rPr>
                    <w:sym w:font="Wingdings" w:char="00A8"/>
                  </w:r>
                  <w:r>
                    <w:rPr>
                      <w:rFonts w:hint="eastAsia" w:ascii="宋体" w:hAnsi="宋体" w:eastAsia="宋体" w:cs="宋体"/>
                    </w:rPr>
                    <w:t>法规</w:t>
                  </w:r>
                </w:p>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通知 </w:t>
                  </w:r>
                  <w:r>
                    <w:rPr>
                      <w:rFonts w:hint="eastAsia" w:ascii="宋体" w:hAnsi="宋体" w:eastAsia="宋体" w:cs="宋体"/>
                    </w:rPr>
                    <w:sym w:font="Wingdings" w:char="00A8"/>
                  </w:r>
                  <w:r>
                    <w:rPr>
                      <w:rFonts w:hint="eastAsia" w:ascii="宋体" w:hAnsi="宋体" w:eastAsia="宋体" w:cs="宋体"/>
                    </w:rPr>
                    <w:t>图纸</w:t>
                  </w:r>
                </w:p>
              </w:tc>
              <w:tc>
                <w:tcPr>
                  <w:tcW w:w="1266" w:type="dxa"/>
                  <w:vAlign w:val="top"/>
                </w:tcPr>
                <w:p>
                  <w:pPr>
                    <w:rPr>
                      <w:rFonts w:hint="eastAsia" w:ascii="宋体" w:hAnsi="宋体" w:eastAsia="宋体" w:cs="宋体"/>
                    </w:rPr>
                  </w:pPr>
                  <w:r>
                    <w:rPr>
                      <w:rFonts w:hint="eastAsia" w:ascii="宋体" w:hAnsi="宋体" w:eastAsia="宋体" w:cs="宋体"/>
                    </w:rPr>
                    <w:t>202</w:t>
                  </w:r>
                  <w:r>
                    <w:rPr>
                      <w:rFonts w:hint="eastAsia" w:ascii="宋体" w:hAnsi="宋体" w:cs="宋体"/>
                      <w:lang w:val="en-US" w:eastAsia="zh-CN"/>
                    </w:rPr>
                    <w:t>2</w:t>
                  </w:r>
                  <w:r>
                    <w:rPr>
                      <w:rFonts w:hint="eastAsia" w:ascii="宋体" w:hAnsi="宋体" w:eastAsia="宋体" w:cs="宋体"/>
                    </w:rPr>
                    <w:t>-</w:t>
                  </w:r>
                  <w:r>
                    <w:rPr>
                      <w:rFonts w:hint="eastAsia" w:ascii="宋体" w:hAnsi="宋体" w:cs="宋体"/>
                      <w:lang w:val="en-US" w:eastAsia="zh-CN"/>
                    </w:rPr>
                    <w:t>08-01</w:t>
                  </w:r>
                </w:p>
              </w:tc>
              <w:tc>
                <w:tcPr>
                  <w:tcW w:w="978" w:type="dxa"/>
                  <w:vAlign w:val="top"/>
                </w:tcPr>
                <w:p>
                  <w:pP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吴翔</w:t>
                  </w:r>
                </w:p>
              </w:tc>
              <w:tc>
                <w:tcPr>
                  <w:tcW w:w="1734" w:type="dxa"/>
                  <w:vAlign w:val="top"/>
                </w:tcPr>
                <w:p>
                  <w:pPr>
                    <w:rPr>
                      <w:rFonts w:hint="eastAsia" w:ascii="宋体" w:hAnsi="宋体" w:eastAsia="宋体" w:cs="宋体"/>
                      <w:highlight w:val="none"/>
                    </w:rPr>
                  </w:pPr>
                  <w:r>
                    <w:rPr>
                      <w:rFonts w:hint="eastAsia" w:ascii="宋体" w:hAnsi="宋体" w:eastAsia="宋体" w:cs="宋体"/>
                      <w:highlight w:val="none"/>
                    </w:rPr>
                    <w:sym w:font="Wingdings" w:char="00FE"/>
                  </w:r>
                  <w:r>
                    <w:rPr>
                      <w:rFonts w:hint="eastAsia" w:ascii="宋体" w:hAnsi="宋体" w:eastAsia="宋体" w:cs="宋体"/>
                      <w:highlight w:val="none"/>
                    </w:rPr>
                    <w:t xml:space="preserve">直接下发 </w:t>
                  </w:r>
                </w:p>
                <w:p>
                  <w:pPr>
                    <w:rPr>
                      <w:rFonts w:hint="eastAsia" w:ascii="宋体" w:hAnsi="宋体" w:eastAsia="宋体" w:cs="宋体"/>
                      <w:highlight w:val="none"/>
                    </w:rPr>
                  </w:pPr>
                  <w:r>
                    <w:rPr>
                      <w:rFonts w:hint="eastAsia" w:ascii="宋体" w:hAnsi="宋体" w:eastAsia="宋体" w:cs="宋体"/>
                      <w:highlight w:val="none"/>
                    </w:rPr>
                    <w:sym w:font="Wingdings" w:char="00A8"/>
                  </w:r>
                  <w:r>
                    <w:rPr>
                      <w:rFonts w:hint="eastAsia" w:ascii="宋体" w:hAnsi="宋体" w:eastAsia="宋体" w:cs="宋体"/>
                      <w:highlight w:val="none"/>
                    </w:rPr>
                    <w:t>转成内部文件</w:t>
                  </w:r>
                </w:p>
              </w:tc>
              <w:tc>
                <w:tcPr>
                  <w:tcW w:w="1339" w:type="dxa"/>
                  <w:vAlign w:val="top"/>
                </w:tcPr>
                <w:p>
                  <w:pPr>
                    <w:rPr>
                      <w:rFonts w:hint="eastAsia" w:ascii="宋体" w:hAnsi="宋体" w:eastAsia="宋体" w:cs="宋体"/>
                      <w:highlight w:val="none"/>
                    </w:rPr>
                  </w:pPr>
                  <w:r>
                    <w:rPr>
                      <w:rFonts w:hint="eastAsia" w:ascii="宋体" w:hAnsi="宋体" w:eastAsia="宋体" w:cs="宋体"/>
                      <w:highlight w:val="none"/>
                    </w:rPr>
                    <w:t>各部门</w:t>
                  </w:r>
                </w:p>
              </w:tc>
            </w:tr>
          </w:tbl>
          <w:p>
            <w:pPr>
              <w:rPr>
                <w:rFonts w:hint="eastAsia"/>
              </w:rPr>
            </w:pPr>
          </w:p>
          <w:p>
            <w:r>
              <w:rPr>
                <w:rFonts w:hint="eastAsia"/>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731"/>
              <w:gridCol w:w="1155"/>
              <w:gridCol w:w="1113"/>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color w:val="auto"/>
                    </w:rPr>
                  </w:pPr>
                  <w:r>
                    <w:rPr>
                      <w:rFonts w:hint="eastAsia"/>
                      <w:color w:val="auto"/>
                    </w:rPr>
                    <w:t>记录名称</w:t>
                  </w:r>
                </w:p>
              </w:tc>
              <w:tc>
                <w:tcPr>
                  <w:tcW w:w="1731" w:type="dxa"/>
                </w:tcPr>
                <w:p>
                  <w:pPr>
                    <w:rPr>
                      <w:color w:val="auto"/>
                    </w:rPr>
                  </w:pPr>
                  <w:r>
                    <w:rPr>
                      <w:rFonts w:hint="eastAsia"/>
                      <w:color w:val="auto"/>
                    </w:rPr>
                    <w:t>载体</w:t>
                  </w:r>
                </w:p>
              </w:tc>
              <w:tc>
                <w:tcPr>
                  <w:tcW w:w="1155" w:type="dxa"/>
                </w:tcPr>
                <w:p>
                  <w:pPr>
                    <w:rPr>
                      <w:color w:val="auto"/>
                    </w:rPr>
                  </w:pPr>
                  <w:r>
                    <w:rPr>
                      <w:rFonts w:hint="eastAsia"/>
                      <w:color w:val="auto"/>
                    </w:rPr>
                    <w:t>保存期限</w:t>
                  </w:r>
                </w:p>
              </w:tc>
              <w:tc>
                <w:tcPr>
                  <w:tcW w:w="1113" w:type="dxa"/>
                </w:tcPr>
                <w:p>
                  <w:pPr>
                    <w:rPr>
                      <w:color w:val="auto"/>
                    </w:rPr>
                  </w:pPr>
                  <w:r>
                    <w:rPr>
                      <w:rFonts w:hint="eastAsia"/>
                      <w:color w:val="auto"/>
                    </w:rPr>
                    <w:t>保存部门</w:t>
                  </w:r>
                </w:p>
              </w:tc>
              <w:tc>
                <w:tcPr>
                  <w:tcW w:w="1395" w:type="dxa"/>
                </w:tcPr>
                <w:p>
                  <w:pPr>
                    <w:rPr>
                      <w:color w:val="auto"/>
                    </w:rPr>
                  </w:pPr>
                  <w:r>
                    <w:rPr>
                      <w:rFonts w:hint="eastAsia"/>
                      <w:color w:val="auto"/>
                    </w:rPr>
                    <w:t>填制日期（月）</w:t>
                  </w:r>
                </w:p>
              </w:tc>
              <w:tc>
                <w:tcPr>
                  <w:tcW w:w="1107" w:type="dxa"/>
                </w:tcPr>
                <w:p>
                  <w:pPr>
                    <w:rPr>
                      <w:color w:val="auto"/>
                    </w:rPr>
                  </w:pPr>
                  <w:r>
                    <w:rPr>
                      <w:rFonts w:hint="eastAsia"/>
                      <w:color w:val="auto"/>
                    </w:rPr>
                    <w:t>处理方式</w:t>
                  </w:r>
                </w:p>
              </w:tc>
              <w:tc>
                <w:tcPr>
                  <w:tcW w:w="1024" w:type="dxa"/>
                </w:tcPr>
                <w:p>
                  <w:pPr>
                    <w:rPr>
                      <w:color w:val="auto"/>
                    </w:rPr>
                  </w:pPr>
                  <w:r>
                    <w:rPr>
                      <w:rFonts w:hint="eastAsia"/>
                      <w:color w:val="auto"/>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rFonts w:hint="default" w:eastAsia="宋体"/>
                      <w:color w:val="auto"/>
                      <w:highlight w:val="none"/>
                      <w:lang w:val="en-US" w:eastAsia="zh-CN"/>
                    </w:rPr>
                  </w:pPr>
                  <w:r>
                    <w:rPr>
                      <w:rFonts w:hint="eastAsia"/>
                      <w:color w:val="auto"/>
                      <w:highlight w:val="none"/>
                      <w:lang w:val="en-US" w:eastAsia="zh-CN"/>
                    </w:rPr>
                    <w:t>销售出库单</w:t>
                  </w:r>
                </w:p>
              </w:tc>
              <w:tc>
                <w:tcPr>
                  <w:tcW w:w="1731" w:type="dxa"/>
                </w:tcPr>
                <w:p>
                  <w:pPr>
                    <w:rPr>
                      <w:color w:val="auto"/>
                      <w:highlight w:val="none"/>
                    </w:rPr>
                  </w:pPr>
                  <w:r>
                    <w:rPr>
                      <w:rFonts w:hint="eastAsia"/>
                      <w:color w:val="auto"/>
                      <w:highlight w:val="none"/>
                    </w:rPr>
                    <w:sym w:font="Wingdings" w:char="00FE"/>
                  </w:r>
                  <w:r>
                    <w:rPr>
                      <w:rFonts w:hint="eastAsia"/>
                      <w:color w:val="auto"/>
                      <w:highlight w:val="none"/>
                    </w:rPr>
                    <w:t xml:space="preserve">纸质 </w:t>
                  </w:r>
                  <w:r>
                    <w:rPr>
                      <w:rFonts w:hint="eastAsia"/>
                      <w:color w:val="auto"/>
                      <w:highlight w:val="none"/>
                    </w:rPr>
                    <w:sym w:font="Wingdings" w:char="00A8"/>
                  </w:r>
                  <w:r>
                    <w:rPr>
                      <w:rFonts w:hint="eastAsia"/>
                      <w:color w:val="auto"/>
                      <w:highlight w:val="none"/>
                    </w:rPr>
                    <w:t>电子</w:t>
                  </w:r>
                </w:p>
              </w:tc>
              <w:tc>
                <w:tcPr>
                  <w:tcW w:w="1155" w:type="dxa"/>
                </w:tcPr>
                <w:p>
                  <w:pPr>
                    <w:rPr>
                      <w:color w:val="auto"/>
                      <w:highlight w:val="none"/>
                    </w:rPr>
                  </w:pPr>
                  <w:r>
                    <w:rPr>
                      <w:rFonts w:hint="eastAsia"/>
                      <w:color w:val="auto"/>
                      <w:highlight w:val="none"/>
                      <w:lang w:val="en-US" w:eastAsia="zh-CN"/>
                    </w:rPr>
                    <w:t>2</w:t>
                  </w:r>
                  <w:r>
                    <w:rPr>
                      <w:rFonts w:hint="eastAsia"/>
                      <w:color w:val="auto"/>
                      <w:highlight w:val="none"/>
                    </w:rPr>
                    <w:t>年</w:t>
                  </w:r>
                </w:p>
              </w:tc>
              <w:tc>
                <w:tcPr>
                  <w:tcW w:w="1113" w:type="dxa"/>
                </w:tcPr>
                <w:p>
                  <w:pPr>
                    <w:rPr>
                      <w:rFonts w:hint="eastAsia" w:eastAsia="宋体"/>
                      <w:color w:val="auto"/>
                      <w:highlight w:val="none"/>
                      <w:lang w:val="en-US" w:eastAsia="zh-CN"/>
                    </w:rPr>
                  </w:pPr>
                  <w:r>
                    <w:rPr>
                      <w:rFonts w:hint="eastAsia"/>
                      <w:color w:val="auto"/>
                      <w:highlight w:val="none"/>
                      <w:lang w:val="en-US" w:eastAsia="zh-CN"/>
                    </w:rPr>
                    <w:t>综合办</w:t>
                  </w:r>
                </w:p>
              </w:tc>
              <w:tc>
                <w:tcPr>
                  <w:tcW w:w="1395" w:type="dxa"/>
                </w:tcPr>
                <w:p>
                  <w:pPr>
                    <w:rPr>
                      <w:rFonts w:hint="default" w:eastAsia="宋体"/>
                      <w:color w:val="auto"/>
                      <w:highlight w:val="none"/>
                      <w:lang w:val="en-US" w:eastAsia="zh-CN"/>
                    </w:rPr>
                  </w:pPr>
                  <w:r>
                    <w:rPr>
                      <w:rFonts w:hint="eastAsia"/>
                      <w:color w:val="auto"/>
                      <w:lang w:val="en-US" w:eastAsia="zh-CN"/>
                    </w:rPr>
                    <w:t>2022-09-19</w:t>
                  </w:r>
                </w:p>
              </w:tc>
              <w:tc>
                <w:tcPr>
                  <w:tcW w:w="1107" w:type="dxa"/>
                </w:tcPr>
                <w:p>
                  <w:pPr>
                    <w:rPr>
                      <w:rFonts w:hint="eastAsia" w:eastAsia="宋体"/>
                      <w:color w:val="auto"/>
                      <w:highlight w:val="none"/>
                      <w:lang w:eastAsia="zh-CN"/>
                    </w:rPr>
                  </w:pPr>
                  <w:r>
                    <w:rPr>
                      <w:rFonts w:hint="eastAsia"/>
                      <w:color w:val="auto"/>
                      <w:highlight w:val="none"/>
                      <w:lang w:eastAsia="zh-CN"/>
                    </w:rPr>
                    <w:t>——</w:t>
                  </w:r>
                </w:p>
              </w:tc>
              <w:tc>
                <w:tcPr>
                  <w:tcW w:w="1024" w:type="dxa"/>
                </w:tcPr>
                <w:p>
                  <w:pPr>
                    <w:rPr>
                      <w:rFonts w:hint="eastAsia" w:eastAsia="宋体"/>
                      <w:color w:val="auto"/>
                      <w:highlight w:val="none"/>
                      <w:lang w:eastAsia="zh-CN"/>
                    </w:rPr>
                  </w:pP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rFonts w:hint="default" w:eastAsia="宋体"/>
                      <w:color w:val="auto"/>
                      <w:highlight w:val="none"/>
                      <w:lang w:val="en-US" w:eastAsia="zh-CN"/>
                    </w:rPr>
                  </w:pPr>
                  <w:r>
                    <w:rPr>
                      <w:rFonts w:hint="eastAsia"/>
                      <w:color w:val="auto"/>
                      <w:highlight w:val="none"/>
                      <w:lang w:val="en-US" w:eastAsia="zh-CN"/>
                    </w:rPr>
                    <w:t>销售出库单</w:t>
                  </w:r>
                </w:p>
              </w:tc>
              <w:tc>
                <w:tcPr>
                  <w:tcW w:w="1731" w:type="dxa"/>
                  <w:vAlign w:val="top"/>
                </w:tcPr>
                <w:p>
                  <w:pPr>
                    <w:rPr>
                      <w:rFonts w:ascii="Times New Roman" w:hAnsi="Times New Roman" w:eastAsia="宋体" w:cs="Times New Roman"/>
                      <w:color w:val="auto"/>
                      <w:kern w:val="2"/>
                      <w:sz w:val="21"/>
                      <w:highlight w:val="none"/>
                      <w:lang w:val="en-US" w:eastAsia="zh-CN" w:bidi="ar-SA"/>
                    </w:rPr>
                  </w:pPr>
                  <w:r>
                    <w:rPr>
                      <w:rFonts w:hint="eastAsia"/>
                      <w:color w:val="auto"/>
                      <w:szCs w:val="21"/>
                      <w:highlight w:val="none"/>
                      <w:lang w:eastAsia="zh-CN"/>
                    </w:rPr>
                    <w:sym w:font="Wingdings 2" w:char="0052"/>
                  </w:r>
                  <w:r>
                    <w:rPr>
                      <w:rFonts w:hint="eastAsia"/>
                      <w:color w:val="auto"/>
                      <w:highlight w:val="none"/>
                    </w:rPr>
                    <w:t xml:space="preserve">纸质 </w:t>
                  </w:r>
                  <w:r>
                    <w:rPr>
                      <w:rFonts w:hint="eastAsia"/>
                      <w:color w:val="auto"/>
                      <w:highlight w:val="none"/>
                    </w:rPr>
                    <w:sym w:font="Wingdings" w:char="00A8"/>
                  </w:r>
                  <w:r>
                    <w:rPr>
                      <w:rFonts w:hint="eastAsia"/>
                      <w:color w:val="auto"/>
                      <w:highlight w:val="none"/>
                    </w:rPr>
                    <w:t>电子</w:t>
                  </w:r>
                </w:p>
              </w:tc>
              <w:tc>
                <w:tcPr>
                  <w:tcW w:w="1155" w:type="dxa"/>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2</w:t>
                  </w:r>
                  <w:r>
                    <w:rPr>
                      <w:rFonts w:hint="eastAsia"/>
                      <w:color w:val="auto"/>
                      <w:highlight w:val="none"/>
                    </w:rPr>
                    <w:t>年</w:t>
                  </w:r>
                </w:p>
              </w:tc>
              <w:tc>
                <w:tcPr>
                  <w:tcW w:w="1113"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综合办</w:t>
                  </w:r>
                </w:p>
              </w:tc>
              <w:tc>
                <w:tcPr>
                  <w:tcW w:w="1395"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2022-10-28</w:t>
                  </w:r>
                </w:p>
              </w:tc>
              <w:tc>
                <w:tcPr>
                  <w:tcW w:w="1107"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p>
              </w:tc>
              <w:tc>
                <w:tcPr>
                  <w:tcW w:w="1024"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rFonts w:hint="default"/>
                      <w:color w:val="auto"/>
                      <w:highlight w:val="none"/>
                      <w:lang w:val="en-US" w:eastAsia="zh-CN"/>
                    </w:rPr>
                  </w:pPr>
                  <w:r>
                    <w:rPr>
                      <w:rFonts w:hint="eastAsia"/>
                      <w:color w:val="auto"/>
                      <w:highlight w:val="none"/>
                      <w:lang w:val="en-US" w:eastAsia="zh-CN"/>
                    </w:rPr>
                    <w:t>监视和测量设备一览表</w:t>
                  </w:r>
                </w:p>
              </w:tc>
              <w:tc>
                <w:tcPr>
                  <w:tcW w:w="1731"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szCs w:val="21"/>
                      <w:highlight w:val="none"/>
                      <w:lang w:eastAsia="zh-CN"/>
                    </w:rPr>
                    <w:sym w:font="Wingdings 2" w:char="0052"/>
                  </w:r>
                  <w:r>
                    <w:rPr>
                      <w:rFonts w:hint="eastAsia"/>
                      <w:color w:val="auto"/>
                      <w:highlight w:val="none"/>
                    </w:rPr>
                    <w:t xml:space="preserve">纸质 </w:t>
                  </w:r>
                  <w:r>
                    <w:rPr>
                      <w:rFonts w:hint="eastAsia"/>
                      <w:color w:val="auto"/>
                      <w:highlight w:val="none"/>
                    </w:rPr>
                    <w:sym w:font="Wingdings" w:char="00A8"/>
                  </w:r>
                  <w:r>
                    <w:rPr>
                      <w:rFonts w:hint="eastAsia"/>
                      <w:color w:val="auto"/>
                      <w:highlight w:val="none"/>
                    </w:rPr>
                    <w:t>电子</w:t>
                  </w:r>
                </w:p>
              </w:tc>
              <w:tc>
                <w:tcPr>
                  <w:tcW w:w="1155"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2</w:t>
                  </w:r>
                  <w:r>
                    <w:rPr>
                      <w:rFonts w:hint="eastAsia"/>
                      <w:color w:val="auto"/>
                      <w:highlight w:val="none"/>
                    </w:rPr>
                    <w:t>年</w:t>
                  </w:r>
                </w:p>
              </w:tc>
              <w:tc>
                <w:tcPr>
                  <w:tcW w:w="1113"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质技部</w:t>
                  </w:r>
                </w:p>
              </w:tc>
              <w:tc>
                <w:tcPr>
                  <w:tcW w:w="1395"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未记录填制日期，已与企业沟通</w:t>
                  </w:r>
                </w:p>
              </w:tc>
              <w:tc>
                <w:tcPr>
                  <w:tcW w:w="1107"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p>
              </w:tc>
              <w:tc>
                <w:tcPr>
                  <w:tcW w:w="1024"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rFonts w:hint="default"/>
                      <w:color w:val="auto"/>
                      <w:highlight w:val="none"/>
                      <w:lang w:val="en-US" w:eastAsia="zh-CN"/>
                    </w:rPr>
                  </w:pPr>
                  <w:r>
                    <w:rPr>
                      <w:rFonts w:hint="eastAsia"/>
                      <w:color w:val="auto"/>
                      <w:highlight w:val="none"/>
                      <w:lang w:val="en-US" w:eastAsia="zh-CN"/>
                    </w:rPr>
                    <w:t>防虫防鼠检查记录</w:t>
                  </w:r>
                </w:p>
              </w:tc>
              <w:tc>
                <w:tcPr>
                  <w:tcW w:w="1731"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szCs w:val="21"/>
                      <w:highlight w:val="none"/>
                      <w:lang w:eastAsia="zh-CN"/>
                    </w:rPr>
                    <w:sym w:font="Wingdings 2" w:char="0052"/>
                  </w:r>
                  <w:r>
                    <w:rPr>
                      <w:rFonts w:hint="eastAsia"/>
                      <w:color w:val="auto"/>
                      <w:highlight w:val="none"/>
                    </w:rPr>
                    <w:t xml:space="preserve">纸质 </w:t>
                  </w:r>
                  <w:r>
                    <w:rPr>
                      <w:rFonts w:hint="eastAsia"/>
                      <w:color w:val="auto"/>
                      <w:highlight w:val="none"/>
                    </w:rPr>
                    <w:sym w:font="Wingdings" w:char="00A8"/>
                  </w:r>
                  <w:r>
                    <w:rPr>
                      <w:rFonts w:hint="eastAsia"/>
                      <w:color w:val="auto"/>
                      <w:highlight w:val="none"/>
                    </w:rPr>
                    <w:t>电子</w:t>
                  </w:r>
                </w:p>
              </w:tc>
              <w:tc>
                <w:tcPr>
                  <w:tcW w:w="1155"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2</w:t>
                  </w:r>
                  <w:r>
                    <w:rPr>
                      <w:rFonts w:hint="eastAsia"/>
                      <w:color w:val="auto"/>
                      <w:highlight w:val="none"/>
                    </w:rPr>
                    <w:t>年</w:t>
                  </w:r>
                </w:p>
              </w:tc>
              <w:tc>
                <w:tcPr>
                  <w:tcW w:w="1113"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生产部</w:t>
                  </w:r>
                </w:p>
              </w:tc>
              <w:tc>
                <w:tcPr>
                  <w:tcW w:w="1395"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2022-10-13/2022-10-17</w:t>
                  </w:r>
                </w:p>
              </w:tc>
              <w:tc>
                <w:tcPr>
                  <w:tcW w:w="1107"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p>
              </w:tc>
              <w:tc>
                <w:tcPr>
                  <w:tcW w:w="1024"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p>
              </w:tc>
            </w:tr>
          </w:tbl>
          <w:p/>
          <w:p/>
        </w:tc>
        <w:tc>
          <w:tcPr>
            <w:tcW w:w="157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4" w:type="dxa"/>
            <w:gridSpan w:val="3"/>
            <w:vMerge w:val="restart"/>
          </w:tcPr>
          <w:p>
            <w:r>
              <w:rPr>
                <w:rFonts w:hint="eastAsia"/>
              </w:rPr>
              <w:t>内部</w:t>
            </w:r>
            <w:r>
              <w:t>审核</w:t>
            </w:r>
          </w:p>
        </w:tc>
        <w:tc>
          <w:tcPr>
            <w:tcW w:w="960" w:type="dxa"/>
            <w:gridSpan w:val="4"/>
            <w:vMerge w:val="restart"/>
          </w:tcPr>
          <w:p>
            <w:r>
              <w:rPr>
                <w:rFonts w:hint="eastAsia"/>
              </w:rPr>
              <w:t>F9.2</w:t>
            </w:r>
          </w:p>
        </w:tc>
        <w:tc>
          <w:tcPr>
            <w:tcW w:w="745" w:type="dxa"/>
            <w:gridSpan w:val="3"/>
          </w:tcPr>
          <w:p>
            <w:r>
              <w:rPr>
                <w:rFonts w:hint="eastAsia"/>
              </w:rPr>
              <w:t>文</w:t>
            </w:r>
            <w:r>
              <w:t>件名称</w:t>
            </w:r>
          </w:p>
        </w:tc>
        <w:tc>
          <w:tcPr>
            <w:tcW w:w="9264" w:type="dxa"/>
            <w:gridSpan w:val="4"/>
          </w:tcPr>
          <w:p>
            <w:r>
              <w:rPr>
                <w:rFonts w:hint="eastAsia"/>
              </w:rPr>
              <w:t>如</w:t>
            </w:r>
            <w:r>
              <w:t>：</w:t>
            </w:r>
            <w:r>
              <w:rPr>
                <w:color w:val="000000"/>
              </w:rPr>
              <w:sym w:font="Wingdings" w:char="00FE"/>
            </w:r>
            <w:r>
              <w:t>管理</w:t>
            </w:r>
            <w:r>
              <w:rPr>
                <w:rFonts w:hint="eastAsia"/>
              </w:rPr>
              <w:t>手</w:t>
            </w:r>
            <w:r>
              <w:t>册</w:t>
            </w:r>
            <w:r>
              <w:rPr>
                <w:rFonts w:hint="eastAsia"/>
              </w:rPr>
              <w:t>第9.2章、</w:t>
            </w:r>
            <w:r>
              <w:rPr>
                <w:color w:val="000000"/>
              </w:rPr>
              <w:sym w:font="Wingdings" w:char="00FE"/>
            </w:r>
            <w:r>
              <w:rPr>
                <w:rFonts w:hint="eastAsia"/>
                <w:color w:val="000000"/>
              </w:rPr>
              <w:t>《内部审核控制程序》</w:t>
            </w:r>
          </w:p>
        </w:tc>
        <w:tc>
          <w:tcPr>
            <w:tcW w:w="1581" w:type="dxa"/>
            <w:gridSpan w:val="4"/>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4" w:type="dxa"/>
            <w:gridSpan w:val="3"/>
            <w:vMerge w:val="continue"/>
          </w:tcPr>
          <w:p/>
        </w:tc>
        <w:tc>
          <w:tcPr>
            <w:tcW w:w="960" w:type="dxa"/>
            <w:gridSpan w:val="4"/>
            <w:vMerge w:val="continue"/>
          </w:tcPr>
          <w:p/>
        </w:tc>
        <w:tc>
          <w:tcPr>
            <w:tcW w:w="745" w:type="dxa"/>
            <w:gridSpan w:val="3"/>
          </w:tcPr>
          <w:p/>
        </w:tc>
        <w:tc>
          <w:tcPr>
            <w:tcW w:w="9264" w:type="dxa"/>
            <w:gridSpan w:val="4"/>
          </w:tcPr>
          <w:p>
            <w:pPr>
              <w:widowControl/>
              <w:spacing w:before="40"/>
              <w:jc w:val="left"/>
              <w:rPr>
                <w:color w:val="000000"/>
                <w:szCs w:val="18"/>
              </w:rPr>
            </w:pPr>
            <w:r>
              <w:rPr>
                <w:rFonts w:hint="eastAsia"/>
                <w:color w:val="000000"/>
                <w:szCs w:val="21"/>
              </w:rPr>
              <w:t>☑</w:t>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auto"/>
                <w:szCs w:val="18"/>
                <w:u w:val="single"/>
              </w:rPr>
              <w:t xml:space="preserve"> </w:t>
            </w:r>
            <w:r>
              <w:rPr>
                <w:color w:val="auto"/>
                <w:szCs w:val="18"/>
                <w:u w:val="single"/>
              </w:rPr>
              <w:t xml:space="preserve">  </w:t>
            </w:r>
            <w:r>
              <w:rPr>
                <w:rFonts w:hint="eastAsia"/>
                <w:color w:val="auto"/>
                <w:szCs w:val="18"/>
                <w:u w:val="single"/>
              </w:rPr>
              <w:t>202</w:t>
            </w:r>
            <w:r>
              <w:rPr>
                <w:rFonts w:hint="eastAsia"/>
                <w:color w:val="auto"/>
                <w:szCs w:val="18"/>
                <w:u w:val="single"/>
                <w:lang w:val="en-US" w:eastAsia="zh-CN"/>
              </w:rPr>
              <w:t>2</w:t>
            </w:r>
            <w:r>
              <w:rPr>
                <w:color w:val="auto"/>
                <w:szCs w:val="18"/>
                <w:u w:val="single"/>
              </w:rPr>
              <w:t xml:space="preserve">   </w:t>
            </w:r>
            <w:r>
              <w:rPr>
                <w:rFonts w:hint="eastAsia"/>
                <w:color w:val="auto"/>
                <w:szCs w:val="18"/>
              </w:rPr>
              <w:t>年</w:t>
            </w:r>
            <w:r>
              <w:rPr>
                <w:rFonts w:hint="eastAsia"/>
                <w:color w:val="auto"/>
                <w:szCs w:val="18"/>
                <w:u w:val="single"/>
              </w:rPr>
              <w:t xml:space="preserve"> </w:t>
            </w:r>
            <w:r>
              <w:rPr>
                <w:color w:val="auto"/>
                <w:szCs w:val="18"/>
                <w:u w:val="single"/>
              </w:rPr>
              <w:t xml:space="preserve"> </w:t>
            </w:r>
            <w:r>
              <w:rPr>
                <w:rFonts w:hint="eastAsia"/>
                <w:color w:val="auto"/>
                <w:szCs w:val="18"/>
                <w:u w:val="single"/>
                <w:lang w:val="en-US" w:eastAsia="zh-CN"/>
              </w:rPr>
              <w:t>11</w:t>
            </w:r>
            <w:r>
              <w:rPr>
                <w:color w:val="auto"/>
                <w:szCs w:val="18"/>
                <w:u w:val="single"/>
              </w:rPr>
              <w:t xml:space="preserve"> </w:t>
            </w:r>
            <w:r>
              <w:rPr>
                <w:rFonts w:hint="eastAsia"/>
                <w:color w:val="auto"/>
                <w:szCs w:val="18"/>
              </w:rPr>
              <w:t>月</w:t>
            </w:r>
            <w:r>
              <w:rPr>
                <w:rFonts w:hint="eastAsia"/>
                <w:color w:val="auto"/>
                <w:szCs w:val="18"/>
                <w:u w:val="single"/>
              </w:rPr>
              <w:t xml:space="preserve"> </w:t>
            </w:r>
            <w:r>
              <w:rPr>
                <w:rFonts w:hint="eastAsia"/>
                <w:color w:val="auto"/>
                <w:szCs w:val="18"/>
                <w:u w:val="single"/>
                <w:lang w:val="en-US" w:eastAsia="zh-CN"/>
              </w:rPr>
              <w:t>1-2</w:t>
            </w:r>
            <w:r>
              <w:rPr>
                <w:rFonts w:hint="eastAsia"/>
                <w:color w:val="000000"/>
                <w:szCs w:val="18"/>
                <w:u w:val="single"/>
                <w:lang w:val="en-US" w:eastAsia="zh-CN"/>
              </w:rPr>
              <w:t>日</w:t>
            </w:r>
            <w:r>
              <w:rPr>
                <w:rFonts w:hint="eastAsia"/>
                <w:color w:val="000000"/>
                <w:szCs w:val="18"/>
              </w:rPr>
              <w:t>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2</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lang w:eastAsia="zh-CN"/>
              </w:rPr>
              <w:t>☑</w:t>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lang w:val="en-US" w:eastAsia="zh-CN"/>
              </w:rPr>
              <w:t>管理层、食品安全小组</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份；</w:t>
            </w:r>
          </w:p>
          <w:p>
            <w:pPr>
              <w:spacing w:line="440" w:lineRule="exac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生产部的摆放标识不明显，不符合ISO22000:2018 标准8.3条款要求；化验室的部分计量器具校准报告已过期，未及时送检，不符合ISO22000:2018 标准8.7条款要求</w:t>
            </w:r>
            <w:r>
              <w:rPr>
                <w:rFonts w:hint="eastAsia"/>
                <w:color w:val="000000"/>
                <w:szCs w:val="21"/>
                <w:u w:val="single"/>
              </w:rPr>
              <w:t xml:space="preserve"> </w:t>
            </w:r>
            <w:r>
              <w:rPr>
                <w:rFonts w:hint="eastAsia" w:ascii="宋体" w:hAnsi="宋体"/>
                <w:szCs w:val="21"/>
                <w:u w:val="single"/>
              </w:rPr>
              <w:t>。</w:t>
            </w:r>
            <w:r>
              <w:rPr>
                <w:rFonts w:hint="eastAsia"/>
                <w:color w:val="000000"/>
                <w:szCs w:val="21"/>
                <w:u w:val="single"/>
              </w:rPr>
              <w:t xml:space="preserve">  </w:t>
            </w:r>
          </w:p>
          <w:p>
            <w:pPr>
              <w:widowControl/>
              <w:spacing w:before="40"/>
              <w:ind w:firstLine="420" w:firstLineChars="200"/>
              <w:jc w:val="left"/>
            </w:pPr>
            <w:r>
              <w:rPr>
                <w:rFonts w:hint="eastAsia"/>
                <w:color w:val="000000"/>
                <w:szCs w:val="21"/>
              </w:rPr>
              <w:t>☑</w:t>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color w:val="000000"/>
                <w:szCs w:val="21"/>
              </w:rPr>
              <w:t>□</w:t>
            </w:r>
            <w:r>
              <w:rPr>
                <w:rFonts w:hint="eastAsia"/>
              </w:rPr>
              <w:t xml:space="preserve">体系运行有效  </w:t>
            </w:r>
            <w:r>
              <w:rPr>
                <w:rFonts w:hint="eastAsia"/>
                <w:color w:val="000000"/>
                <w:szCs w:val="21"/>
              </w:rPr>
              <w:t>☑</w:t>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color w:val="000000"/>
                <w:szCs w:val="18"/>
              </w:rPr>
            </w:pPr>
            <w:r>
              <w:rPr>
                <w:rFonts w:hint="eastAsia"/>
                <w:color w:val="000000"/>
                <w:szCs w:val="18"/>
              </w:rPr>
              <w:t>本次现场审核时，上述不符合项的纠正措施的有效性</w:t>
            </w:r>
          </w:p>
          <w:p>
            <w:r>
              <w:rPr>
                <w:rFonts w:hint="eastAsia"/>
                <w:color w:val="000000"/>
                <w:szCs w:val="18"/>
              </w:rPr>
              <w:sym w:font="Wingdings" w:char="00FE"/>
            </w:r>
            <w:r>
              <w:rPr>
                <w:rFonts w:hint="eastAsia"/>
                <w:color w:val="000000"/>
                <w:szCs w:val="18"/>
              </w:rPr>
              <w:t xml:space="preserve">不符合项未发生  </w:t>
            </w:r>
            <w:r>
              <w:rPr>
                <w:rFonts w:hint="eastAsia"/>
                <w:color w:val="000000"/>
                <w:szCs w:val="18"/>
              </w:rPr>
              <w:sym w:font="Wingdings" w:char="00A8"/>
            </w:r>
            <w:r>
              <w:rPr>
                <w:rFonts w:hint="eastAsia"/>
                <w:color w:val="000000"/>
                <w:szCs w:val="18"/>
              </w:rPr>
              <w:t>不符合项仍然存在</w:t>
            </w:r>
          </w:p>
        </w:tc>
        <w:tc>
          <w:tcPr>
            <w:tcW w:w="1581"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gridSpan w:val="3"/>
            <w:vMerge w:val="restart"/>
          </w:tcPr>
          <w:p>
            <w:r>
              <w:rPr>
                <w:rFonts w:hint="eastAsia"/>
              </w:rPr>
              <w:t>不符合</w:t>
            </w:r>
            <w:r>
              <w:t>和</w:t>
            </w:r>
            <w:r>
              <w:rPr>
                <w:rFonts w:hint="eastAsia"/>
              </w:rPr>
              <w:t>纠</w:t>
            </w:r>
            <w:r>
              <w:t>正措施</w:t>
            </w:r>
          </w:p>
        </w:tc>
        <w:tc>
          <w:tcPr>
            <w:tcW w:w="960" w:type="dxa"/>
            <w:gridSpan w:val="4"/>
            <w:vMerge w:val="restart"/>
          </w:tcPr>
          <w:p>
            <w:r>
              <w:rPr>
                <w:rFonts w:hint="eastAsia"/>
              </w:rPr>
              <w:t>F1</w:t>
            </w:r>
            <w:r>
              <w:t>0</w:t>
            </w:r>
            <w:r>
              <w:rPr>
                <w:rFonts w:hint="eastAsia"/>
              </w:rPr>
              <w:t>.1</w:t>
            </w:r>
          </w:p>
        </w:tc>
        <w:tc>
          <w:tcPr>
            <w:tcW w:w="745" w:type="dxa"/>
            <w:gridSpan w:val="3"/>
          </w:tcPr>
          <w:p>
            <w:r>
              <w:rPr>
                <w:rFonts w:hint="eastAsia"/>
              </w:rPr>
              <w:t>文</w:t>
            </w:r>
            <w:r>
              <w:t>件名称</w:t>
            </w:r>
          </w:p>
        </w:tc>
        <w:tc>
          <w:tcPr>
            <w:tcW w:w="9264" w:type="dxa"/>
            <w:gridSpan w:val="4"/>
          </w:tcPr>
          <w:p>
            <w:r>
              <w:rPr>
                <w:color w:val="000000"/>
              </w:rPr>
              <w:sym w:font="Wingdings" w:char="00FE"/>
            </w:r>
            <w:r>
              <w:t>管理</w:t>
            </w:r>
            <w:r>
              <w:rPr>
                <w:rFonts w:hint="eastAsia"/>
              </w:rPr>
              <w:t>手</w:t>
            </w:r>
            <w:r>
              <w:t>册</w:t>
            </w:r>
            <w:r>
              <w:rPr>
                <w:rFonts w:hint="eastAsia"/>
              </w:rPr>
              <w:t>第10.1章、</w:t>
            </w:r>
            <w:r>
              <w:rPr>
                <w:color w:val="000000"/>
              </w:rPr>
              <w:sym w:font="Wingdings" w:char="00FE"/>
            </w:r>
            <w:r>
              <w:rPr>
                <w:rFonts w:hint="eastAsia"/>
              </w:rPr>
              <w:t>《不合格控制程序》、</w:t>
            </w:r>
            <w:r>
              <w:rPr>
                <w:color w:val="000000"/>
              </w:rPr>
              <w:sym w:font="Wingdings" w:char="00FE"/>
            </w:r>
            <w:r>
              <w:rPr>
                <w:rFonts w:hint="eastAsia"/>
                <w:color w:val="000000"/>
              </w:rPr>
              <w:t>《纠正和预防措施控制程序》</w:t>
            </w:r>
          </w:p>
        </w:tc>
        <w:tc>
          <w:tcPr>
            <w:tcW w:w="1581" w:type="dxa"/>
            <w:gridSpan w:val="4"/>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4" w:type="dxa"/>
            <w:gridSpan w:val="3"/>
            <w:vMerge w:val="continue"/>
          </w:tcPr>
          <w:p/>
        </w:tc>
        <w:tc>
          <w:tcPr>
            <w:tcW w:w="960" w:type="dxa"/>
            <w:gridSpan w:val="4"/>
            <w:vMerge w:val="continue"/>
          </w:tcPr>
          <w:p/>
        </w:tc>
        <w:tc>
          <w:tcPr>
            <w:tcW w:w="745" w:type="dxa"/>
            <w:gridSpan w:val="3"/>
          </w:tcPr>
          <w:p/>
        </w:tc>
        <w:tc>
          <w:tcPr>
            <w:tcW w:w="9264" w:type="dxa"/>
            <w:gridSpan w:val="4"/>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
            <w:pPr>
              <w:rPr>
                <w:rFonts w:hint="default"/>
                <w:lang w:val="en-US"/>
              </w:rPr>
            </w:pPr>
            <w:r>
              <w:rPr>
                <w:rFonts w:hint="eastAsia"/>
              </w:rPr>
              <w:t>抽查采取纠正措施相关记录名称：</w:t>
            </w:r>
            <w:r>
              <w:rPr>
                <w:rFonts w:hint="eastAsia"/>
                <w:u w:val="single"/>
                <w:lang w:eastAsia="zh-CN"/>
              </w:rPr>
              <w:t>《</w:t>
            </w:r>
            <w:r>
              <w:rPr>
                <w:rFonts w:hint="eastAsia"/>
                <w:u w:val="single"/>
                <w:lang w:val="en-US" w:eastAsia="zh-CN"/>
              </w:rPr>
              <w:t>内审不符合项报告书》</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62"/>
              <w:gridCol w:w="1522"/>
              <w:gridCol w:w="1678"/>
              <w:gridCol w:w="1445"/>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1362" w:type="dxa"/>
                </w:tcPr>
                <w:p>
                  <w:pPr>
                    <w:rPr>
                      <w:rFonts w:ascii="宋体" w:hAnsi="宋体"/>
                      <w:szCs w:val="21"/>
                    </w:rPr>
                  </w:pPr>
                  <w:r>
                    <w:rPr>
                      <w:rFonts w:hint="eastAsia" w:ascii="宋体" w:hAnsi="宋体"/>
                      <w:szCs w:val="21"/>
                    </w:rPr>
                    <w:t>不符合描述</w:t>
                  </w:r>
                </w:p>
              </w:tc>
              <w:tc>
                <w:tcPr>
                  <w:tcW w:w="1522" w:type="dxa"/>
                </w:tcPr>
                <w:p>
                  <w:pPr>
                    <w:rPr>
                      <w:rFonts w:ascii="宋体" w:hAnsi="宋体"/>
                      <w:szCs w:val="21"/>
                    </w:rPr>
                  </w:pPr>
                  <w:r>
                    <w:rPr>
                      <w:rFonts w:hint="eastAsia" w:ascii="宋体" w:hAnsi="宋体"/>
                      <w:szCs w:val="21"/>
                    </w:rPr>
                    <w:t>不符合纠正</w:t>
                  </w:r>
                </w:p>
              </w:tc>
              <w:tc>
                <w:tcPr>
                  <w:tcW w:w="1678" w:type="dxa"/>
                </w:tcPr>
                <w:p>
                  <w:pPr>
                    <w:rPr>
                      <w:rFonts w:ascii="宋体" w:hAnsi="宋体"/>
                      <w:szCs w:val="21"/>
                    </w:rPr>
                  </w:pPr>
                  <w:r>
                    <w:rPr>
                      <w:rFonts w:hint="eastAsia" w:ascii="宋体" w:hAnsi="宋体"/>
                      <w:szCs w:val="21"/>
                    </w:rPr>
                    <w:t>原因分析</w:t>
                  </w:r>
                </w:p>
              </w:tc>
              <w:tc>
                <w:tcPr>
                  <w:tcW w:w="1445" w:type="dxa"/>
                </w:tcPr>
                <w:p>
                  <w:pPr>
                    <w:rPr>
                      <w:rFonts w:ascii="宋体" w:hAnsi="宋体"/>
                      <w:szCs w:val="21"/>
                    </w:rPr>
                  </w:pPr>
                  <w:r>
                    <w:rPr>
                      <w:rFonts w:hint="eastAsia" w:ascii="宋体" w:hAnsi="宋体"/>
                      <w:szCs w:val="21"/>
                    </w:rPr>
                    <w:t>纠正措施</w:t>
                  </w:r>
                </w:p>
              </w:tc>
              <w:tc>
                <w:tcPr>
                  <w:tcW w:w="2239"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color w:val="auto"/>
                      <w:szCs w:val="21"/>
                      <w:lang w:val="en-US" w:eastAsia="zh-CN"/>
                    </w:rPr>
                  </w:pPr>
                  <w:r>
                    <w:rPr>
                      <w:rFonts w:hint="eastAsia" w:ascii="宋体" w:hAnsi="宋体"/>
                      <w:color w:val="auto"/>
                      <w:szCs w:val="21"/>
                      <w:lang w:val="en-US" w:eastAsia="zh-CN"/>
                    </w:rPr>
                    <w:t>2022-11-02</w:t>
                  </w:r>
                </w:p>
              </w:tc>
              <w:tc>
                <w:tcPr>
                  <w:tcW w:w="1362" w:type="dxa"/>
                </w:tcPr>
                <w:p>
                  <w:pPr>
                    <w:rPr>
                      <w:rFonts w:ascii="宋体" w:hAnsi="宋体"/>
                      <w:szCs w:val="21"/>
                    </w:rPr>
                  </w:pPr>
                  <w:r>
                    <w:rPr>
                      <w:rFonts w:hint="eastAsia" w:ascii="宋体" w:hAnsi="宋体"/>
                      <w:szCs w:val="21"/>
                      <w:lang w:val="en-US" w:eastAsia="zh-CN"/>
                    </w:rPr>
                    <w:t>生产部的摆放标识不明显</w:t>
                  </w:r>
                </w:p>
              </w:tc>
              <w:tc>
                <w:tcPr>
                  <w:tcW w:w="1522" w:type="dxa"/>
                </w:tcPr>
                <w:p>
                  <w:pPr>
                    <w:rPr>
                      <w:rFonts w:hint="default" w:ascii="宋体" w:hAnsi="宋体" w:eastAsia="宋体"/>
                      <w:szCs w:val="21"/>
                      <w:lang w:val="en-US" w:eastAsia="zh-CN"/>
                    </w:rPr>
                  </w:pPr>
                  <w:r>
                    <w:rPr>
                      <w:rFonts w:hint="eastAsia" w:ascii="宋体" w:hAnsi="宋体"/>
                      <w:szCs w:val="21"/>
                      <w:lang w:val="en-US" w:eastAsia="zh-CN"/>
                    </w:rPr>
                    <w:t>立即对成品摆放进行标识</w:t>
                  </w:r>
                </w:p>
              </w:tc>
              <w:tc>
                <w:tcPr>
                  <w:tcW w:w="1678" w:type="dxa"/>
                </w:tcPr>
                <w:p>
                  <w:pPr>
                    <w:rPr>
                      <w:rFonts w:hint="default" w:ascii="宋体" w:hAnsi="宋体" w:eastAsia="宋体"/>
                      <w:szCs w:val="21"/>
                      <w:lang w:val="en-US" w:eastAsia="zh-CN"/>
                    </w:rPr>
                  </w:pPr>
                  <w:r>
                    <w:rPr>
                      <w:rFonts w:hint="eastAsia" w:ascii="宋体" w:hAnsi="宋体"/>
                      <w:szCs w:val="21"/>
                      <w:lang w:val="en-US" w:eastAsia="zh-CN"/>
                    </w:rPr>
                    <w:t>生产部操作人员未意识到成品摆放的过程中标识的重要性</w:t>
                  </w:r>
                </w:p>
              </w:tc>
              <w:tc>
                <w:tcPr>
                  <w:tcW w:w="1445" w:type="dxa"/>
                </w:tcPr>
                <w:p>
                  <w:pPr>
                    <w:rPr>
                      <w:rFonts w:hint="default" w:ascii="宋体" w:hAnsi="宋体" w:eastAsia="宋体"/>
                      <w:szCs w:val="21"/>
                      <w:lang w:val="en-US" w:eastAsia="zh-CN"/>
                    </w:rPr>
                  </w:pPr>
                  <w:r>
                    <w:rPr>
                      <w:rFonts w:hint="eastAsia" w:ascii="宋体" w:hAnsi="宋体"/>
                      <w:szCs w:val="21"/>
                      <w:lang w:val="en-US" w:eastAsia="zh-CN"/>
                    </w:rPr>
                    <w:t>对员工进行培训；不定期抽查成品摆放情况</w:t>
                  </w:r>
                </w:p>
              </w:tc>
              <w:tc>
                <w:tcPr>
                  <w:tcW w:w="2239" w:type="dxa"/>
                </w:tcPr>
                <w:p>
                  <w:pPr>
                    <w:rPr>
                      <w:rFonts w:hint="default" w:ascii="宋体" w:hAnsi="宋体" w:eastAsia="宋体"/>
                      <w:szCs w:val="21"/>
                      <w:lang w:val="en-US" w:eastAsia="zh-CN"/>
                    </w:rPr>
                  </w:pPr>
                  <w:r>
                    <w:rPr>
                      <w:rFonts w:hint="eastAsia" w:ascii="宋体" w:hAnsi="宋体"/>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color w:val="auto"/>
                      <w:szCs w:val="21"/>
                      <w:lang w:val="en-US" w:eastAsia="zh-CN"/>
                    </w:rPr>
                  </w:pPr>
                  <w:r>
                    <w:rPr>
                      <w:rFonts w:hint="eastAsia" w:ascii="宋体" w:hAnsi="宋体"/>
                      <w:color w:val="auto"/>
                      <w:szCs w:val="21"/>
                      <w:lang w:val="en-US" w:eastAsia="zh-CN"/>
                    </w:rPr>
                    <w:t>2022-11-02</w:t>
                  </w:r>
                </w:p>
              </w:tc>
              <w:tc>
                <w:tcPr>
                  <w:tcW w:w="1362" w:type="dxa"/>
                </w:tcPr>
                <w:p>
                  <w:pPr>
                    <w:rPr>
                      <w:rFonts w:ascii="宋体" w:hAnsi="宋体"/>
                      <w:szCs w:val="21"/>
                    </w:rPr>
                  </w:pPr>
                  <w:r>
                    <w:rPr>
                      <w:rFonts w:hint="eastAsia" w:ascii="宋体" w:hAnsi="宋体"/>
                      <w:szCs w:val="21"/>
                      <w:lang w:val="en-US" w:eastAsia="zh-CN"/>
                    </w:rPr>
                    <w:t>化验室的部分计量器具校准报告已过期，未及时送检</w:t>
                  </w:r>
                </w:p>
              </w:tc>
              <w:tc>
                <w:tcPr>
                  <w:tcW w:w="1522" w:type="dxa"/>
                </w:tcPr>
                <w:p>
                  <w:pPr>
                    <w:rPr>
                      <w:rFonts w:hint="default" w:ascii="宋体" w:hAnsi="宋体" w:eastAsia="宋体"/>
                      <w:szCs w:val="21"/>
                      <w:lang w:val="en-US" w:eastAsia="zh-CN"/>
                    </w:rPr>
                  </w:pPr>
                  <w:r>
                    <w:rPr>
                      <w:rFonts w:hint="eastAsia" w:ascii="宋体" w:hAnsi="宋体"/>
                      <w:szCs w:val="21"/>
                      <w:lang w:val="en-US" w:eastAsia="zh-CN"/>
                    </w:rPr>
                    <w:t>立即联系相关部门委托校准</w:t>
                  </w:r>
                </w:p>
              </w:tc>
              <w:tc>
                <w:tcPr>
                  <w:tcW w:w="1678" w:type="dxa"/>
                </w:tcPr>
                <w:p>
                  <w:pPr>
                    <w:rPr>
                      <w:rFonts w:hint="default" w:ascii="宋体" w:hAnsi="宋体" w:eastAsia="宋体"/>
                      <w:szCs w:val="21"/>
                      <w:lang w:val="en-US" w:eastAsia="zh-CN"/>
                    </w:rPr>
                  </w:pPr>
                  <w:r>
                    <w:rPr>
                      <w:rFonts w:hint="eastAsia" w:ascii="宋体" w:hAnsi="宋体"/>
                      <w:szCs w:val="21"/>
                      <w:lang w:val="en-US" w:eastAsia="zh-CN"/>
                    </w:rPr>
                    <w:t>质技部工作人员工作疏忽</w:t>
                  </w:r>
                </w:p>
              </w:tc>
              <w:tc>
                <w:tcPr>
                  <w:tcW w:w="1445" w:type="dxa"/>
                </w:tcPr>
                <w:p>
                  <w:pPr>
                    <w:rPr>
                      <w:rFonts w:hint="default" w:ascii="宋体" w:hAnsi="宋体" w:eastAsia="宋体"/>
                      <w:szCs w:val="21"/>
                      <w:lang w:val="en-US" w:eastAsia="zh-CN"/>
                    </w:rPr>
                  </w:pPr>
                  <w:r>
                    <w:rPr>
                      <w:rFonts w:hint="eastAsia" w:ascii="宋体" w:hAnsi="宋体"/>
                      <w:szCs w:val="21"/>
                      <w:lang w:val="en-US" w:eastAsia="zh-CN"/>
                    </w:rPr>
                    <w:t>对员工进行培训</w:t>
                  </w:r>
                </w:p>
              </w:tc>
              <w:tc>
                <w:tcPr>
                  <w:tcW w:w="2239" w:type="dxa"/>
                </w:tcPr>
                <w:p>
                  <w:pPr>
                    <w:rPr>
                      <w:rFonts w:hint="default" w:ascii="宋体" w:hAnsi="宋体" w:eastAsia="宋体"/>
                      <w:szCs w:val="21"/>
                      <w:lang w:val="en-US" w:eastAsia="zh-CN"/>
                    </w:rPr>
                  </w:pPr>
                  <w:r>
                    <w:rPr>
                      <w:rFonts w:hint="eastAsia" w:ascii="宋体" w:hAnsi="宋体"/>
                      <w:szCs w:val="21"/>
                      <w:lang w:val="en-US" w:eastAsia="zh-CN"/>
                    </w:rPr>
                    <w:t xml:space="preserve">基本有效 </w:t>
                  </w:r>
                </w:p>
              </w:tc>
            </w:tr>
          </w:tbl>
          <w:p/>
          <w:p/>
        </w:tc>
        <w:tc>
          <w:tcPr>
            <w:tcW w:w="1581"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5" w:type="dxa"/>
          <w:wAfter w:w="295" w:type="dxa"/>
          <w:trHeight w:val="540" w:hRule="atLeast"/>
        </w:trPr>
        <w:tc>
          <w:tcPr>
            <w:tcW w:w="2181" w:type="dxa"/>
            <w:gridSpan w:val="4"/>
            <w:vMerge w:val="restart"/>
          </w:tcPr>
          <w:p>
            <w:r>
              <w:rPr>
                <w:rFonts w:hint="eastAsia"/>
              </w:rPr>
              <w:t>外部提供产品或服务的控制</w:t>
            </w:r>
          </w:p>
          <w:p/>
        </w:tc>
        <w:tc>
          <w:tcPr>
            <w:tcW w:w="937" w:type="dxa"/>
            <w:vMerge w:val="restart"/>
          </w:tcPr>
          <w:p>
            <w:r>
              <w:rPr>
                <w:rFonts w:hint="eastAsia"/>
              </w:rPr>
              <w:t>F</w:t>
            </w:r>
            <w:r>
              <w:t>7.1.6</w:t>
            </w:r>
          </w:p>
          <w:p>
            <w:pPr>
              <w:pStyle w:val="2"/>
              <w:ind w:left="0" w:firstLine="0" w:firstLineChars="0"/>
              <w:rPr>
                <w:rFonts w:ascii="Times New Roman" w:hAnsi="Times New Roman"/>
              </w:rPr>
            </w:pPr>
            <w:r>
              <w:rPr>
                <w:rFonts w:ascii="Times New Roman" w:hAnsi="Times New Roman"/>
              </w:rPr>
              <w:t>F8.5.4.5</w:t>
            </w:r>
          </w:p>
          <w:p>
            <w:pPr>
              <w:pStyle w:val="2"/>
            </w:pPr>
            <w:r>
              <w:rPr>
                <w:rFonts w:hint="eastAsia"/>
              </w:rPr>
              <w:t>F</w:t>
            </w:r>
          </w:p>
          <w:p>
            <w:pPr>
              <w:pStyle w:val="2"/>
            </w:pPr>
            <w:r>
              <w:rPr>
                <w:rFonts w:hint="eastAsia"/>
              </w:rPr>
              <w:t>F</w:t>
            </w:r>
          </w:p>
        </w:tc>
        <w:tc>
          <w:tcPr>
            <w:tcW w:w="745" w:type="dxa"/>
            <w:gridSpan w:val="3"/>
          </w:tcPr>
          <w:p>
            <w:r>
              <w:rPr>
                <w:rFonts w:hint="eastAsia"/>
              </w:rPr>
              <w:t>文件名称</w:t>
            </w:r>
          </w:p>
        </w:tc>
        <w:tc>
          <w:tcPr>
            <w:tcW w:w="9257" w:type="dxa"/>
            <w:gridSpan w:val="3"/>
          </w:tcPr>
          <w:p>
            <w:r>
              <w:rPr>
                <w:rFonts w:hint="eastAsia"/>
              </w:rPr>
              <w:t>如：《外部提供的过程、产品和服务的控制程序》或</w:t>
            </w:r>
            <w:r>
              <w:rPr>
                <w:rFonts w:hint="eastAsia"/>
              </w:rPr>
              <w:sym w:font="Wingdings" w:char="00FE"/>
            </w:r>
            <w:r>
              <w:rPr>
                <w:rFonts w:hint="eastAsia"/>
              </w:rPr>
              <w:t>《采购控制程序》</w:t>
            </w:r>
          </w:p>
        </w:tc>
        <w:tc>
          <w:tcPr>
            <w:tcW w:w="1294" w:type="dxa"/>
            <w:gridSpan w:val="4"/>
            <w:vMerge w:val="restart"/>
          </w:tcPr>
          <w:p>
            <w:r>
              <w:rPr>
                <w:rFonts w:hint="eastAsia"/>
              </w:rPr>
              <w:sym w:font="Wingdings" w:char="00FE"/>
            </w:r>
            <w:r>
              <w:rPr>
                <w:rFonts w:hint="eastAsia"/>
              </w:rPr>
              <w:t>符合</w:t>
            </w:r>
          </w:p>
          <w:p>
            <w:pPr>
              <w:pStyle w:val="2"/>
              <w:ind w:left="0" w:firstLine="0" w:firstLineChars="0"/>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5" w:type="dxa"/>
          <w:wAfter w:w="295" w:type="dxa"/>
          <w:trHeight w:val="1635" w:hRule="atLeast"/>
        </w:trPr>
        <w:tc>
          <w:tcPr>
            <w:tcW w:w="2181" w:type="dxa"/>
            <w:gridSpan w:val="4"/>
            <w:vMerge w:val="continue"/>
          </w:tcPr>
          <w:p/>
        </w:tc>
        <w:tc>
          <w:tcPr>
            <w:tcW w:w="937" w:type="dxa"/>
            <w:vMerge w:val="continue"/>
          </w:tcPr>
          <w:p/>
        </w:tc>
        <w:tc>
          <w:tcPr>
            <w:tcW w:w="745" w:type="dxa"/>
            <w:gridSpan w:val="3"/>
          </w:tcPr>
          <w:p>
            <w:r>
              <w:rPr>
                <w:rFonts w:hint="eastAsia"/>
              </w:rPr>
              <w:t>运行证据</w:t>
            </w:r>
          </w:p>
        </w:tc>
        <w:tc>
          <w:tcPr>
            <w:tcW w:w="9257" w:type="dxa"/>
            <w:gridSpan w:val="3"/>
            <w:vAlign w:val="center"/>
          </w:tcPr>
          <w:p>
            <w:pPr>
              <w:spacing w:line="280" w:lineRule="exact"/>
            </w:pPr>
            <w:r>
              <w:rPr>
                <w:rFonts w:hint="eastAsia"/>
              </w:rPr>
              <w:t>如：《外部提供的过程、产品和服务的控制程序》或《采购控制程序》</w:t>
            </w:r>
          </w:p>
          <w:p>
            <w:r>
              <w:rPr>
                <w:rFonts w:hint="eastAsia"/>
              </w:rPr>
              <w:t>外部提供的过程、产品和服务包括：</w:t>
            </w:r>
          </w:p>
          <w:p>
            <w:pPr>
              <w:ind w:left="210" w:leftChars="100"/>
            </w:pPr>
            <w:r>
              <w:rPr>
                <w:rFonts w:hint="eastAsia"/>
              </w:rPr>
              <w:sym w:font="Wingdings" w:char="00FE"/>
            </w:r>
            <w:r>
              <w:rPr>
                <w:rFonts w:hint="eastAsia"/>
              </w:rPr>
              <w:t xml:space="preserve">原材料采购  </w:t>
            </w:r>
            <w:r>
              <w:rPr>
                <w:rFonts w:hint="eastAsia"/>
              </w:rPr>
              <w:sym w:font="Wingdings" w:char="00A8"/>
            </w:r>
            <w:r>
              <w:rPr>
                <w:rFonts w:hint="eastAsia"/>
              </w:rPr>
              <w:t xml:space="preserve">产品的设计和开发 </w:t>
            </w:r>
            <w:r>
              <w:rPr>
                <w:rFonts w:hint="eastAsia"/>
              </w:rPr>
              <w:sym w:font="Wingdings" w:char="00FE"/>
            </w:r>
            <w:r>
              <w:rPr>
                <w:rFonts w:hint="eastAsia"/>
              </w:rPr>
              <w:t xml:space="preserve">产品检测  </w:t>
            </w:r>
            <w:r>
              <w:rPr>
                <w:rFonts w:hint="eastAsia"/>
              </w:rPr>
              <w:sym w:font="Wingdings" w:char="00A8"/>
            </w:r>
            <w:r>
              <w:rPr>
                <w:rFonts w:hint="eastAsia"/>
              </w:rPr>
              <w:t xml:space="preserve">某加工工序  </w:t>
            </w:r>
            <w:r>
              <w:rPr>
                <w:rFonts w:hint="eastAsia"/>
              </w:rPr>
              <w:sym w:font="Wingdings" w:char="00A8"/>
            </w:r>
            <w:r>
              <w:rPr>
                <w:rFonts w:hint="eastAsia"/>
              </w:rPr>
              <w:t xml:space="preserve">部分产品  </w:t>
            </w:r>
            <w:r>
              <w:rPr>
                <w:rFonts w:hint="eastAsia"/>
              </w:rPr>
              <w:sym w:font="Wingdings" w:char="00A8"/>
            </w:r>
            <w:r>
              <w:rPr>
                <w:rFonts w:hint="eastAsia"/>
              </w:rPr>
              <w:t xml:space="preserve">工装订制   </w:t>
            </w:r>
            <w:r>
              <w:rPr>
                <w:rFonts w:hint="eastAsia"/>
              </w:rPr>
              <w:sym w:font="Wingdings" w:char="00A8"/>
            </w:r>
            <w:r>
              <w:rPr>
                <w:rFonts w:hint="eastAsia"/>
              </w:rPr>
              <w:t xml:space="preserve">设备维修     </w:t>
            </w:r>
            <w:r>
              <w:rPr>
                <w:rFonts w:hint="eastAsia"/>
              </w:rPr>
              <w:sym w:font="Wingdings" w:char="00A8"/>
            </w:r>
            <w:r>
              <w:rPr>
                <w:rFonts w:hint="eastAsia"/>
              </w:rPr>
              <w:t xml:space="preserve">运输   </w:t>
            </w:r>
            <w:r>
              <w:rPr>
                <w:rFonts w:hint="eastAsia"/>
              </w:rPr>
              <w:sym w:font="Wingdings" w:char="00A8"/>
            </w:r>
            <w:r>
              <w:rPr>
                <w:rFonts w:hint="eastAsia"/>
              </w:rPr>
              <w:t xml:space="preserve">售后服务  </w:t>
            </w:r>
            <w:r>
              <w:rPr>
                <w:rFonts w:hint="eastAsia"/>
              </w:rPr>
              <w:sym w:font="Wingdings" w:char="00A8"/>
            </w:r>
            <w:r>
              <w:rPr>
                <w:rFonts w:hint="eastAsia"/>
              </w:rPr>
              <w:t xml:space="preserve">不合格品处置  </w:t>
            </w:r>
            <w:r>
              <w:rPr>
                <w:rFonts w:hint="eastAsia"/>
              </w:rPr>
              <w:sym w:font="Wingdings" w:char="00FE"/>
            </w:r>
            <w:r>
              <w:rPr>
                <w:rFonts w:hint="eastAsia"/>
              </w:rPr>
              <w:t xml:space="preserve">顾客满意调查   </w:t>
            </w:r>
            <w:r>
              <w:rPr>
                <w:rFonts w:hint="eastAsia"/>
              </w:rPr>
              <w:sym w:font="Wingdings" w:char="00A8"/>
            </w:r>
            <w:r>
              <w:rPr>
                <w:rFonts w:hint="eastAsia"/>
              </w:rPr>
              <w:t xml:space="preserve">其他    </w:t>
            </w:r>
          </w:p>
          <w:p>
            <w:pPr>
              <w:ind w:left="210" w:leftChars="100"/>
            </w:pPr>
          </w:p>
          <w:p>
            <w:pPr>
              <w:ind w:left="210" w:leftChars="100"/>
              <w:rPr>
                <w:u w:val="single"/>
              </w:rPr>
            </w:pPr>
            <w:r>
              <w:rPr>
                <w:rFonts w:hint="eastAsia"/>
                <w:u w:val="single"/>
              </w:rPr>
              <w:t>目前企业无外包过程</w:t>
            </w:r>
          </w:p>
          <w:p>
            <w:pPr>
              <w:ind w:left="210" w:leftChars="100"/>
            </w:pPr>
          </w:p>
          <w:p>
            <w:r>
              <w:rPr>
                <w:rFonts w:hint="eastAsia"/>
              </w:rPr>
              <w:t>从《合格供方名单》中抽取下列证据：</w:t>
            </w:r>
          </w:p>
          <w:p>
            <w:r>
              <w:rPr>
                <w:rFonts w:hint="eastAsia"/>
              </w:rPr>
              <w:t xml:space="preserve">外部供方的初始评价和选择要求—— </w:t>
            </w:r>
            <w:r>
              <w:fldChar w:fldCharType="begin"/>
            </w:r>
            <w:r>
              <w:instrText xml:space="preserve"> </w:instrText>
            </w:r>
            <w:r>
              <w:rPr>
                <w:rFonts w:hint="eastAsia"/>
              </w:rPr>
              <w:instrText xml:space="preserve">eq \o\ac(□,√)</w:instrText>
            </w:r>
            <w:r>
              <w:fldChar w:fldCharType="end"/>
            </w:r>
            <w:r>
              <w:rPr>
                <w:rFonts w:hint="eastAsia"/>
              </w:rPr>
              <w:t xml:space="preserve">充分   </w:t>
            </w:r>
            <w:r>
              <w:rPr>
                <w:rFonts w:hint="eastAsia"/>
              </w:rPr>
              <w:sym w:font="Wingdings" w:char="00A8"/>
            </w:r>
            <w:r>
              <w:rPr>
                <w:rFonts w:hint="eastAsia"/>
              </w:rPr>
              <w:t xml:space="preserve">不充分，说明：                   </w:t>
            </w:r>
          </w:p>
          <w:p>
            <w:pPr>
              <w:rPr>
                <w:u w:val="single"/>
              </w:rPr>
            </w:pPr>
            <w:r>
              <w:rPr>
                <w:rFonts w:hint="eastAsia"/>
              </w:rPr>
              <w:t>抽查外部供方的评价记录名称：</w:t>
            </w:r>
            <w:r>
              <w:rPr>
                <w:rFonts w:hint="eastAsia"/>
                <w:u w:val="single"/>
              </w:rPr>
              <w:t>《合格供方目录》，共8家合格供方</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pPr>
                    <w:pStyle w:val="2"/>
                    <w:ind w:left="0" w:firstLine="0" w:firstLineChars="0"/>
                  </w:pPr>
                  <w:r>
                    <w:rPr>
                      <w:rFonts w:hint="eastAsia"/>
                    </w:rPr>
                    <w:t>杭州深海之链供应链管理有限公司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r>
                    <w:rPr>
                      <w:rFonts w:hint="eastAsia"/>
                    </w:rPr>
                    <w:t>农副</w:t>
                  </w:r>
                  <w:r>
                    <w:t>产品</w:t>
                  </w:r>
                  <w:r>
                    <w:rPr>
                      <w:rFonts w:hint="eastAsia"/>
                    </w:rPr>
                    <w:t>：黑鱼；1-1.2斤，1.4-2.5斤；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 xml:space="preserve">《营业执照》编号：  91330110MA2CE9K18A（1/1）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《资质证书》编号：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《XXX经营许可证》编号：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遵守法规的情况</w:t>
                  </w:r>
                </w:p>
              </w:tc>
              <w:tc>
                <w:tcPr>
                  <w:tcW w:w="7316" w:type="dxa"/>
                </w:tcPr>
                <w:p>
                  <w:r>
                    <w:rPr>
                      <w:rFonts w:hint="eastAsia"/>
                    </w:rPr>
                    <w:t>符</w:t>
                  </w:r>
                  <w:r>
                    <w:t>合法规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727" w:type="dxa"/>
                </w:tcPr>
                <w:p>
                  <w:r>
                    <w:rPr>
                      <w:rFonts w:hint="eastAsia"/>
                    </w:rPr>
                    <w:t>其他</w:t>
                  </w:r>
                </w:p>
              </w:tc>
              <w:tc>
                <w:tcPr>
                  <w:tcW w:w="7316" w:type="dxa"/>
                </w:tcPr>
                <w:p>
                  <w:r>
                    <w:rPr>
                      <w:rFonts w:hint="eastAsia"/>
                    </w:rPr>
                    <w:t>生鱼（黑鱼）检测合格报告，编</w:t>
                  </w:r>
                  <w:r>
                    <w:t>号：</w:t>
                  </w:r>
                  <w:r>
                    <w:rPr>
                      <w:rFonts w:hint="eastAsia"/>
                    </w:rPr>
                    <w:t>22202205336</w:t>
                  </w:r>
                  <w:r>
                    <w:t xml:space="preserve"> </w:t>
                  </w:r>
                  <w:r>
                    <w:rPr>
                      <w:rFonts w:hint="eastAsia"/>
                    </w:rPr>
                    <w:t>检</w:t>
                  </w:r>
                  <w:r>
                    <w:t>验机构：</w:t>
                  </w:r>
                  <w:r>
                    <w:rPr>
                      <w:rFonts w:hint="eastAsia"/>
                    </w:rPr>
                    <w:t>中山海关技术中心；检</w:t>
                  </w:r>
                  <w:r>
                    <w:t>验日期：</w:t>
                  </w:r>
                  <w:r>
                    <w:rPr>
                      <w:rFonts w:hint="eastAsia"/>
                    </w:rPr>
                    <w:t>2022.09.30；</w:t>
                  </w:r>
                </w:p>
                <w:p>
                  <w:pPr>
                    <w:pStyle w:val="2"/>
                    <w:ind w:left="0" w:firstLine="0" w:firstLineChars="0"/>
                    <w:rPr>
                      <w:rFonts w:hint="eastAsia"/>
                    </w:rPr>
                  </w:pPr>
                </w:p>
                <w:p>
                  <w:pPr>
                    <w:pStyle w:val="2"/>
                    <w:ind w:left="0" w:firstLine="0" w:firstLineChars="0"/>
                  </w:pPr>
                  <w:r>
                    <w:rPr>
                      <w:rFonts w:hint="eastAsia"/>
                    </w:rPr>
                    <w:t>抽查企业</w:t>
                  </w:r>
                  <w:r>
                    <w:t>对</w:t>
                  </w:r>
                  <w:r>
                    <w:rPr>
                      <w:rFonts w:hint="eastAsia"/>
                    </w:rPr>
                    <w:t>加工</w:t>
                  </w:r>
                  <w:r>
                    <w:t>后的免浆黑鱼片</w:t>
                  </w:r>
                  <w:r>
                    <w:rPr>
                      <w:rFonts w:hint="eastAsia"/>
                    </w:rPr>
                    <w:t>送检</w:t>
                  </w:r>
                  <w:r>
                    <w:t>，查相关检测报告：</w:t>
                  </w:r>
                  <w:r>
                    <w:rPr>
                      <w:rFonts w:hint="eastAsia"/>
                    </w:rPr>
                    <w:t>编</w:t>
                  </w:r>
                  <w:r>
                    <w:t>号</w:t>
                  </w:r>
                  <w:r>
                    <w:rPr>
                      <w:rFonts w:hint="eastAsia"/>
                    </w:rPr>
                    <w:t>：WF2203176</w:t>
                  </w:r>
                </w:p>
                <w:p>
                  <w:pPr>
                    <w:rPr>
                      <w:rFonts w:hint="eastAsia"/>
                    </w:rPr>
                  </w:pPr>
                  <w:r>
                    <w:t>产品:</w:t>
                  </w:r>
                  <w:r>
                    <w:rPr>
                      <w:rFonts w:hint="eastAsia"/>
                    </w:rPr>
                    <w:t>免浆</w:t>
                  </w:r>
                  <w:r>
                    <w:t>黑鱼片</w:t>
                  </w:r>
                </w:p>
                <w:p>
                  <w:r>
                    <w:rPr>
                      <w:rFonts w:hint="eastAsia"/>
                    </w:rPr>
                    <w:t>报告</w:t>
                  </w:r>
                  <w:r>
                    <w:t>日期：20</w:t>
                  </w:r>
                  <w:r>
                    <w:rPr>
                      <w:rFonts w:hint="eastAsia"/>
                    </w:rPr>
                    <w:t>22-06-21</w:t>
                  </w:r>
                </w:p>
                <w:p>
                  <w:pPr>
                    <w:rPr>
                      <w:rFonts w:hint="eastAsia"/>
                    </w:rPr>
                  </w:pPr>
                  <w:r>
                    <w:rPr>
                      <w:rFonts w:hint="eastAsia"/>
                    </w:rPr>
                    <w:t>检</w:t>
                  </w:r>
                  <w:r>
                    <w:t>测机构：</w:t>
                  </w:r>
                  <w:r>
                    <w:rPr>
                      <w:rFonts w:hint="eastAsia"/>
                    </w:rPr>
                    <w:t>浙江</w:t>
                  </w:r>
                  <w:r>
                    <w:t>国正检测技术有限公司</w:t>
                  </w:r>
                </w:p>
                <w:p>
                  <w:pPr>
                    <w:pStyle w:val="2"/>
                    <w:ind w:left="0" w:firstLine="0" w:firstLineChars="0"/>
                  </w:pPr>
                  <w:r>
                    <w:rPr>
                      <w:rFonts w:hint="eastAsia"/>
                    </w:rPr>
                    <w:t>检</w:t>
                  </w:r>
                  <w:r>
                    <w:t>验项目</w:t>
                  </w:r>
                  <w:r>
                    <w:rPr>
                      <w:rFonts w:hint="eastAsia"/>
                    </w:rPr>
                    <w:t>：感官</w:t>
                  </w:r>
                  <w:r>
                    <w:t>、铅镉汞砷等重金属、多氯联苯、净含量等指标</w:t>
                  </w:r>
                  <w:r>
                    <w:rPr>
                      <w:rFonts w:hint="eastAsia"/>
                    </w:rPr>
                    <w:t>；</w:t>
                  </w:r>
                </w:p>
                <w:p>
                  <w:pPr>
                    <w:pStyle w:val="2"/>
                    <w:ind w:left="0" w:firstLine="0" w:firstLineChars="0"/>
                    <w:rPr>
                      <w:rFonts w:hint="eastAsia"/>
                    </w:rPr>
                  </w:pPr>
                  <w:r>
                    <w:rPr>
                      <w:rFonts w:hint="eastAsia"/>
                    </w:rPr>
                    <w:t>检测</w:t>
                  </w:r>
                  <w:r>
                    <w:t>结论：合格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符合合格供方   </w:t>
                  </w:r>
                  <w:r>
                    <w:rPr>
                      <w:rFonts w:hint="eastAsia"/>
                    </w:rPr>
                    <w:sym w:font="Wingdings" w:char="00A8"/>
                  </w:r>
                  <w:r>
                    <w:rPr>
                      <w:rFonts w:hint="eastAsia"/>
                    </w:rPr>
                    <w:t>不符合合格</w:t>
                  </w:r>
                </w:p>
              </w:tc>
            </w:tr>
          </w:tbl>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r>
                    <w:rPr>
                      <w:rFonts w:hint="eastAsia"/>
                    </w:rPr>
                    <w:t>吴兴宏</w:t>
                  </w:r>
                  <w:r>
                    <w:t>鲲</w:t>
                  </w:r>
                  <w:r>
                    <w:rPr>
                      <w:rFonts w:hint="eastAsia"/>
                    </w:rPr>
                    <w:t>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7" w:type="dxa"/>
                </w:tcPr>
                <w:p>
                  <w:r>
                    <w:rPr>
                      <w:rFonts w:hint="eastAsia"/>
                    </w:rPr>
                    <w:t>提供的产品/过程/服务种类</w:t>
                  </w:r>
                </w:p>
              </w:tc>
              <w:tc>
                <w:tcPr>
                  <w:tcW w:w="7316" w:type="dxa"/>
                </w:tcPr>
                <w:p>
                  <w:r>
                    <w:rPr>
                      <w:rFonts w:hint="eastAsia"/>
                    </w:rPr>
                    <w:t>农副产</w:t>
                  </w:r>
                  <w:r>
                    <w:t>品</w:t>
                  </w:r>
                  <w:r>
                    <w:rPr>
                      <w:rFonts w:hint="eastAsia"/>
                    </w:rPr>
                    <w:t>：桂鱼、鲈鱼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w:t>
                  </w:r>
                  <w:r>
                    <w:rPr>
                      <w:u w:val="single"/>
                    </w:rPr>
                    <w:t xml:space="preserve">2322100651       </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《资质证书》编号：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《食品经营许可证》编号：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遵守法规的情况</w:t>
                  </w:r>
                </w:p>
              </w:tc>
              <w:tc>
                <w:tcPr>
                  <w:tcW w:w="7316" w:type="dxa"/>
                </w:tcPr>
                <w:p>
                  <w:r>
                    <w:rPr>
                      <w:rFonts w:hint="eastAsia"/>
                    </w:rPr>
                    <w:t>符</w:t>
                  </w:r>
                  <w:r>
                    <w:t>合法规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r>
                    <w:rPr>
                      <w:rFonts w:hint="eastAsia"/>
                    </w:rPr>
                    <w:t>产品检验检测</w:t>
                  </w:r>
                  <w:r>
                    <w:t>报告：</w:t>
                  </w:r>
                </w:p>
                <w:p>
                  <w:r>
                    <w:t>产品:</w:t>
                  </w:r>
                  <w:r>
                    <w:rPr>
                      <w:rFonts w:hint="eastAsia"/>
                    </w:rPr>
                    <w:t>鲈鱼</w:t>
                  </w:r>
                </w:p>
                <w:p>
                  <w:r>
                    <w:rPr>
                      <w:rFonts w:hint="eastAsia"/>
                    </w:rPr>
                    <w:t>报告</w:t>
                  </w:r>
                  <w:r>
                    <w:t>日期：20</w:t>
                  </w:r>
                  <w:r>
                    <w:rPr>
                      <w:rFonts w:hint="eastAsia"/>
                    </w:rPr>
                    <w:t>22-10-21</w:t>
                  </w:r>
                </w:p>
                <w:p>
                  <w:pPr>
                    <w:rPr>
                      <w:rFonts w:hint="eastAsia"/>
                    </w:rPr>
                  </w:pPr>
                  <w:r>
                    <w:rPr>
                      <w:rFonts w:hint="eastAsia"/>
                    </w:rPr>
                    <w:t>检</w:t>
                  </w:r>
                  <w:r>
                    <w:t>测机构：</w:t>
                  </w:r>
                  <w:r>
                    <w:rPr>
                      <w:rFonts w:hint="eastAsia"/>
                    </w:rPr>
                    <w:t>湖州</w:t>
                  </w:r>
                  <w:r>
                    <w:t>检验</w:t>
                  </w:r>
                  <w:r>
                    <w:rPr>
                      <w:rFonts w:hint="eastAsia"/>
                    </w:rPr>
                    <w:t>检疫</w:t>
                  </w:r>
                  <w:r>
                    <w:t>综合技术服务</w:t>
                  </w:r>
                  <w:r>
                    <w:rPr>
                      <w:rFonts w:hint="eastAsia"/>
                    </w:rPr>
                    <w:t>中心</w:t>
                  </w:r>
                </w:p>
                <w:p>
                  <w:r>
                    <w:rPr>
                      <w:rFonts w:hint="eastAsia"/>
                    </w:rPr>
                    <w:t>检</w:t>
                  </w:r>
                  <w:r>
                    <w:t>验项目</w:t>
                  </w:r>
                  <w:r>
                    <w:rPr>
                      <w:rFonts w:hint="eastAsia"/>
                    </w:rPr>
                    <w:t>：氯霉素</w:t>
                  </w:r>
                  <w:r>
                    <w:t>、孔雀石绿、呋喃唑酮代谢物、呋喃</w:t>
                  </w:r>
                  <w:r>
                    <w:rPr>
                      <w:rFonts w:hint="eastAsia"/>
                    </w:rPr>
                    <w:t>西林</w:t>
                  </w:r>
                  <w:r>
                    <w:t>代谢物、恩诺</w:t>
                  </w:r>
                  <w:r>
                    <w:rPr>
                      <w:rFonts w:hint="eastAsia"/>
                    </w:rPr>
                    <w:t>沙星</w:t>
                  </w:r>
                  <w:r>
                    <w:t>、磺胺类</w:t>
                  </w:r>
                  <w:r>
                    <w:rPr>
                      <w:rFonts w:hint="eastAsia"/>
                    </w:rPr>
                    <w:t>等兽药</w:t>
                  </w:r>
                  <w:r>
                    <w:t>残留</w:t>
                  </w:r>
                  <w:r>
                    <w:rPr>
                      <w:rFonts w:hint="eastAsia"/>
                    </w:rPr>
                    <w:t>；</w:t>
                  </w:r>
                </w:p>
                <w:p>
                  <w:r>
                    <w:rPr>
                      <w:rFonts w:hint="eastAsia"/>
                    </w:rPr>
                    <w:t>检验</w:t>
                  </w:r>
                  <w:r>
                    <w:t>项</w:t>
                  </w:r>
                  <w:r>
                    <w:rPr>
                      <w:rFonts w:hint="eastAsia"/>
                    </w:rPr>
                    <w:t>目</w:t>
                  </w:r>
                  <w:r>
                    <w:t>：合格</w:t>
                  </w:r>
                </w:p>
                <w:p>
                  <w:pPr>
                    <w:pStyle w:val="2"/>
                    <w:ind w:left="0" w:firstLine="0" w:firstLineChars="0"/>
                  </w:pPr>
                  <w:r>
                    <w:rPr>
                      <w:rFonts w:hint="eastAsia"/>
                    </w:rPr>
                    <w:t>抽查企业</w:t>
                  </w:r>
                  <w:r>
                    <w:t>对</w:t>
                  </w:r>
                  <w:r>
                    <w:rPr>
                      <w:rFonts w:hint="eastAsia"/>
                    </w:rPr>
                    <w:t>加工</w:t>
                  </w:r>
                  <w:r>
                    <w:t>后的</w:t>
                  </w:r>
                  <w:r>
                    <w:rPr>
                      <w:rFonts w:hint="eastAsia"/>
                    </w:rPr>
                    <w:t>鲈鱼</w:t>
                  </w:r>
                  <w:r>
                    <w:t>片</w:t>
                  </w:r>
                  <w:r>
                    <w:rPr>
                      <w:rFonts w:hint="eastAsia"/>
                    </w:rPr>
                    <w:t>送检</w:t>
                  </w:r>
                  <w:r>
                    <w:t>，查相关检测报告：</w:t>
                  </w:r>
                  <w:r>
                    <w:rPr>
                      <w:rFonts w:hint="eastAsia"/>
                    </w:rPr>
                    <w:t>编</w:t>
                  </w:r>
                  <w:r>
                    <w:t>号</w:t>
                  </w:r>
                  <w:r>
                    <w:rPr>
                      <w:rFonts w:hint="eastAsia"/>
                    </w:rPr>
                    <w:t>：WF2201562</w:t>
                  </w:r>
                </w:p>
                <w:p>
                  <w:pPr>
                    <w:rPr>
                      <w:rFonts w:hint="eastAsia"/>
                    </w:rPr>
                  </w:pPr>
                  <w:r>
                    <w:t>产品:</w:t>
                  </w:r>
                  <w:r>
                    <w:rPr>
                      <w:rFonts w:hint="eastAsia"/>
                    </w:rPr>
                    <w:t>鲈鱼片</w:t>
                  </w:r>
                </w:p>
                <w:p>
                  <w:r>
                    <w:rPr>
                      <w:rFonts w:hint="eastAsia"/>
                    </w:rPr>
                    <w:t>报告</w:t>
                  </w:r>
                  <w:r>
                    <w:t>日期：20</w:t>
                  </w:r>
                  <w:r>
                    <w:rPr>
                      <w:rFonts w:hint="eastAsia"/>
                    </w:rPr>
                    <w:t>22-03-25</w:t>
                  </w:r>
                </w:p>
                <w:p>
                  <w:pPr>
                    <w:rPr>
                      <w:rFonts w:hint="eastAsia"/>
                    </w:rPr>
                  </w:pPr>
                  <w:r>
                    <w:rPr>
                      <w:rFonts w:hint="eastAsia"/>
                    </w:rPr>
                    <w:t>检</w:t>
                  </w:r>
                  <w:r>
                    <w:t>测机构：</w:t>
                  </w:r>
                  <w:r>
                    <w:rPr>
                      <w:rFonts w:hint="eastAsia"/>
                    </w:rPr>
                    <w:t>浙江</w:t>
                  </w:r>
                  <w:r>
                    <w:t>国正检测技术有限公司</w:t>
                  </w:r>
                </w:p>
                <w:p>
                  <w:pPr>
                    <w:pStyle w:val="2"/>
                    <w:ind w:left="0" w:firstLine="0" w:firstLineChars="0"/>
                  </w:pPr>
                  <w:r>
                    <w:rPr>
                      <w:rFonts w:hint="eastAsia"/>
                    </w:rPr>
                    <w:t>检</w:t>
                  </w:r>
                  <w:r>
                    <w:t>验项目</w:t>
                  </w:r>
                  <w:r>
                    <w:rPr>
                      <w:rFonts w:hint="eastAsia"/>
                    </w:rPr>
                    <w:t>：感官</w:t>
                  </w:r>
                  <w:r>
                    <w:t>、铅镉汞砷等重金属、多氯联苯、净含量等指标</w:t>
                  </w:r>
                  <w:r>
                    <w:rPr>
                      <w:rFonts w:hint="eastAsia"/>
                    </w:rPr>
                    <w:t>；</w:t>
                  </w:r>
                </w:p>
                <w:p>
                  <w:pPr>
                    <w:pStyle w:val="2"/>
                    <w:ind w:left="0" w:firstLine="0" w:firstLineChars="0"/>
                    <w:rPr>
                      <w:rFonts w:hint="eastAsia"/>
                    </w:rPr>
                  </w:pPr>
                  <w:r>
                    <w:rPr>
                      <w:rFonts w:hint="eastAsia"/>
                    </w:rPr>
                    <w:t>检测</w:t>
                  </w:r>
                  <w:r>
                    <w:t>结论：合格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符合合格供方   </w:t>
                  </w:r>
                  <w:r>
                    <w:rPr>
                      <w:rFonts w:hint="eastAsia"/>
                    </w:rPr>
                    <w:sym w:font="Wingdings" w:char="00A8"/>
                  </w:r>
                  <w:r>
                    <w:rPr>
                      <w:rFonts w:hint="eastAsia"/>
                    </w:rPr>
                    <w:t>不符合合格供方</w:t>
                  </w:r>
                </w:p>
              </w:tc>
            </w:tr>
          </w:tbl>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shd w:val="clear" w:color="auto" w:fill="auto"/>
                </w:tcPr>
                <w:p>
                  <w:r>
                    <w:rPr>
                      <w:rFonts w:hint="eastAsia"/>
                    </w:rPr>
                    <w:t>供方名称</w:t>
                  </w:r>
                </w:p>
              </w:tc>
              <w:tc>
                <w:tcPr>
                  <w:tcW w:w="7316" w:type="dxa"/>
                  <w:shd w:val="clear" w:color="auto" w:fill="auto"/>
                </w:tcPr>
                <w:p>
                  <w:r>
                    <w:rPr>
                      <w:rFonts w:hint="eastAsia"/>
                    </w:rPr>
                    <w:t>河南省所以化工有限公司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提供的产品/过程/服务种类</w:t>
                  </w:r>
                </w:p>
              </w:tc>
              <w:tc>
                <w:tcPr>
                  <w:tcW w:w="7316" w:type="dxa"/>
                  <w:shd w:val="clear" w:color="auto" w:fill="auto"/>
                </w:tcPr>
                <w:p>
                  <w:r>
                    <w:rPr>
                      <w:rFonts w:hint="eastAsia"/>
                    </w:rPr>
                    <w:t>复合保水剂</w:t>
                  </w:r>
                  <w:r>
                    <w:rPr>
                      <w:rFonts w:hint="eastAsia"/>
                      <w:highlight w:val="none"/>
                    </w:rPr>
                    <w:t>、异VC钠</w:t>
                  </w:r>
                  <w:r>
                    <w:rPr>
                      <w:rFonts w:hint="eastAsia"/>
                    </w:rPr>
                    <w:t>、肉质改良剂B；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收集评价资质材料</w:t>
                  </w:r>
                </w:p>
              </w:tc>
              <w:tc>
                <w:tcPr>
                  <w:tcW w:w="7316" w:type="dxa"/>
                  <w:shd w:val="clear" w:color="auto" w:fill="auto"/>
                </w:tcPr>
                <w:p>
                  <w:r>
                    <w:rPr>
                      <w:rFonts w:hint="eastAsia"/>
                    </w:rPr>
                    <w:sym w:font="Wingdings" w:char="00FE"/>
                  </w:r>
                  <w:r>
                    <w:rPr>
                      <w:rFonts w:hint="eastAsia"/>
                    </w:rPr>
                    <w:t>《营业执照》编号</w:t>
                  </w:r>
                  <w:r>
                    <w:rPr>
                      <w:rFonts w:hint="eastAsia"/>
                      <w:u w:val="single"/>
                    </w:rPr>
                    <w:t xml:space="preserve">：91410103689701236R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《资质证书》编号：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《XXX经营许可证》编号：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遵守法规的情况</w:t>
                  </w:r>
                </w:p>
              </w:tc>
              <w:tc>
                <w:tcPr>
                  <w:tcW w:w="7316" w:type="dxa"/>
                  <w:shd w:val="clear" w:color="auto" w:fill="auto"/>
                </w:tcPr>
                <w:p>
                  <w:r>
                    <w:rPr>
                      <w:rFonts w:hint="eastAsia"/>
                    </w:rPr>
                    <w:t>符</w:t>
                  </w:r>
                  <w:r>
                    <w:t>合法规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其他</w:t>
                  </w:r>
                </w:p>
              </w:tc>
              <w:tc>
                <w:tcPr>
                  <w:tcW w:w="7316" w:type="dxa"/>
                  <w:shd w:val="clear" w:color="auto" w:fill="auto"/>
                </w:tcPr>
                <w:p>
                  <w:pPr>
                    <w:rPr>
                      <w:rFonts w:hint="default"/>
                      <w:u w:val="single"/>
                      <w:lang w:val="en-US" w:eastAsia="zh-CN"/>
                    </w:rPr>
                  </w:pPr>
                  <w:r>
                    <w:rPr>
                      <w:rFonts w:hint="eastAsia"/>
                      <w:lang w:val="en-US" w:eastAsia="zh-CN"/>
                    </w:rPr>
                    <w:t>产品检测报告编号：</w:t>
                  </w:r>
                  <w:r>
                    <w:rPr>
                      <w:rFonts w:hint="eastAsia"/>
                      <w:u w:val="single"/>
                      <w:lang w:val="en-US" w:eastAsia="zh-CN"/>
                    </w:rPr>
                    <w:t>W63222SPA0034</w:t>
                  </w:r>
                </w:p>
                <w:p>
                  <w:pPr>
                    <w:rPr>
                      <w:rFonts w:hint="eastAsia"/>
                      <w:lang w:val="en-US" w:eastAsia="zh-CN"/>
                    </w:rPr>
                  </w:pPr>
                  <w:r>
                    <w:rPr>
                      <w:rFonts w:hint="eastAsia"/>
                    </w:rPr>
                    <w:t>产品名称：</w:t>
                  </w:r>
                  <w:r>
                    <w:rPr>
                      <w:rFonts w:hint="eastAsia"/>
                      <w:lang w:val="en-US" w:eastAsia="zh-CN"/>
                    </w:rPr>
                    <w:t>复配水分保持剂</w:t>
                  </w:r>
                </w:p>
                <w:p>
                  <w:pPr>
                    <w:rPr>
                      <w:rFonts w:hint="default" w:eastAsia="宋体"/>
                      <w:lang w:val="en-US" w:eastAsia="zh-CN"/>
                    </w:rPr>
                  </w:pPr>
                  <w:r>
                    <w:rPr>
                      <w:rFonts w:hint="eastAsia"/>
                    </w:rPr>
                    <w:t>检测</w:t>
                  </w:r>
                  <w:r>
                    <w:t>单位：</w:t>
                  </w:r>
                  <w:r>
                    <w:rPr>
                      <w:rFonts w:hint="eastAsia"/>
                      <w:lang w:val="en-US" w:eastAsia="zh-CN"/>
                    </w:rPr>
                    <w:t>河南恒晟检测技术有限公司</w:t>
                  </w:r>
                </w:p>
                <w:p>
                  <w:r>
                    <w:rPr>
                      <w:rFonts w:hint="eastAsia"/>
                    </w:rPr>
                    <w:t>项</w:t>
                  </w:r>
                  <w:r>
                    <w:t>目名称：</w:t>
                  </w:r>
                  <w:r>
                    <w:rPr>
                      <w:rFonts w:hint="eastAsia"/>
                    </w:rPr>
                    <w:t>感官、铅、砷</w:t>
                  </w:r>
                </w:p>
                <w:p>
                  <w:r>
                    <w:rPr>
                      <w:rFonts w:hint="eastAsia"/>
                    </w:rPr>
                    <w:t>检</w:t>
                  </w:r>
                  <w:r>
                    <w:t>验结果</w:t>
                  </w:r>
                  <w:r>
                    <w:rPr>
                      <w:rFonts w:hint="eastAsia"/>
                    </w:rPr>
                    <w:t>：</w:t>
                  </w:r>
                  <w:r>
                    <w:t>合格</w:t>
                  </w:r>
                </w:p>
                <w:p>
                  <w:pPr>
                    <w:rPr>
                      <w:rFonts w:hint="default" w:eastAsia="宋体"/>
                      <w:lang w:val="en-US" w:eastAsia="zh-CN"/>
                    </w:rPr>
                  </w:pPr>
                  <w:r>
                    <w:rPr>
                      <w:rFonts w:hint="eastAsia"/>
                    </w:rPr>
                    <w:t>检验日期：2022-0</w:t>
                  </w:r>
                  <w:r>
                    <w:rPr>
                      <w:rFonts w:hint="eastAsia"/>
                      <w:lang w:val="en-US" w:eastAsia="zh-CN"/>
                    </w:rPr>
                    <w:t>2-07</w:t>
                  </w:r>
                </w:p>
                <w:p>
                  <w:pPr>
                    <w:pStyle w:val="2"/>
                  </w:pPr>
                </w:p>
                <w:p>
                  <w:pPr>
                    <w:pStyle w:val="2"/>
                    <w:ind w:left="0" w:firstLine="0" w:firstLineChars="0"/>
                    <w:rPr>
                      <w:rFonts w:hint="default" w:eastAsia="宋体"/>
                      <w:lang w:val="en-US" w:eastAsia="zh-CN"/>
                    </w:rPr>
                  </w:pPr>
                  <w:r>
                    <w:rPr>
                      <w:rFonts w:hint="eastAsia"/>
                      <w:highlight w:val="none"/>
                      <w:lang w:val="en-US" w:eastAsia="zh-CN"/>
                    </w:rPr>
                    <w:t>另抽查异VC钠的第三方检测报告，在有效期内。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shd w:val="clear" w:color="auto" w:fill="auto"/>
                </w:tcPr>
                <w:p>
                  <w:r>
                    <w:rPr>
                      <w:rFonts w:hint="eastAsia"/>
                    </w:rPr>
                    <w:t>结论</w:t>
                  </w:r>
                </w:p>
              </w:tc>
              <w:tc>
                <w:tcPr>
                  <w:tcW w:w="7316" w:type="dxa"/>
                  <w:shd w:val="clear" w:color="auto" w:fill="auto"/>
                </w:tcPr>
                <w:p>
                  <w:r>
                    <w:rPr>
                      <w:rFonts w:hint="eastAsia"/>
                    </w:rPr>
                    <w:sym w:font="Wingdings" w:char="00FE"/>
                  </w:r>
                  <w:r>
                    <w:rPr>
                      <w:rFonts w:hint="eastAsia"/>
                    </w:rPr>
                    <w:t xml:space="preserve">符合合格供方   </w:t>
                  </w:r>
                  <w:r>
                    <w:rPr>
                      <w:rFonts w:hint="eastAsia"/>
                    </w:rPr>
                    <w:sym w:font="Wingdings" w:char="00A8"/>
                  </w:r>
                  <w:r>
                    <w:rPr>
                      <w:rFonts w:hint="eastAsia"/>
                    </w:rPr>
                    <w:t>不符合合格供方</w:t>
                  </w:r>
                </w:p>
              </w:tc>
            </w:tr>
          </w:tbl>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r>
                    <w:rPr>
                      <w:rFonts w:hint="eastAsia"/>
                    </w:rPr>
                    <w:t>苏州金益达塑业有限公司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pPr>
                    <w:rPr>
                      <w:rFonts w:hint="default" w:eastAsia="宋体"/>
                      <w:lang w:val="en-US" w:eastAsia="zh-CN"/>
                    </w:rPr>
                  </w:pPr>
                  <w:r>
                    <w:rPr>
                      <w:rFonts w:hint="eastAsia"/>
                    </w:rPr>
                    <w:t>塑料制品：JYD-001鱼片盒</w:t>
                  </w:r>
                  <w:r>
                    <w:rPr>
                      <w:rFonts w:hint="eastAsia"/>
                      <w:lang w:eastAsia="zh-CN"/>
                    </w:rPr>
                    <w:t>、</w:t>
                  </w:r>
                  <w:r>
                    <w:rPr>
                      <w:rFonts w:hint="eastAsia"/>
                      <w:lang w:val="en-US" w:eastAsia="zh-CN"/>
                    </w:rPr>
                    <w:t>吸塑食品包装托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91320506MA1MKX2K40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《食</w:t>
                  </w:r>
                  <w:r>
                    <w:t>用经营</w:t>
                  </w:r>
                  <w:r>
                    <w:rPr>
                      <w:rFonts w:hint="eastAsia"/>
                    </w:rPr>
                    <w:t>许</w:t>
                  </w:r>
                  <w:r>
                    <w:t>可</w:t>
                  </w:r>
                  <w:r>
                    <w:rPr>
                      <w:rFonts w:hint="eastAsia"/>
                    </w:rPr>
                    <w:t xml:space="preserve">证书》编号：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《资质证书》编号：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《全国工业产品生产许可证》编号：</w:t>
                  </w:r>
                  <w:r>
                    <w:rPr>
                      <w:rFonts w:hint="eastAsia"/>
                      <w:u w:val="single"/>
                    </w:rPr>
                    <w:t xml:space="preserve">（苏）XK16-204-02890     </w:t>
                  </w:r>
                  <w:r>
                    <w:rPr>
                      <w:rFonts w:hint="eastAsia"/>
                    </w:rPr>
                    <w:t>（适用时）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MSDS的提供</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pPr>
                    <w:rPr>
                      <w:rFonts w:hint="default" w:eastAsia="宋体"/>
                      <w:lang w:val="en-US" w:eastAsia="zh-CN"/>
                    </w:rPr>
                  </w:pPr>
                  <w:r>
                    <w:rPr>
                      <w:rFonts w:hint="eastAsia"/>
                    </w:rPr>
                    <w:t>产品检验</w:t>
                  </w:r>
                  <w:r>
                    <w:t>报告</w:t>
                  </w:r>
                  <w:r>
                    <w:rPr>
                      <w:rFonts w:hint="eastAsia"/>
                      <w:lang w:val="en-US" w:eastAsia="zh-CN"/>
                    </w:rPr>
                    <w:t>编号</w:t>
                  </w:r>
                  <w:r>
                    <w:t>：</w:t>
                  </w:r>
                  <w:r>
                    <w:rPr>
                      <w:rFonts w:hint="eastAsia"/>
                      <w:lang w:val="en-US" w:eastAsia="zh-CN"/>
                    </w:rPr>
                    <w:t>NO.（2021）QSXS01797</w:t>
                  </w:r>
                </w:p>
                <w:p>
                  <w:r>
                    <w:rPr>
                      <w:rFonts w:hint="eastAsia"/>
                      <w:lang w:val="en-US" w:eastAsia="zh-CN"/>
                    </w:rPr>
                    <w:t>产品名称</w:t>
                  </w:r>
                  <w:r>
                    <w:t>:</w:t>
                  </w:r>
                  <w:r>
                    <w:rPr>
                      <w:rFonts w:hint="eastAsia"/>
                      <w:lang w:val="en-US" w:eastAsia="zh-CN"/>
                    </w:rPr>
                    <w:t>吸塑食品包装托</w:t>
                  </w:r>
                </w:p>
                <w:p>
                  <w:pPr>
                    <w:rPr>
                      <w:rFonts w:hint="default" w:eastAsia="宋体"/>
                      <w:lang w:val="en-US" w:eastAsia="zh-CN"/>
                    </w:rPr>
                  </w:pPr>
                  <w:r>
                    <w:rPr>
                      <w:rFonts w:hint="eastAsia"/>
                    </w:rPr>
                    <w:t>报告</w:t>
                  </w:r>
                  <w:r>
                    <w:t>日期：</w:t>
                  </w:r>
                  <w:r>
                    <w:rPr>
                      <w:rFonts w:hint="eastAsia"/>
                      <w:lang w:val="en-US" w:eastAsia="zh-CN"/>
                    </w:rPr>
                    <w:t>2021-12-30</w:t>
                  </w:r>
                </w:p>
                <w:p>
                  <w:pPr>
                    <w:rPr>
                      <w:rFonts w:hint="eastAsia"/>
                      <w:lang w:val="en-US" w:eastAsia="zh-CN"/>
                    </w:rPr>
                  </w:pPr>
                  <w:r>
                    <w:rPr>
                      <w:rFonts w:hint="eastAsia"/>
                    </w:rPr>
                    <w:t>检</w:t>
                  </w:r>
                  <w:r>
                    <w:t>测机构：</w:t>
                  </w:r>
                  <w:r>
                    <w:rPr>
                      <w:rFonts w:hint="eastAsia"/>
                      <w:lang w:val="en-US" w:eastAsia="zh-CN"/>
                    </w:rPr>
                    <w:t>江苏省塑料及塑料包装产品质量监督检验中心</w:t>
                  </w:r>
                </w:p>
                <w:p>
                  <w:r>
                    <w:rPr>
                      <w:rFonts w:hint="eastAsia"/>
                    </w:rPr>
                    <w:t>检</w:t>
                  </w:r>
                  <w:r>
                    <w:t>验项目</w:t>
                  </w:r>
                  <w:r>
                    <w:rPr>
                      <w:rFonts w:hint="eastAsia"/>
                    </w:rPr>
                    <w:t>：感官指标、尺寸外观、</w:t>
                  </w:r>
                  <w:r>
                    <w:rPr>
                      <w:rFonts w:hint="eastAsia"/>
                      <w:lang w:val="en-US" w:eastAsia="zh-CN"/>
                    </w:rPr>
                    <w:t>耐温试验、总迁移量、重金属、高锰酸钾消耗量、脱色试验</w:t>
                  </w:r>
                  <w:r>
                    <w:rPr>
                      <w:rFonts w:hint="eastAsia"/>
                    </w:rPr>
                    <w:t>等；</w:t>
                  </w:r>
                </w:p>
                <w:p>
                  <w:r>
                    <w:rPr>
                      <w:rFonts w:hint="eastAsia"/>
                    </w:rPr>
                    <w:t>检验</w:t>
                  </w:r>
                  <w:r>
                    <w:t>项</w:t>
                  </w:r>
                  <w:r>
                    <w:rPr>
                      <w:rFonts w:hint="eastAsia"/>
                    </w:rPr>
                    <w:t>目</w:t>
                  </w:r>
                  <w: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不满足合格供方要求</w:t>
                  </w:r>
                </w:p>
              </w:tc>
            </w:tr>
          </w:tbl>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pPr>
                    <w:rPr>
                      <w:rFonts w:hint="eastAsia" w:eastAsia="宋体"/>
                      <w:lang w:eastAsia="zh-CN"/>
                    </w:rPr>
                  </w:pPr>
                  <w:r>
                    <w:rPr>
                      <w:rFonts w:hint="eastAsia"/>
                    </w:rPr>
                    <w:t>安徽旭盛纸塑包装有限责任公司</w:t>
                  </w:r>
                  <w:r>
                    <w:rPr>
                      <w:rFonts w:hint="eastAsia"/>
                      <w:lang w:eastAsia="zh-CN"/>
                    </w:rPr>
                    <w:t>（</w:t>
                  </w:r>
                  <w:r>
                    <w:rPr>
                      <w:rFonts w:hint="eastAsia"/>
                      <w:lang w:val="en-US" w:eastAsia="zh-CN"/>
                    </w:rPr>
                    <w:t>经销商，生产厂家是桐城市亲亲包装有限公司</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r>
                    <w:rPr>
                      <w:rFonts w:hint="eastAsia"/>
                    </w:rPr>
                    <w:t>塑料制品</w:t>
                  </w:r>
                  <w:r>
                    <w:rPr>
                      <w:rFonts w:hint="eastAsia"/>
                      <w:lang w:val="en-US" w:eastAsia="zh-CN"/>
                    </w:rPr>
                    <w:t>内包材</w:t>
                  </w:r>
                  <w:r>
                    <w:rPr>
                      <w:rFonts w:hint="eastAsia"/>
                    </w:rPr>
                    <w:t>：真空包装袋 27*46等规格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91340881MA2WULYJ28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《食</w:t>
                  </w:r>
                  <w:r>
                    <w:t>用经营</w:t>
                  </w:r>
                  <w:r>
                    <w:rPr>
                      <w:rFonts w:hint="eastAsia"/>
                    </w:rPr>
                    <w:t>许</w:t>
                  </w:r>
                  <w:r>
                    <w:t>可</w:t>
                  </w:r>
                  <w:r>
                    <w:rPr>
                      <w:rFonts w:hint="eastAsia"/>
                    </w:rPr>
                    <w:t xml:space="preserve">证书》编号：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《资质证书》编号：           （适用时） </w:t>
                  </w:r>
                  <w:r>
                    <w:rPr>
                      <w:rFonts w:hint="eastAsia"/>
                    </w:rPr>
                    <w:sym w:font="Wingdings" w:char="00A8"/>
                  </w:r>
                  <w:r>
                    <w:rPr>
                      <w:rFonts w:hint="eastAsia"/>
                    </w:rPr>
                    <w:t xml:space="preserve">有效  </w:t>
                  </w:r>
                  <w:r>
                    <w:rPr>
                      <w:rFonts w:hint="eastAsia"/>
                    </w:rPr>
                    <w:sym w:font="Wingdings" w:char="00A8"/>
                  </w:r>
                  <w:r>
                    <w:rPr>
                      <w:rFonts w:hint="eastAsia"/>
                    </w:rPr>
                    <w:t>失效</w:t>
                  </w:r>
                </w:p>
                <w:p>
                  <w:pPr>
                    <w:rPr>
                      <w:highlight w:val="none"/>
                    </w:rPr>
                  </w:pPr>
                  <w:r>
                    <w:rPr>
                      <w:rFonts w:hint="eastAsia"/>
                      <w:highlight w:val="none"/>
                    </w:rPr>
                    <w:sym w:font="Wingdings" w:char="00A8"/>
                  </w:r>
                  <w:r>
                    <w:rPr>
                      <w:rFonts w:hint="eastAsia"/>
                      <w:highlight w:val="none"/>
                    </w:rPr>
                    <w:t xml:space="preserve"> 《****许可证》编号： </w:t>
                  </w:r>
                  <w:r>
                    <w:rPr>
                      <w:rFonts w:hint="eastAsia"/>
                      <w:highlight w:val="none"/>
                      <w:u w:val="single"/>
                    </w:rPr>
                    <w:t xml:space="preserve"> </w:t>
                  </w:r>
                  <w:r>
                    <w:rPr>
                      <w:rFonts w:hint="eastAsia"/>
                      <w:highlight w:val="none"/>
                      <w:u w:val="single"/>
                      <w:lang w:val="en-US" w:eastAsia="zh-CN"/>
                    </w:rPr>
                    <w:t>未提供</w:t>
                  </w:r>
                  <w:r>
                    <w:rPr>
                      <w:rFonts w:hint="eastAsia"/>
                      <w:highlight w:val="none"/>
                      <w:u w:val="single"/>
                    </w:rPr>
                    <w:t xml:space="preserve">   </w:t>
                  </w:r>
                  <w:r>
                    <w:rPr>
                      <w:rFonts w:hint="eastAsia"/>
                      <w:highlight w:val="none"/>
                    </w:rPr>
                    <w:t>（适用时）</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7" w:type="dxa"/>
                </w:tcPr>
                <w:p>
                  <w:r>
                    <w:rPr>
                      <w:rFonts w:hint="eastAsia"/>
                    </w:rPr>
                    <w:t>MSDS的提供</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9" w:hRule="atLeast"/>
              </w:trPr>
              <w:tc>
                <w:tcPr>
                  <w:tcW w:w="1727" w:type="dxa"/>
                </w:tcPr>
                <w:p>
                  <w:r>
                    <w:rPr>
                      <w:rFonts w:hint="eastAsia"/>
                    </w:rPr>
                    <w:t>其他</w:t>
                  </w:r>
                </w:p>
              </w:tc>
              <w:tc>
                <w:tcPr>
                  <w:tcW w:w="7316" w:type="dxa"/>
                </w:tcPr>
                <w:p>
                  <w:pPr>
                    <w:rPr>
                      <w:rFonts w:hint="default"/>
                      <w:lang w:val="en-US" w:eastAsia="zh-CN"/>
                    </w:rPr>
                  </w:pPr>
                </w:p>
                <w:p>
                  <w:pPr>
                    <w:pStyle w:val="2"/>
                    <w:ind w:left="0" w:leftChars="0" w:firstLine="0" w:firstLineChars="0"/>
                    <w:rPr>
                      <w:rFonts w:hint="eastAsia"/>
                      <w:lang w:val="en-US" w:eastAsia="zh-CN"/>
                    </w:rPr>
                  </w:pPr>
                  <w:r>
                    <w:rPr>
                      <w:rFonts w:hint="eastAsia"/>
                      <w:lang w:val="en-US" w:eastAsia="zh-CN"/>
                    </w:rPr>
                    <w:t>检测报告编号：皖质检字第2022-SL-1270，</w:t>
                  </w:r>
                </w:p>
                <w:p>
                  <w:pPr>
                    <w:pStyle w:val="2"/>
                    <w:ind w:left="0" w:leftChars="0" w:firstLine="0" w:firstLineChars="0"/>
                    <w:rPr>
                      <w:rFonts w:hint="eastAsia"/>
                      <w:lang w:val="en-US" w:eastAsia="zh-CN"/>
                    </w:rPr>
                  </w:pPr>
                  <w:r>
                    <w:rPr>
                      <w:rFonts w:hint="eastAsia"/>
                      <w:lang w:val="en-US" w:eastAsia="zh-CN"/>
                    </w:rPr>
                    <w:t>产品名称：塑料袋；</w:t>
                  </w:r>
                </w:p>
                <w:p>
                  <w:pPr>
                    <w:pStyle w:val="2"/>
                    <w:ind w:left="0" w:leftChars="0" w:firstLine="0" w:firstLineChars="0"/>
                    <w:rPr>
                      <w:rFonts w:hint="eastAsia"/>
                      <w:lang w:val="en-US" w:eastAsia="zh-CN"/>
                    </w:rPr>
                  </w:pPr>
                  <w:r>
                    <w:rPr>
                      <w:rFonts w:hint="eastAsia"/>
                      <w:lang w:val="en-US" w:eastAsia="zh-CN"/>
                    </w:rPr>
                    <w:t>检测单位：安徽省包装印刷产品质量监督检验中心；</w:t>
                  </w:r>
                </w:p>
                <w:p>
                  <w:pPr>
                    <w:pStyle w:val="2"/>
                    <w:ind w:left="0" w:leftChars="0" w:firstLine="0" w:firstLineChars="0"/>
                    <w:rPr>
                      <w:rFonts w:hint="eastAsia"/>
                      <w:lang w:val="en-US" w:eastAsia="zh-CN"/>
                    </w:rPr>
                  </w:pPr>
                  <w:r>
                    <w:rPr>
                      <w:rFonts w:hint="eastAsia"/>
                      <w:lang w:val="en-US" w:eastAsia="zh-CN"/>
                    </w:rPr>
                    <w:t>检测项目：重金属、高锰酸钾消耗量、总迁移量等，</w:t>
                  </w:r>
                </w:p>
                <w:p>
                  <w:pPr>
                    <w:pStyle w:val="2"/>
                    <w:ind w:left="0" w:leftChars="0" w:firstLine="0" w:firstLineChars="0"/>
                    <w:rPr>
                      <w:rFonts w:hint="eastAsia"/>
                      <w:lang w:val="en-US" w:eastAsia="zh-CN"/>
                    </w:rPr>
                  </w:pPr>
                  <w:r>
                    <w:rPr>
                      <w:rFonts w:hint="eastAsia"/>
                      <w:lang w:val="en-US" w:eastAsia="zh-CN"/>
                    </w:rPr>
                    <w:t>结论：检测项目符合检测依据标准要求；</w:t>
                  </w:r>
                </w:p>
                <w:p>
                  <w:pPr>
                    <w:pStyle w:val="2"/>
                    <w:ind w:left="0" w:leftChars="0" w:firstLine="0" w:firstLineChars="0"/>
                    <w:rPr>
                      <w:rFonts w:hint="default"/>
                      <w:lang w:val="en-US" w:eastAsia="zh-CN"/>
                    </w:rPr>
                  </w:pPr>
                  <w:r>
                    <w:rPr>
                      <w:rFonts w:hint="eastAsia"/>
                      <w:lang w:val="en-US" w:eastAsia="zh-CN"/>
                    </w:rPr>
                    <w:t>报告日期：2022-05-17</w:t>
                  </w:r>
                </w:p>
                <w:p>
                  <w:pPr>
                    <w:pStyle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不满足合格供方要求</w:t>
                  </w:r>
                </w:p>
              </w:tc>
            </w:tr>
          </w:tbl>
          <w:p>
            <w:pPr>
              <w:pStyle w:val="2"/>
            </w:pPr>
          </w:p>
          <w:p>
            <w:pPr>
              <w:pStyle w:val="2"/>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r>
                    <w:rPr>
                      <w:rFonts w:hint="eastAsia"/>
                    </w:rPr>
                    <w:t>浙江世紫生物科技有限公司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pPr>
                    <w:rPr>
                      <w:rFonts w:hint="eastAsia" w:eastAsia="宋体"/>
                      <w:lang w:eastAsia="zh-CN"/>
                    </w:rPr>
                  </w:pPr>
                  <w:r>
                    <w:rPr>
                      <w:rFonts w:hint="eastAsia"/>
                    </w:rPr>
                    <w:t>去腥剂</w:t>
                  </w:r>
                  <w:r>
                    <w:rPr>
                      <w:rFonts w:hint="eastAsia"/>
                      <w:lang w:eastAsia="zh-CN"/>
                    </w:rPr>
                    <w:t>（</w:t>
                  </w:r>
                  <w:r>
                    <w:rPr>
                      <w:rFonts w:hint="eastAsia"/>
                      <w:lang w:val="en-US" w:eastAsia="zh-CN"/>
                    </w:rPr>
                    <w:t>紫苏汁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91330881667123332M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《食</w:t>
                  </w:r>
                  <w:r>
                    <w:t>用经营</w:t>
                  </w:r>
                  <w:r>
                    <w:rPr>
                      <w:rFonts w:hint="eastAsia"/>
                    </w:rPr>
                    <w:t>许</w:t>
                  </w:r>
                  <w:r>
                    <w:t>可</w:t>
                  </w:r>
                  <w:r>
                    <w:rPr>
                      <w:rFonts w:hint="eastAsia"/>
                    </w:rPr>
                    <w:t xml:space="preserve">证书》编号：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《资质证书》编号：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《食品生产许可证》编号：SC10333088101116     （适用时）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MSDS的提供</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r>
                    <w:rPr>
                      <w:rFonts w:hint="eastAsia"/>
                    </w:rPr>
                    <w:t>检测报告单，报告编号：TCQ22010691</w:t>
                  </w:r>
                </w:p>
                <w:p>
                  <w:r>
                    <w:rPr>
                      <w:rFonts w:hint="eastAsia"/>
                    </w:rPr>
                    <w:t>产品名称：鱼大鲜（紫苏汁）</w:t>
                  </w:r>
                </w:p>
                <w:p>
                  <w:r>
                    <w:rPr>
                      <w:rFonts w:hint="eastAsia"/>
                    </w:rPr>
                    <w:t>检测</w:t>
                  </w:r>
                  <w:r>
                    <w:t>单位：</w:t>
                  </w:r>
                  <w:r>
                    <w:rPr>
                      <w:rFonts w:hint="eastAsia"/>
                    </w:rPr>
                    <w:t>杭州海关技术中心</w:t>
                  </w:r>
                </w:p>
                <w:p>
                  <w:r>
                    <w:rPr>
                      <w:rFonts w:hint="eastAsia"/>
                    </w:rPr>
                    <w:t>项</w:t>
                  </w:r>
                  <w:r>
                    <w:t>目名称：</w:t>
                  </w:r>
                  <w:r>
                    <w:rPr>
                      <w:rFonts w:hint="eastAsia"/>
                    </w:rPr>
                    <w:t>菌落总数、大肠菌群、沙门氏菌、金黄色葡萄球菌、铅等重金属；</w:t>
                  </w:r>
                </w:p>
                <w:p>
                  <w:r>
                    <w:rPr>
                      <w:rFonts w:hint="eastAsia"/>
                    </w:rPr>
                    <w:t>检</w:t>
                  </w:r>
                  <w:r>
                    <w:t>验结果</w:t>
                  </w:r>
                  <w:r>
                    <w:rPr>
                      <w:rFonts w:hint="eastAsia"/>
                    </w:rPr>
                    <w:t>：各检验项目检测结果均符合项规定的技术要求</w:t>
                  </w:r>
                </w:p>
                <w:p>
                  <w:r>
                    <w:rPr>
                      <w:rFonts w:hint="eastAsia"/>
                    </w:rPr>
                    <w:t>检验日期：2022-08-01</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不满足合格供方要求</w:t>
                  </w:r>
                </w:p>
              </w:tc>
            </w:tr>
          </w:tbl>
          <w:p>
            <w:pPr>
              <w:pStyle w:val="2"/>
            </w:pPr>
          </w:p>
          <w:p>
            <w:pPr>
              <w:pStyle w:val="2"/>
              <w:ind w:left="0" w:leftChars="0" w:firstLine="420" w:firstLineChars="200"/>
              <w:jc w:val="left"/>
              <w:rPr>
                <w:rFonts w:hint="default"/>
                <w:u w:val="single"/>
                <w:lang w:val="en-US" w:eastAsia="zh-CN"/>
              </w:rPr>
            </w:pPr>
            <w:r>
              <w:rPr>
                <w:rFonts w:hint="eastAsia"/>
                <w:u w:val="single"/>
                <w:lang w:val="en-US" w:eastAsia="zh-CN"/>
              </w:rPr>
              <w:t>辅料：白胡椒粉、味精都从当地农贸市场购买，有保留小票凭证报销用，但未将其列入合格供方，已与企业沟通；</w:t>
            </w:r>
          </w:p>
          <w:p>
            <w:pPr>
              <w:pStyle w:val="2"/>
              <w:rPr>
                <w:rFonts w:hint="default"/>
                <w:lang w:val="en-US" w:eastAsia="zh-CN"/>
              </w:rPr>
            </w:pPr>
          </w:p>
          <w:p>
            <w:pPr>
              <w:pStyle w:val="2"/>
              <w:ind w:left="0" w:leftChars="0" w:firstLine="420" w:firstLineChars="200"/>
              <w:rPr>
                <w:rFonts w:hint="eastAsia" w:eastAsia="宋体"/>
                <w:u w:val="single"/>
                <w:lang w:val="en-US" w:eastAsia="zh-CN"/>
              </w:rPr>
            </w:pPr>
            <w:r>
              <w:rPr>
                <w:rFonts w:hint="eastAsia"/>
                <w:lang w:val="en-US" w:eastAsia="zh-CN"/>
              </w:rPr>
              <w:t>同时抽查：</w:t>
            </w:r>
            <w:r>
              <w:rPr>
                <w:rFonts w:hint="eastAsia"/>
                <w:u w:val="single"/>
                <w:lang w:val="en-US" w:eastAsia="zh-CN"/>
              </w:rPr>
              <w:t>复合食品包装袋</w:t>
            </w:r>
            <w:r>
              <w:rPr>
                <w:rFonts w:hint="eastAsia"/>
                <w:lang w:val="en-US" w:eastAsia="zh-CN"/>
              </w:rPr>
              <w:t xml:space="preserve">的供方 </w:t>
            </w:r>
            <w:r>
              <w:rPr>
                <w:rFonts w:hint="eastAsia"/>
                <w:u w:val="single"/>
                <w:lang w:val="en-US" w:eastAsia="zh-CN"/>
              </w:rPr>
              <w:t>海宁市申信彩塑厂</w:t>
            </w:r>
            <w:r>
              <w:rPr>
                <w:rFonts w:hint="eastAsia"/>
                <w:lang w:val="en-US" w:eastAsia="zh-CN"/>
              </w:rPr>
              <w:t>；</w:t>
            </w:r>
            <w:bookmarkStart w:id="0" w:name="_GoBack"/>
            <w:r>
              <w:rPr>
                <w:rFonts w:hint="eastAsia"/>
                <w:u w:val="single"/>
                <w:lang w:val="en-US" w:eastAsia="zh-CN"/>
              </w:rPr>
              <w:t>电梯维保</w:t>
            </w:r>
            <w:r>
              <w:rPr>
                <w:rFonts w:hint="eastAsia"/>
                <w:lang w:val="en-US" w:eastAsia="zh-CN"/>
              </w:rPr>
              <w:t>的供方</w:t>
            </w:r>
            <w:r>
              <w:rPr>
                <w:rFonts w:hint="eastAsia"/>
                <w:u w:val="single"/>
                <w:lang w:val="en-US" w:eastAsia="zh-CN"/>
              </w:rPr>
              <w:t xml:space="preserve"> 安川双菱电梯有限公司</w:t>
            </w:r>
            <w:bookmarkEnd w:id="0"/>
            <w:r>
              <w:rPr>
                <w:rFonts w:hint="eastAsia"/>
                <w:u w:val="single"/>
                <w:lang w:val="en-US" w:eastAsia="zh-CN"/>
              </w:rPr>
              <w:t xml:space="preserve">（签订有维保合同，有效期2022年5月至2023年5月，维保情况见生产部审核记录）；XX </w:t>
            </w:r>
            <w:r>
              <w:rPr>
                <w:rFonts w:hint="eastAsia"/>
                <w:lang w:val="en-US" w:eastAsia="zh-CN"/>
              </w:rPr>
              <w:t xml:space="preserve">的供方 </w:t>
            </w:r>
            <w:r>
              <w:rPr>
                <w:rFonts w:hint="eastAsia"/>
                <w:u w:val="single"/>
                <w:lang w:val="en-US" w:eastAsia="zh-CN"/>
              </w:rPr>
              <w:t xml:space="preserve">XXXX公司  </w:t>
            </w:r>
            <w:r>
              <w:rPr>
                <w:rFonts w:hint="eastAsia"/>
                <w:lang w:val="en-US" w:eastAsia="zh-CN"/>
              </w:rPr>
              <w:t>；</w:t>
            </w:r>
            <w:r>
              <w:rPr>
                <w:rFonts w:hint="eastAsia"/>
                <w:u w:val="single"/>
                <w:lang w:val="en-US" w:eastAsia="zh-CN"/>
              </w:rPr>
              <w:t xml:space="preserve">XXX  </w:t>
            </w:r>
            <w:r>
              <w:rPr>
                <w:rFonts w:hint="eastAsia"/>
                <w:lang w:val="en-US" w:eastAsia="zh-CN"/>
              </w:rPr>
              <w:t>的供方</w:t>
            </w:r>
            <w:r>
              <w:rPr>
                <w:rFonts w:hint="eastAsia"/>
                <w:u w:val="single"/>
                <w:lang w:val="en-US" w:eastAsia="zh-CN"/>
              </w:rPr>
              <w:t xml:space="preserve"> XXXX有限公司 ；供方的控制情况同上，</w:t>
            </w:r>
            <w:r>
              <w:rPr>
                <w:rFonts w:hint="eastAsia"/>
              </w:rPr>
              <w:sym w:font="Wingdings" w:char="00FE"/>
            </w:r>
            <w:r>
              <w:rPr>
                <w:rFonts w:hint="eastAsia"/>
                <w:lang w:val="en-US" w:eastAsia="zh-CN"/>
              </w:rPr>
              <w:t>有效</w:t>
            </w:r>
            <w:r>
              <w:rPr>
                <w:rFonts w:hint="eastAsia"/>
              </w:rPr>
              <w:t xml:space="preserve">   </w:t>
            </w:r>
            <w:r>
              <w:rPr>
                <w:rFonts w:hint="eastAsia"/>
              </w:rPr>
              <w:sym w:font="Wingdings" w:char="00A8"/>
            </w:r>
            <w:r>
              <w:rPr>
                <w:rFonts w:hint="eastAsia"/>
                <w:lang w:val="en-US" w:eastAsia="zh-CN"/>
              </w:rPr>
              <w:t>无效</w:t>
            </w:r>
          </w:p>
          <w:p>
            <w:pPr>
              <w:pStyle w:val="2"/>
              <w:rPr>
                <w:rFonts w:hint="default"/>
                <w:u w:val="single"/>
                <w:lang w:val="en-US" w:eastAsia="zh-CN"/>
              </w:rPr>
            </w:pPr>
          </w:p>
          <w:p>
            <w:pPr>
              <w:pStyle w:val="2"/>
            </w:pPr>
          </w:p>
          <w:p>
            <w:pPr>
              <w:rPr>
                <w:u w:val="single"/>
              </w:rPr>
            </w:pPr>
            <w:r>
              <w:rPr>
                <w:rFonts w:hint="eastAsia"/>
                <w:u w:val="single"/>
              </w:rPr>
              <w:t>现场观察，在生产现场和库房确认有是否有是从非合格供方处采购的材料。</w:t>
            </w:r>
          </w:p>
          <w:p>
            <w:r>
              <w:rPr>
                <w:u w:val="single"/>
              </w:rPr>
              <w:fldChar w:fldCharType="begin"/>
            </w:r>
            <w:r>
              <w:rPr>
                <w:u w:val="single"/>
              </w:rPr>
              <w:instrText xml:space="preserve"> </w:instrText>
            </w:r>
            <w:r>
              <w:rPr>
                <w:rFonts w:hint="eastAsia"/>
                <w:u w:val="single"/>
              </w:rPr>
              <w:instrText xml:space="preserve">eq \o\ac(□,√)</w:instrText>
            </w:r>
            <w:r>
              <w:rPr>
                <w:u w:val="single"/>
              </w:rPr>
              <w:fldChar w:fldCharType="end"/>
            </w:r>
            <w:r>
              <w:rPr>
                <w:rFonts w:hint="eastAsia"/>
                <w:u w:val="single"/>
              </w:rPr>
              <w:t xml:space="preserve">没有   </w:t>
            </w:r>
            <w:r>
              <w:rPr>
                <w:rFonts w:hint="eastAsia"/>
                <w:u w:val="single"/>
              </w:rPr>
              <w:sym w:font="Wingdings" w:char="00A8"/>
            </w:r>
            <w:r>
              <w:rPr>
                <w:rFonts w:hint="eastAsia"/>
                <w:u w:val="single"/>
              </w:rPr>
              <w:t xml:space="preserve">有，说明：     </w:t>
            </w:r>
            <w:r>
              <w:rPr>
                <w:rFonts w:hint="eastAsia"/>
              </w:rPr>
              <w:t xml:space="preserve">              </w:t>
            </w:r>
          </w:p>
          <w:p>
            <w:pPr>
              <w:pStyle w:val="2"/>
              <w:rPr>
                <w:u w:val="single"/>
              </w:rPr>
            </w:pPr>
          </w:p>
          <w:p>
            <w:pPr>
              <w:jc w:val="left"/>
              <w:rPr>
                <w:u w:val="single"/>
                <w:shd w:val="pct10" w:color="auto" w:fill="FFFFFF"/>
              </w:rPr>
            </w:pPr>
            <w:r>
              <w:rPr>
                <w:rFonts w:hint="eastAsia"/>
              </w:rPr>
              <w:t>抽</w:t>
            </w:r>
            <w:r>
              <w:rPr>
                <w:rFonts w:hint="eastAsia"/>
                <w:u w:val="single"/>
                <w:shd w:val="pct10" w:color="auto" w:fill="FFFFFF"/>
              </w:rPr>
              <w:t>查重要供方的评价记录名称：《供</w:t>
            </w:r>
            <w:r>
              <w:rPr>
                <w:u w:val="single"/>
                <w:shd w:val="pct10" w:color="auto" w:fill="FFFFFF"/>
              </w:rPr>
              <w:t>应</w:t>
            </w:r>
            <w:r>
              <w:rPr>
                <w:rFonts w:hint="eastAsia"/>
                <w:u w:val="single"/>
                <w:shd w:val="pct10" w:color="auto" w:fill="FFFFFF"/>
              </w:rPr>
              <w:t>商评定记录</w:t>
            </w:r>
            <w:r>
              <w:rPr>
                <w:u w:val="single"/>
                <w:shd w:val="pct10" w:color="auto" w:fill="FFFFFF"/>
              </w:rPr>
              <w:t>表</w:t>
            </w:r>
            <w:r>
              <w:rPr>
                <w:rFonts w:hint="eastAsia"/>
                <w:u w:val="single"/>
                <w:shd w:val="pct10" w:color="auto" w:fill="FFFFFF"/>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color w:val="FF0000"/>
                    </w:rPr>
                  </w:pPr>
                  <w:r>
                    <w:rPr>
                      <w:rFonts w:hint="eastAsia"/>
                    </w:rPr>
                    <w:t>供方名称</w:t>
                  </w:r>
                </w:p>
              </w:tc>
              <w:tc>
                <w:tcPr>
                  <w:tcW w:w="7085" w:type="dxa"/>
                </w:tcPr>
                <w:p>
                  <w:r>
                    <w:rPr>
                      <w:rFonts w:hint="eastAsia"/>
                    </w:rPr>
                    <w:t>苏州金益达塑业有限公司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pPr>
                    <w:rPr>
                      <w:rFonts w:hint="default" w:eastAsia="宋体"/>
                      <w:lang w:val="en-US" w:eastAsia="zh-CN"/>
                    </w:rPr>
                  </w:pPr>
                  <w:r>
                    <w:rPr>
                      <w:rFonts w:hint="eastAsia"/>
                      <w:lang w:val="en-US" w:eastAsia="zh-CN"/>
                    </w:rPr>
                    <w:t>内包材如吸塑托盘等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验证数量、外观</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查验供方的产品合格证、检验报告</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采购（外包过程）产品的进货检验或验证要求</w:t>
                  </w:r>
                </w:p>
                <w:p>
                  <w:r>
                    <w:rPr>
                      <w:rFonts w:hint="eastAsia"/>
                    </w:rPr>
                    <w:sym w:font="Wingdings" w:char="00A8"/>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FE"/>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对供方控制有效   </w:t>
                  </w:r>
                  <w:r>
                    <w:rPr>
                      <w:rFonts w:hint="eastAsia"/>
                    </w:rPr>
                    <w:sym w:font="Wingdings" w:char="00A8"/>
                  </w:r>
                  <w:r>
                    <w:rPr>
                      <w:rFonts w:hint="eastAsia"/>
                    </w:rPr>
                    <w:t xml:space="preserve">对供方控制失效 </w:t>
                  </w:r>
                </w:p>
              </w:tc>
            </w:tr>
          </w:tbl>
          <w:p>
            <w:pPr>
              <w:pStyle w:val="2"/>
              <w:rPr>
                <w:u w:val="singl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color w:val="FF0000"/>
                    </w:rPr>
                  </w:pPr>
                  <w:r>
                    <w:rPr>
                      <w:rFonts w:hint="eastAsia"/>
                    </w:rPr>
                    <w:t>供方名称</w:t>
                  </w:r>
                </w:p>
              </w:tc>
              <w:tc>
                <w:tcPr>
                  <w:tcW w:w="7085" w:type="dxa"/>
                </w:tcPr>
                <w:p>
                  <w:r>
                    <w:rPr>
                      <w:rFonts w:hint="eastAsia"/>
                    </w:rPr>
                    <w:t>杭州深海之链供应链管理有限公司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黑鱼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验证数量、外观</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查验供方的产品合格证、检验报告</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采购（外包过程）产品的进货检验或验证要求</w:t>
                  </w:r>
                </w:p>
                <w:p>
                  <w:r>
                    <w:rPr>
                      <w:rFonts w:hint="eastAsia"/>
                    </w:rPr>
                    <w:sym w:font="Wingdings" w:char="00FE"/>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FE"/>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对供方控制有效   </w:t>
                  </w:r>
                  <w:r>
                    <w:rPr>
                      <w:rFonts w:hint="eastAsia"/>
                    </w:rPr>
                    <w:sym w:font="Wingdings" w:char="00A8"/>
                  </w:r>
                  <w:r>
                    <w:rPr>
                      <w:rFonts w:hint="eastAsia"/>
                    </w:rPr>
                    <w:t xml:space="preserve">对供方控制失效 </w:t>
                  </w:r>
                </w:p>
              </w:tc>
            </w:tr>
          </w:tbl>
          <w:p>
            <w:pPr>
              <w:pStyle w:val="2"/>
              <w:ind w:left="0" w:firstLine="0" w:firstLineChars="0"/>
              <w:rPr>
                <w:u w:val="single"/>
              </w:rPr>
            </w:pPr>
          </w:p>
        </w:tc>
        <w:tc>
          <w:tcPr>
            <w:tcW w:w="1294"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3"/>
          <w:wBefore w:w="13" w:type="dxa"/>
          <w:wAfter w:w="319" w:type="dxa"/>
          <w:trHeight w:val="486" w:hRule="atLeast"/>
        </w:trPr>
        <w:tc>
          <w:tcPr>
            <w:tcW w:w="2173" w:type="dxa"/>
            <w:gridSpan w:val="3"/>
            <w:vMerge w:val="restart"/>
            <w:shd w:val="clear" w:color="auto" w:fill="auto"/>
          </w:tcPr>
          <w:p>
            <w:r>
              <w:rPr>
                <w:rFonts w:hint="eastAsia"/>
              </w:rPr>
              <w:t>沟通</w:t>
            </w:r>
          </w:p>
        </w:tc>
        <w:tc>
          <w:tcPr>
            <w:tcW w:w="937" w:type="dxa"/>
            <w:vMerge w:val="restart"/>
            <w:shd w:val="clear" w:color="auto" w:fill="auto"/>
          </w:tcPr>
          <w:p>
            <w:r>
              <w:rPr>
                <w:rFonts w:hint="eastAsia"/>
              </w:rPr>
              <w:t>F7.4</w:t>
            </w:r>
          </w:p>
        </w:tc>
        <w:tc>
          <w:tcPr>
            <w:tcW w:w="745" w:type="dxa"/>
            <w:gridSpan w:val="3"/>
            <w:shd w:val="clear" w:color="auto" w:fill="auto"/>
          </w:tcPr>
          <w:p>
            <w:r>
              <w:t>文件名称</w:t>
            </w:r>
          </w:p>
        </w:tc>
        <w:tc>
          <w:tcPr>
            <w:tcW w:w="9257" w:type="dxa"/>
            <w:gridSpan w:val="3"/>
            <w:shd w:val="clear" w:color="auto" w:fill="auto"/>
          </w:tcPr>
          <w:p>
            <w:pPr>
              <w:spacing w:line="480" w:lineRule="exact"/>
            </w:pPr>
            <w:r>
              <w:t>如：</w:t>
            </w:r>
            <w:r>
              <w:rPr/>
              <w:sym w:font="Wingdings" w:char="00FE"/>
            </w:r>
            <w:r>
              <w:rPr>
                <w:rFonts w:hint="eastAsia"/>
              </w:rPr>
              <w:t>《信息沟通程序》</w:t>
            </w:r>
          </w:p>
        </w:tc>
        <w:tc>
          <w:tcPr>
            <w:tcW w:w="1270" w:type="dxa"/>
            <w:gridSpan w:val="3"/>
            <w:vMerge w:val="restart"/>
            <w:shd w:val="clear" w:color="auto" w:fill="auto"/>
          </w:tcPr>
          <w:p>
            <w:r>
              <w:rPr/>
              <w:sym w:font="Wingdings" w:char="00FE"/>
            </w:r>
            <w:r>
              <w:t>符合</w:t>
            </w:r>
          </w:p>
          <w:p>
            <w:pPr>
              <w:rPr>
                <w:highlight w:val="yellow"/>
              </w:rPr>
            </w:pPr>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3"/>
          <w:wBefore w:w="13" w:type="dxa"/>
          <w:wAfter w:w="319" w:type="dxa"/>
          <w:trHeight w:val="810" w:hRule="atLeast"/>
        </w:trPr>
        <w:tc>
          <w:tcPr>
            <w:tcW w:w="2173" w:type="dxa"/>
            <w:gridSpan w:val="3"/>
            <w:vMerge w:val="continue"/>
            <w:shd w:val="clear" w:color="auto" w:fill="auto"/>
          </w:tcPr>
          <w:p/>
        </w:tc>
        <w:tc>
          <w:tcPr>
            <w:tcW w:w="937" w:type="dxa"/>
            <w:vMerge w:val="continue"/>
            <w:shd w:val="clear" w:color="auto" w:fill="auto"/>
          </w:tcPr>
          <w:p/>
        </w:tc>
        <w:tc>
          <w:tcPr>
            <w:tcW w:w="745" w:type="dxa"/>
            <w:gridSpan w:val="3"/>
            <w:shd w:val="clear" w:color="auto" w:fill="auto"/>
          </w:tcPr>
          <w:p>
            <w:r>
              <w:t>运行证据</w:t>
            </w:r>
          </w:p>
        </w:tc>
        <w:tc>
          <w:tcPr>
            <w:tcW w:w="9257" w:type="dxa"/>
            <w:gridSpan w:val="3"/>
            <w:shd w:val="clear" w:color="auto" w:fill="auto"/>
          </w:tcPr>
          <w:p>
            <w:pPr>
              <w:numPr>
                <w:ilvl w:val="0"/>
                <w:numId w:val="1"/>
              </w:numPr>
            </w:pPr>
            <w:r>
              <w:rPr>
                <w:rFonts w:hint="eastAsia"/>
              </w:rPr>
              <w:t>客户下订单方式：</w:t>
            </w:r>
          </w:p>
          <w:p>
            <w:pPr>
              <w:pStyle w:val="2"/>
              <w:ind w:left="0" w:firstLine="0" w:firstLineChars="0"/>
              <w:rPr>
                <w:rFonts w:hint="eastAsia"/>
              </w:rPr>
            </w:pPr>
            <w:r>
              <w:rPr/>
              <w:sym w:font="Wingdings" w:char="00A8"/>
            </w:r>
            <w:r>
              <w:rPr>
                <w:rFonts w:hint="eastAsia"/>
              </w:rPr>
              <w:t>订货系统平台、</w:t>
            </w:r>
            <w:r>
              <w:rPr/>
              <w:sym w:font="Wingdings" w:char="00FE"/>
            </w:r>
            <w:r>
              <w:rPr>
                <w:rFonts w:hint="eastAsia"/>
              </w:rPr>
              <w:t>微信、</w:t>
            </w:r>
            <w:r>
              <w:rPr/>
              <w:sym w:font="Wingdings" w:char="00A8"/>
            </w:r>
            <w:r>
              <w:rPr>
                <w:rFonts w:hint="eastAsia"/>
              </w:rPr>
              <w:t>电话</w:t>
            </w:r>
          </w:p>
          <w:p>
            <w:pPr>
              <w:pStyle w:val="2"/>
              <w:ind w:left="0" w:firstLine="0" w:firstLineChars="0"/>
              <w:rPr>
                <w:rFonts w:hint="eastAsia"/>
              </w:rPr>
            </w:pPr>
          </w:p>
          <w:p>
            <w:pPr>
              <w:pStyle w:val="2"/>
              <w:numPr>
                <w:ilvl w:val="0"/>
                <w:numId w:val="1"/>
              </w:numPr>
              <w:ind w:left="0" w:firstLine="0" w:firstLineChars="0"/>
            </w:pPr>
            <w:r>
              <w:rPr>
                <w:rFonts w:hint="eastAsia"/>
              </w:rPr>
              <w:t>客户沟通方式</w:t>
            </w:r>
          </w:p>
          <w:p>
            <w:pPr>
              <w:pStyle w:val="2"/>
              <w:ind w:left="0" w:firstLine="0" w:firstLineChars="0"/>
              <w:rPr>
                <w:u w:val="single"/>
              </w:rPr>
            </w:pPr>
            <w:r>
              <w:rPr/>
              <w:sym w:font="Wingdings" w:char="00FE"/>
            </w:r>
            <w:r>
              <w:rPr>
                <w:rFonts w:hint="eastAsia"/>
              </w:rPr>
              <w:t>微信、</w:t>
            </w:r>
            <w:r>
              <w:rPr/>
              <w:sym w:font="Wingdings" w:char="00FE"/>
            </w:r>
            <w:r>
              <w:rPr>
                <w:rFonts w:hint="eastAsia"/>
              </w:rPr>
              <w:t>电话 、</w:t>
            </w:r>
            <w:r>
              <w:rPr/>
              <w:sym w:font="Wingdings" w:char="00A8"/>
            </w:r>
            <w:r>
              <w:rPr>
                <w:rFonts w:hint="eastAsia"/>
              </w:rPr>
              <w:t>现场拜访、</w:t>
            </w:r>
            <w:r>
              <w:rPr/>
              <w:sym w:font="Wingdings" w:char="00FE"/>
            </w:r>
            <w:r>
              <w:rPr>
                <w:rFonts w:hint="eastAsia"/>
                <w:u w:val="single"/>
              </w:rPr>
              <w:t>客户满意度调查表【抽查2022-09-10日，客户荻港</w:t>
            </w:r>
            <w:r>
              <w:rPr>
                <w:u w:val="single"/>
              </w:rPr>
              <w:t>徐缘生态旅游开发有限公司</w:t>
            </w:r>
            <w:r>
              <w:rPr>
                <w:rFonts w:hint="eastAsia"/>
                <w:u w:val="single"/>
              </w:rPr>
              <w:t>（满意度94分）、2022-09-23日浙江</w:t>
            </w:r>
            <w:r>
              <w:rPr>
                <w:u w:val="single"/>
              </w:rPr>
              <w:t>徐缘餐饮有限公司</w:t>
            </w:r>
            <w:r>
              <w:rPr>
                <w:rFonts w:hint="eastAsia"/>
                <w:u w:val="single"/>
              </w:rPr>
              <w:t>（满意度92分）、2022-10-18日，湖州南浔</w:t>
            </w:r>
            <w:r>
              <w:rPr>
                <w:u w:val="single"/>
              </w:rPr>
              <w:t>徐缘府酒店</w:t>
            </w:r>
            <w:r>
              <w:rPr>
                <w:rFonts w:hint="eastAsia"/>
                <w:u w:val="single"/>
              </w:rPr>
              <w:t>（满意度94分）；</w:t>
            </w:r>
            <w:r>
              <w:rPr>
                <w:u w:val="single"/>
              </w:rPr>
              <w:t>客户满意度调查形成了统计表，最终客户满意率</w:t>
            </w:r>
            <w:r>
              <w:rPr>
                <w:rFonts w:hint="eastAsia"/>
                <w:u w:val="single"/>
              </w:rPr>
              <w:t>93</w:t>
            </w:r>
            <w:r>
              <w:rPr>
                <w:u w:val="single"/>
              </w:rPr>
              <w:t>%，统计：吴翔，</w:t>
            </w:r>
            <w:r>
              <w:rPr>
                <w:rFonts w:hint="eastAsia"/>
                <w:u w:val="single"/>
              </w:rPr>
              <w:t>日期</w:t>
            </w:r>
            <w:r>
              <w:rPr>
                <w:u w:val="single"/>
              </w:rPr>
              <w:t>：</w:t>
            </w:r>
            <w:r>
              <w:rPr>
                <w:rFonts w:hint="eastAsia"/>
                <w:u w:val="single"/>
              </w:rPr>
              <w:t>2022</w:t>
            </w:r>
            <w:r>
              <w:rPr>
                <w:u w:val="single"/>
              </w:rPr>
              <w:t>-11-02</w:t>
            </w:r>
            <w:r>
              <w:rPr>
                <w:rFonts w:hint="eastAsia"/>
                <w:u w:val="single"/>
              </w:rPr>
              <w:t>】</w:t>
            </w:r>
          </w:p>
          <w:p>
            <w:pPr>
              <w:pStyle w:val="2"/>
              <w:numPr>
                <w:ilvl w:val="0"/>
                <w:numId w:val="1"/>
              </w:numPr>
              <w:ind w:left="0" w:firstLine="0" w:firstLineChars="0"/>
            </w:pPr>
            <w:r>
              <w:rPr>
                <w:rFonts w:hint="eastAsia"/>
              </w:rPr>
              <w:t>审核周期内，询问未发生顾客投诉、未发生撤回召回情况，也未发生紧急情况，参加公司组织的撤回演练、见——生产部审核记录；</w:t>
            </w:r>
          </w:p>
          <w:p>
            <w:pPr>
              <w:pStyle w:val="2"/>
              <w:numPr>
                <w:ilvl w:val="0"/>
                <w:numId w:val="0"/>
              </w:numPr>
              <w:ind w:leftChars="0"/>
            </w:pPr>
          </w:p>
          <w:p>
            <w:pPr>
              <w:pStyle w:val="2"/>
              <w:numPr>
                <w:ilvl w:val="0"/>
                <w:numId w:val="1"/>
              </w:numPr>
              <w:ind w:left="0" w:firstLine="0" w:firstLineChars="0"/>
              <w:rPr>
                <w:u w:val="single"/>
              </w:rPr>
            </w:pPr>
            <w:r>
              <w:rPr>
                <w:rFonts w:hint="eastAsia"/>
                <w:u w:val="single"/>
              </w:rPr>
              <w:t>查配送发货情况；出库单，随机抽取：</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230"/>
              <w:gridCol w:w="1600"/>
              <w:gridCol w:w="1525"/>
              <w:gridCol w:w="1555"/>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pPr>
                    <w:pStyle w:val="2"/>
                    <w:ind w:left="0" w:firstLine="0" w:firstLineChars="0"/>
                  </w:pPr>
                  <w:r>
                    <w:rPr>
                      <w:rFonts w:hint="eastAsia"/>
                    </w:rPr>
                    <w:t>顾客名称</w:t>
                  </w:r>
                </w:p>
              </w:tc>
              <w:tc>
                <w:tcPr>
                  <w:tcW w:w="1230" w:type="dxa"/>
                </w:tcPr>
                <w:p>
                  <w:pPr>
                    <w:pStyle w:val="2"/>
                    <w:ind w:left="0" w:firstLine="0" w:firstLineChars="0"/>
                  </w:pPr>
                  <w:r>
                    <w:rPr>
                      <w:rFonts w:hint="eastAsia"/>
                    </w:rPr>
                    <w:t>发货日期</w:t>
                  </w:r>
                </w:p>
              </w:tc>
              <w:tc>
                <w:tcPr>
                  <w:tcW w:w="1600" w:type="dxa"/>
                </w:tcPr>
                <w:p>
                  <w:pPr>
                    <w:pStyle w:val="2"/>
                    <w:ind w:left="0" w:firstLine="0" w:firstLineChars="0"/>
                  </w:pPr>
                  <w:r>
                    <w:rPr>
                      <w:rFonts w:hint="eastAsia"/>
                    </w:rPr>
                    <w:t>产品信息</w:t>
                  </w:r>
                </w:p>
              </w:tc>
              <w:tc>
                <w:tcPr>
                  <w:tcW w:w="1525" w:type="dxa"/>
                </w:tcPr>
                <w:p>
                  <w:pPr>
                    <w:pStyle w:val="2"/>
                    <w:ind w:left="0" w:firstLine="0" w:firstLineChars="0"/>
                  </w:pPr>
                  <w:r>
                    <w:rPr>
                      <w:rFonts w:hint="eastAsia"/>
                    </w:rPr>
                    <w:t>规格型号</w:t>
                  </w:r>
                </w:p>
              </w:tc>
              <w:tc>
                <w:tcPr>
                  <w:tcW w:w="1555" w:type="dxa"/>
                </w:tcPr>
                <w:p>
                  <w:pPr>
                    <w:pStyle w:val="2"/>
                    <w:ind w:left="0" w:firstLine="0" w:firstLineChars="0"/>
                    <w:rPr>
                      <w:rFonts w:hint="eastAsia" w:eastAsia="宋体"/>
                      <w:lang w:eastAsia="zh-CN"/>
                    </w:rPr>
                  </w:pPr>
                  <w:r>
                    <w:rPr>
                      <w:rFonts w:hint="eastAsia"/>
                    </w:rPr>
                    <w:t>客户订单编号</w:t>
                  </w:r>
                  <w:r>
                    <w:rPr>
                      <w:rFonts w:hint="eastAsia"/>
                      <w:lang w:eastAsia="zh-CN"/>
                    </w:rPr>
                    <w:t>（</w:t>
                  </w:r>
                  <w:r>
                    <w:rPr>
                      <w:rFonts w:hint="eastAsia"/>
                      <w:lang w:val="en-US" w:eastAsia="zh-CN"/>
                    </w:rPr>
                    <w:t>出库单号</w:t>
                  </w:r>
                  <w:r>
                    <w:rPr>
                      <w:rFonts w:hint="eastAsia"/>
                      <w:lang w:eastAsia="zh-CN"/>
                    </w:rPr>
                    <w:t>）</w:t>
                  </w:r>
                </w:p>
              </w:tc>
              <w:tc>
                <w:tcPr>
                  <w:tcW w:w="2059" w:type="dxa"/>
                </w:tcPr>
                <w:p>
                  <w:pPr>
                    <w:pStyle w:val="2"/>
                    <w:ind w:left="0" w:firstLine="0" w:firstLineChars="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8" w:hRule="atLeast"/>
              </w:trPr>
              <w:tc>
                <w:tcPr>
                  <w:tcW w:w="1070" w:type="dxa"/>
                </w:tcPr>
                <w:p>
                  <w:pPr>
                    <w:pStyle w:val="2"/>
                    <w:ind w:left="0" w:firstLine="0" w:firstLineChars="0"/>
                    <w:rPr>
                      <w:rFonts w:hint="eastAsia"/>
                    </w:rPr>
                  </w:pPr>
                  <w:r>
                    <w:rPr>
                      <w:rFonts w:hint="eastAsia"/>
                    </w:rPr>
                    <w:t>湖州</w:t>
                  </w:r>
                  <w:r>
                    <w:t>荻港徐</w:t>
                  </w:r>
                  <w:r>
                    <w:rPr>
                      <w:rFonts w:hint="eastAsia"/>
                    </w:rPr>
                    <w:t>缘</w:t>
                  </w:r>
                  <w:r>
                    <w:t>生态旅游开发有限公司</w:t>
                  </w:r>
                </w:p>
              </w:tc>
              <w:tc>
                <w:tcPr>
                  <w:tcW w:w="1230" w:type="dxa"/>
                </w:tcPr>
                <w:p>
                  <w:pPr>
                    <w:pStyle w:val="2"/>
                    <w:ind w:left="0" w:firstLine="0" w:firstLineChars="0"/>
                  </w:pPr>
                  <w:r>
                    <w:rPr>
                      <w:rFonts w:hint="eastAsia"/>
                    </w:rPr>
                    <w:t>2022-08-05</w:t>
                  </w:r>
                </w:p>
              </w:tc>
              <w:tc>
                <w:tcPr>
                  <w:tcW w:w="1600" w:type="dxa"/>
                </w:tcPr>
                <w:p>
                  <w:pPr>
                    <w:pStyle w:val="2"/>
                    <w:ind w:left="0" w:firstLine="0" w:firstLineChars="0"/>
                    <w:rPr>
                      <w:rFonts w:hint="eastAsia"/>
                    </w:rPr>
                  </w:pPr>
                  <w:r>
                    <w:rPr>
                      <w:rFonts w:hint="eastAsia"/>
                    </w:rPr>
                    <w:t>青鱼</w:t>
                  </w:r>
                  <w:r>
                    <w:t>块（</w:t>
                  </w:r>
                  <w:r>
                    <w:rPr>
                      <w:rFonts w:hint="eastAsia"/>
                    </w:rPr>
                    <w:t>腌制</w:t>
                  </w:r>
                  <w:r>
                    <w:t>）</w:t>
                  </w:r>
                  <w:r>
                    <w:rPr>
                      <w:rFonts w:hint="eastAsia"/>
                    </w:rPr>
                    <w:t>；</w:t>
                  </w:r>
                  <w:r>
                    <w:t>黑鱼片（</w:t>
                  </w:r>
                  <w:r>
                    <w:rPr>
                      <w:rFonts w:hint="eastAsia"/>
                    </w:rPr>
                    <w:t>250g成品</w:t>
                  </w:r>
                  <w:r>
                    <w:t>）</w:t>
                  </w:r>
                </w:p>
              </w:tc>
              <w:tc>
                <w:tcPr>
                  <w:tcW w:w="1525" w:type="dxa"/>
                </w:tcPr>
                <w:p>
                  <w:pPr>
                    <w:pStyle w:val="2"/>
                    <w:ind w:left="0" w:firstLine="0" w:firstLineChars="0"/>
                    <w:rPr>
                      <w:rFonts w:hint="eastAsia"/>
                    </w:rPr>
                  </w:pPr>
                  <w:r>
                    <w:t>10</w:t>
                  </w:r>
                  <w:r>
                    <w:rPr>
                      <w:rFonts w:hint="eastAsia"/>
                    </w:rPr>
                    <w:t>包</w:t>
                  </w:r>
                  <w:r>
                    <w:t>；</w:t>
                  </w:r>
                  <w:r>
                    <w:rPr>
                      <w:rFonts w:hint="eastAsia"/>
                    </w:rPr>
                    <w:t>30包</w:t>
                  </w:r>
                </w:p>
              </w:tc>
              <w:tc>
                <w:tcPr>
                  <w:tcW w:w="1555" w:type="dxa"/>
                </w:tcPr>
                <w:p>
                  <w:pPr>
                    <w:pStyle w:val="2"/>
                    <w:ind w:left="0" w:firstLine="0" w:firstLineChars="0"/>
                  </w:pPr>
                  <w:r>
                    <w:t>XOUT008037</w:t>
                  </w:r>
                </w:p>
              </w:tc>
              <w:tc>
                <w:tcPr>
                  <w:tcW w:w="2059" w:type="dxa"/>
                </w:tcPr>
                <w:p>
                  <w:pPr>
                    <w:pStyle w:val="2"/>
                    <w:ind w:left="0" w:firstLine="0" w:firstLineChars="0"/>
                  </w:pPr>
                  <w:r>
                    <w:rPr>
                      <w:rFonts w:hint="eastAsia"/>
                    </w:rPr>
                    <w:t>有在销售单上有</w:t>
                  </w:r>
                  <w:r>
                    <w:t>送货、收货具体时间</w:t>
                  </w:r>
                  <w:r>
                    <w:rPr>
                      <w:rFonts w:hint="eastAsia"/>
                    </w:rPr>
                    <w:t>，有送货人、客户以及</w:t>
                  </w:r>
                  <w:r>
                    <w:t>对应部门经理的</w:t>
                  </w:r>
                  <w:r>
                    <w:rPr>
                      <w:rFonts w:hint="eastAsia"/>
                    </w:rPr>
                    <w:t>签字确认信息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pPr>
                    <w:pStyle w:val="2"/>
                    <w:ind w:left="0" w:firstLine="0" w:firstLineChars="0"/>
                    <w:rPr>
                      <w:rFonts w:hint="eastAsia"/>
                    </w:rPr>
                  </w:pPr>
                  <w:r>
                    <w:rPr>
                      <w:rFonts w:hint="eastAsia"/>
                    </w:rPr>
                    <w:t>浙江</w:t>
                  </w:r>
                  <w:r>
                    <w:t>徐媛餐饮有限公司</w:t>
                  </w:r>
                </w:p>
              </w:tc>
              <w:tc>
                <w:tcPr>
                  <w:tcW w:w="1230" w:type="dxa"/>
                </w:tcPr>
                <w:p>
                  <w:pPr>
                    <w:pStyle w:val="2"/>
                    <w:ind w:left="0" w:firstLine="0" w:firstLineChars="0"/>
                  </w:pPr>
                  <w:r>
                    <w:rPr>
                      <w:rFonts w:hint="eastAsia"/>
                    </w:rPr>
                    <w:t>2022-08-29</w:t>
                  </w:r>
                </w:p>
              </w:tc>
              <w:tc>
                <w:tcPr>
                  <w:tcW w:w="1600" w:type="dxa"/>
                </w:tcPr>
                <w:p>
                  <w:pPr>
                    <w:pStyle w:val="2"/>
                    <w:ind w:left="0" w:firstLine="0" w:firstLineChars="0"/>
                    <w:rPr>
                      <w:rFonts w:hint="eastAsia"/>
                    </w:rPr>
                  </w:pPr>
                  <w:r>
                    <w:rPr>
                      <w:rFonts w:hint="eastAsia"/>
                    </w:rPr>
                    <w:t>青鱼块2000g(腌制)</w:t>
                  </w:r>
                  <w:r>
                    <w:t>；</w:t>
                  </w:r>
                  <w:r>
                    <w:rPr>
                      <w:rFonts w:hint="eastAsia"/>
                    </w:rPr>
                    <w:t>白鱼</w:t>
                  </w:r>
                  <w:r>
                    <w:t>（</w:t>
                  </w:r>
                  <w:r>
                    <w:rPr>
                      <w:rFonts w:hint="eastAsia"/>
                    </w:rPr>
                    <w:t>腌制</w:t>
                  </w:r>
                  <w:r>
                    <w:t>成品）</w:t>
                  </w:r>
                </w:p>
              </w:tc>
              <w:tc>
                <w:tcPr>
                  <w:tcW w:w="1525" w:type="dxa"/>
                </w:tcPr>
                <w:p>
                  <w:pPr>
                    <w:pStyle w:val="2"/>
                    <w:ind w:left="0" w:firstLine="0" w:firstLineChars="0"/>
                    <w:rPr>
                      <w:rFonts w:hint="eastAsia"/>
                    </w:rPr>
                  </w:pPr>
                  <w:r>
                    <w:t>18</w:t>
                  </w:r>
                  <w:r>
                    <w:rPr>
                      <w:rFonts w:hint="eastAsia"/>
                    </w:rPr>
                    <w:t>包</w:t>
                  </w:r>
                  <w:r>
                    <w:t>；</w:t>
                  </w:r>
                  <w:r>
                    <w:rPr>
                      <w:rFonts w:hint="eastAsia"/>
                    </w:rPr>
                    <w:t>50斤</w:t>
                  </w:r>
                </w:p>
              </w:tc>
              <w:tc>
                <w:tcPr>
                  <w:tcW w:w="1555" w:type="dxa"/>
                </w:tcPr>
                <w:p>
                  <w:pPr>
                    <w:pStyle w:val="2"/>
                    <w:ind w:left="0" w:firstLine="0" w:firstLineChars="0"/>
                  </w:pPr>
                  <w:r>
                    <w:t>XOUT008190</w:t>
                  </w:r>
                </w:p>
              </w:tc>
              <w:tc>
                <w:tcPr>
                  <w:tcW w:w="2059" w:type="dxa"/>
                </w:tcPr>
                <w:p>
                  <w:pPr>
                    <w:pStyle w:val="2"/>
                    <w:ind w:left="0" w:firstLine="0" w:firstLineChars="0"/>
                  </w:pPr>
                  <w:r>
                    <w:rPr>
                      <w:rFonts w:hint="eastAsia"/>
                    </w:rPr>
                    <w:t>有在销售单上有</w:t>
                  </w:r>
                  <w:r>
                    <w:t>送货、收货具体时间</w:t>
                  </w:r>
                  <w:r>
                    <w:rPr>
                      <w:rFonts w:hint="eastAsia"/>
                    </w:rPr>
                    <w:t>，有送货人、客户以及</w:t>
                  </w:r>
                  <w:r>
                    <w:t>对应部门经理的</w:t>
                  </w:r>
                  <w:r>
                    <w:rPr>
                      <w:rFonts w:hint="eastAsia"/>
                    </w:rPr>
                    <w:t>签字确认信息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pPr>
                    <w:pStyle w:val="2"/>
                    <w:ind w:left="0" w:firstLine="0" w:firstLineChars="0"/>
                  </w:pPr>
                  <w:r>
                    <w:rPr>
                      <w:rFonts w:hint="eastAsia"/>
                    </w:rPr>
                    <w:t>湖州</w:t>
                  </w:r>
                  <w:r>
                    <w:t>荻港徐</w:t>
                  </w:r>
                  <w:r>
                    <w:rPr>
                      <w:rFonts w:hint="eastAsia"/>
                    </w:rPr>
                    <w:t>缘</w:t>
                  </w:r>
                  <w:r>
                    <w:t>生态旅游开发有限公司</w:t>
                  </w:r>
                </w:p>
              </w:tc>
              <w:tc>
                <w:tcPr>
                  <w:tcW w:w="1230" w:type="dxa"/>
                </w:tcPr>
                <w:p>
                  <w:pPr>
                    <w:pStyle w:val="2"/>
                    <w:ind w:left="0" w:firstLine="0" w:firstLineChars="0"/>
                  </w:pPr>
                  <w:r>
                    <w:rPr>
                      <w:rFonts w:hint="eastAsia"/>
                    </w:rPr>
                    <w:t>2022-09-</w:t>
                  </w:r>
                  <w:r>
                    <w:t>0</w:t>
                  </w:r>
                  <w:r>
                    <w:rPr>
                      <w:rFonts w:hint="eastAsia"/>
                    </w:rPr>
                    <w:t>2</w:t>
                  </w:r>
                </w:p>
              </w:tc>
              <w:tc>
                <w:tcPr>
                  <w:tcW w:w="1600" w:type="dxa"/>
                </w:tcPr>
                <w:p>
                  <w:pPr>
                    <w:pStyle w:val="2"/>
                    <w:ind w:left="0" w:firstLine="0" w:firstLineChars="0"/>
                  </w:pPr>
                  <w:r>
                    <w:rPr>
                      <w:rFonts w:hint="eastAsia"/>
                    </w:rPr>
                    <w:t>青鱼块500g(腌制)</w:t>
                  </w:r>
                  <w:r>
                    <w:t>；</w:t>
                  </w:r>
                  <w:r>
                    <w:rPr>
                      <w:rFonts w:hint="eastAsia"/>
                    </w:rPr>
                    <w:t>开背</w:t>
                  </w:r>
                  <w:r>
                    <w:t>海鲈鱼（</w:t>
                  </w:r>
                  <w:r>
                    <w:rPr>
                      <w:rFonts w:hint="eastAsia"/>
                    </w:rPr>
                    <w:t>腌制</w:t>
                  </w:r>
                  <w:r>
                    <w:t>成品）</w:t>
                  </w:r>
                </w:p>
              </w:tc>
              <w:tc>
                <w:tcPr>
                  <w:tcW w:w="1525" w:type="dxa"/>
                </w:tcPr>
                <w:p>
                  <w:pPr>
                    <w:pStyle w:val="2"/>
                    <w:ind w:left="0" w:firstLine="0" w:firstLineChars="0"/>
                    <w:rPr>
                      <w:rFonts w:hint="eastAsia"/>
                    </w:rPr>
                  </w:pPr>
                  <w:r>
                    <w:rPr>
                      <w:rFonts w:hint="eastAsia"/>
                    </w:rPr>
                    <w:t>20包</w:t>
                  </w:r>
                  <w:r>
                    <w:t>；</w:t>
                  </w:r>
                  <w:r>
                    <w:rPr>
                      <w:rFonts w:hint="eastAsia"/>
                    </w:rPr>
                    <w:t>1.48斤</w:t>
                  </w:r>
                </w:p>
              </w:tc>
              <w:tc>
                <w:tcPr>
                  <w:tcW w:w="1555" w:type="dxa"/>
                </w:tcPr>
                <w:p>
                  <w:pPr>
                    <w:pStyle w:val="2"/>
                    <w:ind w:left="0" w:firstLine="0" w:firstLineChars="0"/>
                  </w:pPr>
                  <w:r>
                    <w:t>XOUT008239</w:t>
                  </w:r>
                </w:p>
              </w:tc>
              <w:tc>
                <w:tcPr>
                  <w:tcW w:w="2059" w:type="dxa"/>
                </w:tcPr>
                <w:p>
                  <w:pPr>
                    <w:pStyle w:val="2"/>
                    <w:ind w:left="0" w:firstLine="0" w:firstLineChars="0"/>
                  </w:pPr>
                  <w:r>
                    <w:rPr>
                      <w:rFonts w:hint="eastAsia"/>
                    </w:rPr>
                    <w:t>有在销售单上有</w:t>
                  </w:r>
                  <w:r>
                    <w:t>送货、收货具体时间</w:t>
                  </w:r>
                  <w:r>
                    <w:rPr>
                      <w:rFonts w:hint="eastAsia"/>
                    </w:rPr>
                    <w:t>，有送货人、客户以及</w:t>
                  </w:r>
                  <w:r>
                    <w:t>对应部门经理的</w:t>
                  </w:r>
                  <w:r>
                    <w:rPr>
                      <w:rFonts w:hint="eastAsia"/>
                    </w:rPr>
                    <w:t>签字确认信息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pPr>
                    <w:pStyle w:val="2"/>
                    <w:ind w:left="0" w:firstLine="0" w:firstLineChars="0"/>
                    <w:rPr>
                      <w:rFonts w:hint="eastAsia"/>
                    </w:rPr>
                  </w:pPr>
                  <w:r>
                    <w:rPr>
                      <w:rFonts w:hint="eastAsia"/>
                    </w:rPr>
                    <w:t>杭州</w:t>
                  </w:r>
                  <w:r>
                    <w:t>知味观总店仓库</w:t>
                  </w:r>
                </w:p>
              </w:tc>
              <w:tc>
                <w:tcPr>
                  <w:tcW w:w="1230" w:type="dxa"/>
                </w:tcPr>
                <w:p>
                  <w:pPr>
                    <w:pStyle w:val="2"/>
                    <w:ind w:left="0" w:firstLine="0" w:firstLineChars="0"/>
                  </w:pPr>
                  <w:r>
                    <w:rPr>
                      <w:rFonts w:hint="eastAsia"/>
                    </w:rPr>
                    <w:t>2022-09-08</w:t>
                  </w:r>
                </w:p>
              </w:tc>
              <w:tc>
                <w:tcPr>
                  <w:tcW w:w="1600" w:type="dxa"/>
                </w:tcPr>
                <w:p>
                  <w:pPr>
                    <w:pStyle w:val="2"/>
                    <w:ind w:left="0" w:firstLine="0" w:firstLineChars="0"/>
                    <w:rPr>
                      <w:rFonts w:hint="eastAsia"/>
                    </w:rPr>
                  </w:pPr>
                  <w:r>
                    <w:rPr>
                      <w:rFonts w:hint="eastAsia"/>
                    </w:rPr>
                    <w:t>黑鱼片</w:t>
                  </w:r>
                  <w:r>
                    <w:t>（</w:t>
                  </w:r>
                  <w:r>
                    <w:rPr>
                      <w:rFonts w:hint="eastAsia"/>
                    </w:rPr>
                    <w:t>250g）</w:t>
                  </w:r>
                  <w:r>
                    <w:t>；</w:t>
                  </w:r>
                  <w:r>
                    <w:rPr>
                      <w:rFonts w:hint="eastAsia"/>
                    </w:rPr>
                    <w:t>白鱼</w:t>
                  </w:r>
                  <w:r>
                    <w:t>（</w:t>
                  </w:r>
                  <w:r>
                    <w:rPr>
                      <w:rFonts w:hint="eastAsia"/>
                    </w:rPr>
                    <w:t>腌制</w:t>
                  </w:r>
                  <w:r>
                    <w:t>成品）</w:t>
                  </w:r>
                  <w:r>
                    <w:rPr>
                      <w:rFonts w:hint="eastAsia"/>
                    </w:rPr>
                    <w:t>；</w:t>
                  </w:r>
                  <w:r>
                    <w:t>松鼠</w:t>
                  </w:r>
                  <w:r>
                    <w:rPr>
                      <w:rFonts w:hint="eastAsia"/>
                    </w:rPr>
                    <w:t>桂鱼</w:t>
                  </w:r>
                  <w:r>
                    <w:t>（</w:t>
                  </w:r>
                  <w:r>
                    <w:rPr>
                      <w:rFonts w:hint="eastAsia"/>
                    </w:rPr>
                    <w:t>成品</w:t>
                  </w:r>
                  <w:r>
                    <w:t>）</w:t>
                  </w:r>
                </w:p>
              </w:tc>
              <w:tc>
                <w:tcPr>
                  <w:tcW w:w="1525" w:type="dxa"/>
                </w:tcPr>
                <w:p>
                  <w:pPr>
                    <w:pStyle w:val="2"/>
                    <w:ind w:left="0" w:firstLine="0" w:firstLineChars="0"/>
                    <w:rPr>
                      <w:rFonts w:hint="eastAsia"/>
                    </w:rPr>
                  </w:pPr>
                  <w:r>
                    <w:rPr>
                      <w:rFonts w:hint="eastAsia"/>
                    </w:rPr>
                    <w:t>1000盒</w:t>
                  </w:r>
                  <w:r>
                    <w:t>；</w:t>
                  </w:r>
                  <w:r>
                    <w:rPr>
                      <w:rFonts w:hint="eastAsia"/>
                    </w:rPr>
                    <w:t>102斤</w:t>
                  </w:r>
                  <w:r>
                    <w:t>；</w:t>
                  </w:r>
                  <w:r>
                    <w:rPr>
                      <w:rFonts w:hint="eastAsia"/>
                    </w:rPr>
                    <w:t>240条</w:t>
                  </w:r>
                  <w:r>
                    <w:t>；</w:t>
                  </w:r>
                </w:p>
              </w:tc>
              <w:tc>
                <w:tcPr>
                  <w:tcW w:w="1555" w:type="dxa"/>
                </w:tcPr>
                <w:p>
                  <w:pPr>
                    <w:pStyle w:val="2"/>
                    <w:ind w:left="0" w:firstLine="0" w:firstLineChars="0"/>
                  </w:pPr>
                  <w:r>
                    <w:t>XOUT008338</w:t>
                  </w:r>
                </w:p>
              </w:tc>
              <w:tc>
                <w:tcPr>
                  <w:tcW w:w="2059" w:type="dxa"/>
                </w:tcPr>
                <w:p>
                  <w:pPr>
                    <w:pStyle w:val="2"/>
                    <w:ind w:left="0" w:firstLine="0" w:firstLineChars="0"/>
                  </w:pPr>
                  <w:r>
                    <w:rPr>
                      <w:rFonts w:hint="eastAsia"/>
                    </w:rPr>
                    <w:t>有在销售单上有</w:t>
                  </w:r>
                  <w:r>
                    <w:t>送货、收货具体时间</w:t>
                  </w:r>
                  <w:r>
                    <w:rPr>
                      <w:rFonts w:hint="eastAsia"/>
                    </w:rPr>
                    <w:t>，有送货人、客户以及</w:t>
                  </w:r>
                  <w:r>
                    <w:t>对应部门经理的</w:t>
                  </w:r>
                  <w:r>
                    <w:rPr>
                      <w:rFonts w:hint="eastAsia"/>
                    </w:rPr>
                    <w:t>签字确认信息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pPr>
                    <w:pStyle w:val="2"/>
                    <w:ind w:left="0" w:firstLine="0" w:firstLineChars="0"/>
                    <w:rPr>
                      <w:rFonts w:hint="eastAsia"/>
                    </w:rPr>
                  </w:pPr>
                  <w:r>
                    <w:rPr>
                      <w:rFonts w:hint="eastAsia"/>
                    </w:rPr>
                    <w:t>湖州</w:t>
                  </w:r>
                  <w:r>
                    <w:t>荻港徐</w:t>
                  </w:r>
                  <w:r>
                    <w:rPr>
                      <w:rFonts w:hint="eastAsia"/>
                    </w:rPr>
                    <w:t>缘</w:t>
                  </w:r>
                  <w:r>
                    <w:t>生态旅游开发有限公司</w:t>
                  </w:r>
                </w:p>
              </w:tc>
              <w:tc>
                <w:tcPr>
                  <w:tcW w:w="1230" w:type="dxa"/>
                </w:tcPr>
                <w:p>
                  <w:pPr>
                    <w:pStyle w:val="2"/>
                    <w:ind w:left="0" w:firstLine="0" w:firstLineChars="0"/>
                  </w:pPr>
                  <w:r>
                    <w:t>2022</w:t>
                  </w:r>
                  <w:r>
                    <w:rPr>
                      <w:rFonts w:hint="eastAsia"/>
                    </w:rPr>
                    <w:t>年10月1日</w:t>
                  </w:r>
                </w:p>
              </w:tc>
              <w:tc>
                <w:tcPr>
                  <w:tcW w:w="1600" w:type="dxa"/>
                </w:tcPr>
                <w:p>
                  <w:pPr>
                    <w:pStyle w:val="2"/>
                    <w:ind w:left="0" w:firstLine="0" w:firstLineChars="0"/>
                    <w:rPr>
                      <w:rFonts w:hint="eastAsia"/>
                    </w:rPr>
                  </w:pPr>
                  <w:r>
                    <w:rPr>
                      <w:rFonts w:hint="eastAsia"/>
                    </w:rPr>
                    <w:t>青鱼块2000g(腌制)</w:t>
                  </w:r>
                  <w:r>
                    <w:t>；</w:t>
                  </w:r>
                  <w:r>
                    <w:rPr>
                      <w:rFonts w:hint="eastAsia"/>
                    </w:rPr>
                    <w:t>鲈鱼</w:t>
                  </w:r>
                  <w:r>
                    <w:t>（</w:t>
                  </w:r>
                  <w:r>
                    <w:rPr>
                      <w:rFonts w:hint="eastAsia"/>
                    </w:rPr>
                    <w:t>腌制</w:t>
                  </w:r>
                  <w:r>
                    <w:t>成品）</w:t>
                  </w:r>
                  <w:r>
                    <w:rPr>
                      <w:rFonts w:hint="eastAsia"/>
                    </w:rPr>
                    <w:t>；</w:t>
                  </w:r>
                  <w:r>
                    <w:t>黑鱼片（</w:t>
                  </w:r>
                  <w:r>
                    <w:rPr>
                      <w:rFonts w:hint="eastAsia"/>
                    </w:rPr>
                    <w:t>250g</w:t>
                  </w:r>
                  <w:r>
                    <w:t>）</w:t>
                  </w:r>
                </w:p>
              </w:tc>
              <w:tc>
                <w:tcPr>
                  <w:tcW w:w="1525" w:type="dxa"/>
                </w:tcPr>
                <w:p>
                  <w:pPr>
                    <w:pStyle w:val="2"/>
                    <w:ind w:left="0" w:firstLine="0" w:firstLineChars="0"/>
                    <w:rPr>
                      <w:rFonts w:hint="eastAsia"/>
                    </w:rPr>
                  </w:pPr>
                  <w:r>
                    <w:rPr>
                      <w:rFonts w:hint="eastAsia"/>
                    </w:rPr>
                    <w:t>18包</w:t>
                  </w:r>
                  <w:r>
                    <w:t>；</w:t>
                  </w:r>
                  <w:r>
                    <w:rPr>
                      <w:rFonts w:hint="eastAsia"/>
                    </w:rPr>
                    <w:t>45.4斤</w:t>
                  </w:r>
                  <w:r>
                    <w:t>；</w:t>
                  </w:r>
                  <w:r>
                    <w:rPr>
                      <w:rFonts w:hint="eastAsia"/>
                    </w:rPr>
                    <w:t>50盒</w:t>
                  </w:r>
                </w:p>
              </w:tc>
              <w:tc>
                <w:tcPr>
                  <w:tcW w:w="1555" w:type="dxa"/>
                </w:tcPr>
                <w:p>
                  <w:pPr>
                    <w:pStyle w:val="2"/>
                    <w:ind w:left="0" w:firstLine="0" w:firstLineChars="0"/>
                  </w:pPr>
                  <w:r>
                    <w:t>XOUT008508</w:t>
                  </w:r>
                </w:p>
              </w:tc>
              <w:tc>
                <w:tcPr>
                  <w:tcW w:w="2059" w:type="dxa"/>
                </w:tcPr>
                <w:p>
                  <w:pPr>
                    <w:pStyle w:val="2"/>
                    <w:ind w:left="0" w:firstLine="0" w:firstLineChars="0"/>
                  </w:pPr>
                  <w:r>
                    <w:rPr>
                      <w:rFonts w:hint="eastAsia"/>
                    </w:rPr>
                    <w:t>有在销售单上有</w:t>
                  </w:r>
                  <w:r>
                    <w:t>送货、收货具体时间</w:t>
                  </w:r>
                  <w:r>
                    <w:rPr>
                      <w:rFonts w:hint="eastAsia"/>
                    </w:rPr>
                    <w:t>，有送货人、客户以及</w:t>
                  </w:r>
                  <w:r>
                    <w:t>对应部门经理的</w:t>
                  </w:r>
                  <w:r>
                    <w:rPr>
                      <w:rFonts w:hint="eastAsia"/>
                    </w:rPr>
                    <w:t>签字确认信息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pPr>
                    <w:pStyle w:val="2"/>
                    <w:ind w:left="0" w:firstLine="0" w:firstLineChars="0"/>
                  </w:pPr>
                </w:p>
              </w:tc>
              <w:tc>
                <w:tcPr>
                  <w:tcW w:w="1230" w:type="dxa"/>
                </w:tcPr>
                <w:p>
                  <w:pPr>
                    <w:pStyle w:val="2"/>
                    <w:ind w:left="0" w:firstLine="0" w:firstLineChars="0"/>
                  </w:pPr>
                </w:p>
              </w:tc>
              <w:tc>
                <w:tcPr>
                  <w:tcW w:w="1600" w:type="dxa"/>
                </w:tcPr>
                <w:p>
                  <w:pPr>
                    <w:pStyle w:val="2"/>
                    <w:ind w:left="0" w:firstLine="0" w:firstLineChars="0"/>
                  </w:pPr>
                </w:p>
              </w:tc>
              <w:tc>
                <w:tcPr>
                  <w:tcW w:w="1525" w:type="dxa"/>
                </w:tcPr>
                <w:p>
                  <w:pPr>
                    <w:pStyle w:val="2"/>
                    <w:ind w:left="0" w:firstLine="0" w:firstLineChars="0"/>
                  </w:pPr>
                </w:p>
              </w:tc>
              <w:tc>
                <w:tcPr>
                  <w:tcW w:w="1555" w:type="dxa"/>
                </w:tcPr>
                <w:p>
                  <w:pPr>
                    <w:pStyle w:val="2"/>
                    <w:ind w:left="0" w:firstLine="0" w:firstLineChars="0"/>
                  </w:pPr>
                </w:p>
              </w:tc>
              <w:tc>
                <w:tcPr>
                  <w:tcW w:w="2059" w:type="dxa"/>
                </w:tcPr>
                <w:p>
                  <w:pPr>
                    <w:pStyle w:val="2"/>
                    <w:ind w:left="0" w:firstLine="0" w:firstLineChars="0"/>
                  </w:pPr>
                </w:p>
              </w:tc>
            </w:tr>
          </w:tbl>
          <w:p>
            <w:pPr>
              <w:pStyle w:val="2"/>
              <w:ind w:left="0" w:firstLine="0" w:firstLineChars="0"/>
            </w:pPr>
            <w:r>
              <w:rPr>
                <w:rFonts w:hint="eastAsia"/>
              </w:rPr>
              <w:t>另抽查2022-10-22日销售单、2022-10-28日销售单、2022-</w:t>
            </w:r>
            <w:r>
              <w:t>0</w:t>
            </w:r>
            <w:r>
              <w:rPr>
                <w:rFonts w:hint="eastAsia"/>
              </w:rPr>
              <w:t>9-26日销售单，结论同上。</w:t>
            </w:r>
          </w:p>
          <w:p>
            <w:pPr>
              <w:pStyle w:val="5"/>
            </w:pPr>
          </w:p>
          <w:p/>
        </w:tc>
        <w:tc>
          <w:tcPr>
            <w:tcW w:w="1270" w:type="dxa"/>
            <w:gridSpan w:val="3"/>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2"/>
          <w:wBefore w:w="13" w:type="dxa"/>
          <w:wAfter w:w="295" w:type="dxa"/>
          <w:trHeight w:val="486" w:hRule="atLeast"/>
        </w:trPr>
        <w:tc>
          <w:tcPr>
            <w:tcW w:w="2173" w:type="dxa"/>
            <w:gridSpan w:val="3"/>
            <w:vMerge w:val="restart"/>
            <w:shd w:val="clear" w:color="auto" w:fill="auto"/>
          </w:tcPr>
          <w:p>
            <w:r>
              <w:t>撤回/召回</w:t>
            </w:r>
          </w:p>
          <w:p/>
        </w:tc>
        <w:tc>
          <w:tcPr>
            <w:tcW w:w="937" w:type="dxa"/>
            <w:vMerge w:val="restart"/>
            <w:shd w:val="clear" w:color="auto" w:fill="auto"/>
          </w:tcPr>
          <w:p>
            <w:r>
              <w:t>F</w:t>
            </w:r>
            <w:r>
              <w:rPr>
                <w:rFonts w:hint="eastAsia"/>
              </w:rPr>
              <w:t>8.9.5</w:t>
            </w:r>
          </w:p>
          <w:p/>
        </w:tc>
        <w:tc>
          <w:tcPr>
            <w:tcW w:w="745" w:type="dxa"/>
            <w:gridSpan w:val="3"/>
            <w:shd w:val="clear" w:color="auto" w:fill="auto"/>
          </w:tcPr>
          <w:p>
            <w:r>
              <w:t>文件名称</w:t>
            </w:r>
          </w:p>
        </w:tc>
        <w:tc>
          <w:tcPr>
            <w:tcW w:w="9257" w:type="dxa"/>
            <w:gridSpan w:val="3"/>
            <w:shd w:val="clear" w:color="auto" w:fill="auto"/>
          </w:tcPr>
          <w:p>
            <w:pPr>
              <w:spacing w:line="480" w:lineRule="exact"/>
            </w:pPr>
            <w:r>
              <w:t>如：</w:t>
            </w:r>
            <w:r>
              <w:rPr/>
              <w:sym w:font="Wingdings" w:char="00A8"/>
            </w:r>
            <w:r>
              <w:t>《产品召回控制程序》、</w:t>
            </w:r>
            <w:r>
              <w:rPr/>
              <w:sym w:font="Wingdings" w:char="00FE"/>
            </w:r>
            <w:r>
              <w:t>《产品撤回控制程序》</w:t>
            </w:r>
          </w:p>
        </w:tc>
        <w:tc>
          <w:tcPr>
            <w:tcW w:w="1294" w:type="dxa"/>
            <w:gridSpan w:val="4"/>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2"/>
          <w:wBefore w:w="13" w:type="dxa"/>
          <w:wAfter w:w="295" w:type="dxa"/>
          <w:trHeight w:val="810" w:hRule="atLeast"/>
        </w:trPr>
        <w:tc>
          <w:tcPr>
            <w:tcW w:w="2173" w:type="dxa"/>
            <w:gridSpan w:val="3"/>
            <w:vMerge w:val="continue"/>
            <w:shd w:val="clear" w:color="auto" w:fill="auto"/>
          </w:tcPr>
          <w:p/>
        </w:tc>
        <w:tc>
          <w:tcPr>
            <w:tcW w:w="937" w:type="dxa"/>
            <w:vMerge w:val="continue"/>
            <w:shd w:val="clear" w:color="auto" w:fill="auto"/>
          </w:tcPr>
          <w:p/>
        </w:tc>
        <w:tc>
          <w:tcPr>
            <w:tcW w:w="745" w:type="dxa"/>
            <w:gridSpan w:val="3"/>
            <w:shd w:val="clear" w:color="auto" w:fill="auto"/>
          </w:tcPr>
          <w:p>
            <w:r>
              <w:t>运行证据</w:t>
            </w:r>
          </w:p>
        </w:tc>
        <w:tc>
          <w:tcPr>
            <w:tcW w:w="9257" w:type="dxa"/>
            <w:gridSpan w:val="3"/>
            <w:shd w:val="clear" w:color="auto" w:fill="auto"/>
          </w:tcPr>
          <w:p>
            <w:r>
              <w:t>有权决定撤回/召回人员：</w:t>
            </w:r>
            <w:r>
              <w:rPr>
                <w:u w:val="single"/>
              </w:rPr>
              <w:t xml:space="preserve">  </w:t>
            </w:r>
            <w:r>
              <w:rPr>
                <w:rFonts w:hint="eastAsia"/>
                <w:u w:val="single"/>
                <w:lang w:val="en-US" w:eastAsia="zh-CN"/>
              </w:rPr>
              <w:t xml:space="preserve">——见食品安全小组审核记录     </w:t>
            </w:r>
            <w:r>
              <w:t xml:space="preserve">；  </w:t>
            </w:r>
          </w:p>
          <w:p>
            <w:r>
              <w:t>确保及时撤回/召回被确定为潜在不安全的大量最终产品。</w:t>
            </w:r>
          </w:p>
          <w:p>
            <w:r>
              <w:t>组织的撤回/召回流程，包括：</w:t>
            </w:r>
            <w:r>
              <w:rPr>
                <w:u w:val="single"/>
              </w:rPr>
              <w:t xml:space="preserve">  </w:t>
            </w:r>
            <w:r>
              <w:rPr>
                <w:rFonts w:hint="eastAsia"/>
                <w:u w:val="single"/>
                <w:lang w:val="en-US" w:eastAsia="zh-CN"/>
              </w:rPr>
              <w:t xml:space="preserve">——见食品安全小组审核记录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t>实施责任部门</w:t>
                  </w:r>
                </w:p>
              </w:tc>
              <w:tc>
                <w:tcPr>
                  <w:tcW w:w="3015" w:type="dxa"/>
                  <w:shd w:val="clear" w:color="auto" w:fill="auto"/>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strike/>
                      <w:dstrike w:val="0"/>
                    </w:rPr>
                  </w:pPr>
                  <w:r>
                    <w:rPr>
                      <w:strike/>
                      <w:dstrike w:val="0"/>
                    </w:rPr>
                    <w:t>通知法定和监管机构</w:t>
                  </w:r>
                </w:p>
              </w:tc>
              <w:tc>
                <w:tcPr>
                  <w:tcW w:w="2193" w:type="dxa"/>
                  <w:shd w:val="clear" w:color="auto" w:fill="auto"/>
                </w:tcPr>
                <w:p>
                  <w:pPr>
                    <w:rPr>
                      <w:rFonts w:hint="eastAsia"/>
                      <w:strike/>
                      <w:dstrike w:val="0"/>
                    </w:rPr>
                  </w:pPr>
                </w:p>
              </w:tc>
              <w:tc>
                <w:tcPr>
                  <w:tcW w:w="3015" w:type="dxa"/>
                  <w:shd w:val="clear" w:color="auto" w:fill="auto"/>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strike/>
                      <w:dstrike w:val="0"/>
                    </w:rPr>
                  </w:pPr>
                  <w:r>
                    <w:rPr>
                      <w:strike/>
                      <w:dstrike w:val="0"/>
                    </w:rPr>
                    <w:t>通知客户</w:t>
                  </w:r>
                </w:p>
              </w:tc>
              <w:tc>
                <w:tcPr>
                  <w:tcW w:w="2193" w:type="dxa"/>
                  <w:shd w:val="clear" w:color="auto" w:fill="auto"/>
                </w:tcPr>
                <w:p>
                  <w:pPr>
                    <w:rPr>
                      <w:rFonts w:hint="eastAsia"/>
                      <w:strike/>
                      <w:dstrike w:val="0"/>
                    </w:rPr>
                  </w:pPr>
                </w:p>
              </w:tc>
              <w:tc>
                <w:tcPr>
                  <w:tcW w:w="3015" w:type="dxa"/>
                  <w:shd w:val="clear" w:color="auto" w:fill="auto"/>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strike/>
                      <w:dstrike w:val="0"/>
                    </w:rPr>
                  </w:pPr>
                  <w:r>
                    <w:rPr>
                      <w:strike/>
                      <w:dstrike w:val="0"/>
                    </w:rPr>
                    <w:t>通知消费者</w:t>
                  </w:r>
                </w:p>
              </w:tc>
              <w:tc>
                <w:tcPr>
                  <w:tcW w:w="2193" w:type="dxa"/>
                  <w:shd w:val="clear" w:color="auto" w:fill="auto"/>
                </w:tcPr>
                <w:p>
                  <w:pPr>
                    <w:rPr>
                      <w:rFonts w:hint="eastAsia"/>
                      <w:strike/>
                      <w:dstrike w:val="0"/>
                    </w:rPr>
                  </w:pPr>
                </w:p>
              </w:tc>
              <w:tc>
                <w:tcPr>
                  <w:tcW w:w="3015" w:type="dxa"/>
                  <w:shd w:val="clear" w:color="auto" w:fill="auto"/>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pPr>
                    <w:rPr>
                      <w:strike/>
                      <w:dstrike w:val="0"/>
                    </w:rPr>
                  </w:pPr>
                  <w:r>
                    <w:rPr>
                      <w:strike/>
                      <w:dstrike w:val="0"/>
                    </w:rPr>
                    <w:t>处置撤回产品</w:t>
                  </w:r>
                </w:p>
              </w:tc>
              <w:tc>
                <w:tcPr>
                  <w:tcW w:w="2193" w:type="dxa"/>
                  <w:shd w:val="clear" w:color="auto" w:fill="auto"/>
                </w:tcPr>
                <w:p>
                  <w:pPr>
                    <w:rPr>
                      <w:rFonts w:hint="eastAsia"/>
                      <w:strike/>
                      <w:dstrike w:val="0"/>
                    </w:rPr>
                  </w:pPr>
                </w:p>
              </w:tc>
              <w:tc>
                <w:tcPr>
                  <w:tcW w:w="3015" w:type="dxa"/>
                  <w:shd w:val="clear" w:color="auto" w:fill="auto"/>
                </w:tcPr>
                <w:p>
                  <w:pPr>
                    <w:rPr>
                      <w:rFonts w:hint="eastAsia"/>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strike/>
                      <w:dstrike w:val="0"/>
                    </w:rPr>
                  </w:pPr>
                  <w:r>
                    <w:rPr>
                      <w:strike/>
                      <w:dstrike w:val="0"/>
                    </w:rPr>
                    <w:t>处置库存中受影响的批次/批号产品</w:t>
                  </w:r>
                </w:p>
              </w:tc>
              <w:tc>
                <w:tcPr>
                  <w:tcW w:w="2193" w:type="dxa"/>
                  <w:shd w:val="clear" w:color="auto" w:fill="auto"/>
                </w:tcPr>
                <w:p>
                  <w:pPr>
                    <w:rPr>
                      <w:strike/>
                      <w:dstrike w:val="0"/>
                    </w:rPr>
                  </w:pPr>
                </w:p>
              </w:tc>
              <w:tc>
                <w:tcPr>
                  <w:tcW w:w="3015" w:type="dxa"/>
                  <w:shd w:val="clear" w:color="auto" w:fill="auto"/>
                </w:tcPr>
                <w:p>
                  <w:pPr>
                    <w:rPr>
                      <w:rFonts w:hint="eastAsia"/>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strike/>
                      <w:dstrike w:val="0"/>
                    </w:rPr>
                  </w:pPr>
                  <w:r>
                    <w:rPr>
                      <w:strike/>
                      <w:dstrike w:val="0"/>
                    </w:rPr>
                    <w:t>安排采取措施的顺序</w:t>
                  </w:r>
                </w:p>
              </w:tc>
              <w:tc>
                <w:tcPr>
                  <w:tcW w:w="2193" w:type="dxa"/>
                  <w:shd w:val="clear" w:color="auto" w:fill="auto"/>
                </w:tcPr>
                <w:p>
                  <w:pPr>
                    <w:rPr>
                      <w:strike/>
                      <w:dstrike w:val="0"/>
                    </w:rPr>
                  </w:pPr>
                </w:p>
              </w:tc>
              <w:tc>
                <w:tcPr>
                  <w:tcW w:w="3015" w:type="dxa"/>
                  <w:shd w:val="clear" w:color="auto" w:fill="auto"/>
                </w:tcPr>
                <w:p>
                  <w:pPr>
                    <w:rPr>
                      <w:rFonts w:hint="eastAsia"/>
                      <w:strike/>
                      <w:dstrike w:val="0"/>
                    </w:rPr>
                  </w:pPr>
                </w:p>
              </w:tc>
            </w:tr>
          </w:tbl>
          <w:p/>
          <w:p>
            <w:r>
              <w:t>本部门是否发生产品的</w:t>
            </w:r>
            <w:r>
              <w:rPr/>
              <w:sym w:font="Wingdings" w:char="00FE"/>
            </w:r>
            <w:r>
              <w:t>撤回或</w:t>
            </w:r>
            <w:r>
              <w:rPr/>
              <w:sym w:font="Wingdings" w:char="00FE"/>
            </w:r>
            <w:r>
              <w:t>召回的情况：</w:t>
            </w:r>
          </w:p>
          <w:p>
            <w:pPr>
              <w:rPr>
                <w:u w:val="single"/>
              </w:rPr>
            </w:pPr>
            <w:r>
              <w:rPr/>
              <w:sym w:font="Wingdings" w:char="00FE"/>
            </w:r>
            <w:r>
              <w:t xml:space="preserve">未发生 </w:t>
            </w:r>
            <w:r>
              <w:rPr/>
              <w:sym w:font="Wingdings" w:char="00A8"/>
            </w:r>
            <w:r>
              <w:t>已发生，说明</w:t>
            </w:r>
            <w:r>
              <w:rPr>
                <w:u w:val="single"/>
              </w:rPr>
              <w:t xml:space="preserve">                       </w:t>
            </w:r>
          </w:p>
          <w:p/>
          <w:p>
            <w:pPr>
              <w:rPr>
                <w:rFonts w:hint="default" w:eastAsia="宋体"/>
                <w:color w:val="0000FF"/>
                <w:u w:val="single"/>
                <w:lang w:val="en-US" w:eastAsia="zh-CN"/>
              </w:rPr>
            </w:pPr>
            <w:r>
              <w:t>本部门是否发生产品的撤回或召回方面的处置：</w:t>
            </w:r>
            <w:r>
              <w:rPr>
                <w:rFonts w:hint="eastAsia"/>
                <w:color w:val="0000FF"/>
                <w:u w:val="single"/>
                <w:lang w:eastAsia="zh-CN"/>
              </w:rPr>
              <w:t>——</w:t>
            </w:r>
            <w:r>
              <w:rPr>
                <w:rFonts w:hint="eastAsia"/>
                <w:color w:val="0000FF"/>
                <w:u w:val="single"/>
                <w:lang w:val="en-US" w:eastAsia="zh-CN"/>
              </w:rPr>
              <w:t>未发生，参加公司组织撤回召回演练，见生产部审核记录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308"/>
              <w:gridCol w:w="1334"/>
              <w:gridCol w:w="1458"/>
              <w:gridCol w:w="1200"/>
              <w:gridCol w:w="1142"/>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sz w:val="18"/>
                      <w:szCs w:val="18"/>
                    </w:rPr>
                  </w:pPr>
                  <w:r>
                    <w:rPr>
                      <w:sz w:val="18"/>
                      <w:szCs w:val="18"/>
                    </w:rPr>
                    <w:t>产品批号</w:t>
                  </w:r>
                </w:p>
              </w:tc>
              <w:tc>
                <w:tcPr>
                  <w:tcW w:w="1308" w:type="dxa"/>
                </w:tcPr>
                <w:p>
                  <w:pPr>
                    <w:rPr>
                      <w:sz w:val="18"/>
                      <w:szCs w:val="18"/>
                    </w:rPr>
                  </w:pPr>
                  <w:r>
                    <w:rPr>
                      <w:sz w:val="18"/>
                      <w:szCs w:val="18"/>
                    </w:rPr>
                    <w:t>不合格简述</w:t>
                  </w:r>
                </w:p>
              </w:tc>
              <w:tc>
                <w:tcPr>
                  <w:tcW w:w="1334" w:type="dxa"/>
                </w:tcPr>
                <w:p>
                  <w:pPr>
                    <w:rPr>
                      <w:sz w:val="18"/>
                      <w:szCs w:val="18"/>
                    </w:rPr>
                  </w:pPr>
                  <w:r>
                    <w:rPr>
                      <w:sz w:val="18"/>
                      <w:szCs w:val="18"/>
                    </w:rPr>
                    <w:t>生产记录情况</w:t>
                  </w:r>
                </w:p>
              </w:tc>
              <w:tc>
                <w:tcPr>
                  <w:tcW w:w="1458" w:type="dxa"/>
                </w:tcPr>
                <w:p>
                  <w:pPr>
                    <w:rPr>
                      <w:sz w:val="18"/>
                      <w:szCs w:val="18"/>
                    </w:rPr>
                  </w:pPr>
                  <w:r>
                    <w:rPr>
                      <w:sz w:val="18"/>
                      <w:szCs w:val="18"/>
                    </w:rPr>
                    <w:t>检验记录情况</w:t>
                  </w:r>
                </w:p>
              </w:tc>
              <w:tc>
                <w:tcPr>
                  <w:tcW w:w="1200" w:type="dxa"/>
                </w:tcPr>
                <w:p>
                  <w:pPr>
                    <w:rPr>
                      <w:sz w:val="18"/>
                      <w:szCs w:val="18"/>
                    </w:rPr>
                  </w:pPr>
                  <w:r>
                    <w:rPr>
                      <w:sz w:val="18"/>
                      <w:szCs w:val="18"/>
                    </w:rPr>
                    <w:t>采购记录情况</w:t>
                  </w:r>
                </w:p>
              </w:tc>
              <w:tc>
                <w:tcPr>
                  <w:tcW w:w="1142" w:type="dxa"/>
                </w:tcPr>
                <w:p>
                  <w:pPr>
                    <w:rPr>
                      <w:sz w:val="18"/>
                      <w:szCs w:val="18"/>
                    </w:rPr>
                  </w:pPr>
                  <w:r>
                    <w:rPr>
                      <w:sz w:val="18"/>
                      <w:szCs w:val="18"/>
                    </w:rPr>
                    <w:t>产品留样确认</w:t>
                  </w:r>
                </w:p>
              </w:tc>
              <w:tc>
                <w:tcPr>
                  <w:tcW w:w="1650" w:type="dxa"/>
                </w:tcPr>
                <w:p>
                  <w:pPr>
                    <w:rPr>
                      <w:sz w:val="18"/>
                      <w:szCs w:val="18"/>
                    </w:rPr>
                  </w:pPr>
                  <w:r>
                    <w:rPr>
                      <w:sz w:val="18"/>
                      <w:szCs w:val="18"/>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eastAsia" w:eastAsia="宋体"/>
                      <w:sz w:val="18"/>
                      <w:szCs w:val="18"/>
                      <w:lang w:eastAsia="zh-CN"/>
                    </w:rPr>
                  </w:pPr>
                  <w:r>
                    <w:rPr>
                      <w:rFonts w:hint="eastAsia"/>
                      <w:sz w:val="18"/>
                      <w:szCs w:val="18"/>
                      <w:lang w:eastAsia="zh-CN"/>
                    </w:rPr>
                    <w:t>——</w:t>
                  </w:r>
                </w:p>
              </w:tc>
              <w:tc>
                <w:tcPr>
                  <w:tcW w:w="1308" w:type="dxa"/>
                </w:tcPr>
                <w:p>
                  <w:pPr>
                    <w:widowControl/>
                    <w:adjustRightInd w:val="0"/>
                    <w:snapToGrid w:val="0"/>
                    <w:spacing w:line="360" w:lineRule="auto"/>
                    <w:jc w:val="left"/>
                    <w:rPr>
                      <w:sz w:val="18"/>
                      <w:szCs w:val="18"/>
                    </w:rPr>
                  </w:pPr>
                </w:p>
              </w:tc>
              <w:tc>
                <w:tcPr>
                  <w:tcW w:w="1334" w:type="dxa"/>
                </w:tcPr>
                <w:p>
                  <w:pPr>
                    <w:rPr>
                      <w:sz w:val="18"/>
                      <w:szCs w:val="18"/>
                    </w:rPr>
                  </w:pPr>
                </w:p>
              </w:tc>
              <w:tc>
                <w:tcPr>
                  <w:tcW w:w="1458" w:type="dxa"/>
                </w:tcPr>
                <w:p>
                  <w:pPr>
                    <w:rPr>
                      <w:sz w:val="18"/>
                      <w:szCs w:val="18"/>
                    </w:rPr>
                  </w:pPr>
                </w:p>
              </w:tc>
              <w:tc>
                <w:tcPr>
                  <w:tcW w:w="1200" w:type="dxa"/>
                </w:tcPr>
                <w:p>
                  <w:pPr>
                    <w:rPr>
                      <w:sz w:val="18"/>
                      <w:szCs w:val="18"/>
                    </w:rPr>
                  </w:pPr>
                </w:p>
              </w:tc>
              <w:tc>
                <w:tcPr>
                  <w:tcW w:w="1142" w:type="dxa"/>
                </w:tcPr>
                <w:p>
                  <w:pPr>
                    <w:rPr>
                      <w:sz w:val="18"/>
                      <w:szCs w:val="18"/>
                    </w:rPr>
                  </w:pPr>
                </w:p>
              </w:tc>
              <w:tc>
                <w:tcPr>
                  <w:tcW w:w="165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eastAsia" w:eastAsia="宋体"/>
                      <w:sz w:val="18"/>
                      <w:szCs w:val="18"/>
                      <w:lang w:eastAsia="zh-CN"/>
                    </w:rPr>
                  </w:pPr>
                  <w:r>
                    <w:rPr>
                      <w:rFonts w:hint="eastAsia"/>
                      <w:sz w:val="18"/>
                      <w:szCs w:val="18"/>
                      <w:lang w:eastAsia="zh-CN"/>
                    </w:rPr>
                    <w:t>——</w:t>
                  </w:r>
                </w:p>
              </w:tc>
              <w:tc>
                <w:tcPr>
                  <w:tcW w:w="1308" w:type="dxa"/>
                </w:tcPr>
                <w:p>
                  <w:pPr>
                    <w:rPr>
                      <w:sz w:val="18"/>
                      <w:szCs w:val="18"/>
                    </w:rPr>
                  </w:pPr>
                </w:p>
              </w:tc>
              <w:tc>
                <w:tcPr>
                  <w:tcW w:w="1334" w:type="dxa"/>
                </w:tcPr>
                <w:p>
                  <w:pPr>
                    <w:rPr>
                      <w:sz w:val="18"/>
                      <w:szCs w:val="18"/>
                    </w:rPr>
                  </w:pPr>
                </w:p>
              </w:tc>
              <w:tc>
                <w:tcPr>
                  <w:tcW w:w="1458" w:type="dxa"/>
                </w:tcPr>
                <w:p>
                  <w:pPr>
                    <w:rPr>
                      <w:sz w:val="18"/>
                      <w:szCs w:val="18"/>
                    </w:rPr>
                  </w:pPr>
                </w:p>
              </w:tc>
              <w:tc>
                <w:tcPr>
                  <w:tcW w:w="1200" w:type="dxa"/>
                </w:tcPr>
                <w:p>
                  <w:pPr>
                    <w:rPr>
                      <w:sz w:val="18"/>
                      <w:szCs w:val="18"/>
                    </w:rPr>
                  </w:pPr>
                </w:p>
              </w:tc>
              <w:tc>
                <w:tcPr>
                  <w:tcW w:w="1142" w:type="dxa"/>
                </w:tcPr>
                <w:p>
                  <w:pPr>
                    <w:rPr>
                      <w:sz w:val="18"/>
                      <w:szCs w:val="18"/>
                    </w:rPr>
                  </w:pPr>
                </w:p>
              </w:tc>
              <w:tc>
                <w:tcPr>
                  <w:tcW w:w="1650"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rPr>
                      <w:rFonts w:hint="eastAsia"/>
                      <w:sz w:val="18"/>
                      <w:szCs w:val="18"/>
                      <w:lang w:eastAsia="zh-CN"/>
                    </w:rPr>
                  </w:pPr>
                  <w:r>
                    <w:rPr>
                      <w:rFonts w:hint="eastAsia"/>
                      <w:sz w:val="18"/>
                      <w:szCs w:val="18"/>
                      <w:lang w:eastAsia="zh-CN"/>
                    </w:rPr>
                    <w:t>——</w:t>
                  </w:r>
                </w:p>
              </w:tc>
              <w:tc>
                <w:tcPr>
                  <w:tcW w:w="1308" w:type="dxa"/>
                </w:tcPr>
                <w:p>
                  <w:pPr>
                    <w:rPr>
                      <w:sz w:val="18"/>
                      <w:szCs w:val="18"/>
                    </w:rPr>
                  </w:pPr>
                </w:p>
              </w:tc>
              <w:tc>
                <w:tcPr>
                  <w:tcW w:w="1334" w:type="dxa"/>
                </w:tcPr>
                <w:p>
                  <w:pPr>
                    <w:rPr>
                      <w:sz w:val="18"/>
                      <w:szCs w:val="18"/>
                    </w:rPr>
                  </w:pPr>
                </w:p>
              </w:tc>
              <w:tc>
                <w:tcPr>
                  <w:tcW w:w="1458" w:type="dxa"/>
                </w:tcPr>
                <w:p>
                  <w:pPr>
                    <w:rPr>
                      <w:sz w:val="18"/>
                      <w:szCs w:val="18"/>
                    </w:rPr>
                  </w:pPr>
                </w:p>
              </w:tc>
              <w:tc>
                <w:tcPr>
                  <w:tcW w:w="1200" w:type="dxa"/>
                </w:tcPr>
                <w:p>
                  <w:pPr>
                    <w:rPr>
                      <w:sz w:val="18"/>
                      <w:szCs w:val="18"/>
                    </w:rPr>
                  </w:pPr>
                </w:p>
              </w:tc>
              <w:tc>
                <w:tcPr>
                  <w:tcW w:w="1142" w:type="dxa"/>
                </w:tcPr>
                <w:p>
                  <w:pPr>
                    <w:rPr>
                      <w:sz w:val="18"/>
                      <w:szCs w:val="18"/>
                    </w:rPr>
                  </w:pPr>
                </w:p>
              </w:tc>
              <w:tc>
                <w:tcPr>
                  <w:tcW w:w="1650" w:type="dxa"/>
                </w:tcPr>
                <w:p>
                  <w:pPr>
                    <w:rPr>
                      <w:sz w:val="18"/>
                      <w:szCs w:val="18"/>
                    </w:rPr>
                  </w:pPr>
                </w:p>
              </w:tc>
            </w:tr>
          </w:tbl>
          <w:p/>
          <w:p>
            <w:pPr>
              <w:pStyle w:val="2"/>
              <w:rPr>
                <w:rFonts w:ascii="Times New Roman" w:hAnsi="Times New Roman"/>
              </w:rPr>
            </w:pPr>
          </w:p>
          <w:p>
            <w:r>
              <w:t>结论：</w:t>
            </w:r>
            <w:r>
              <w:rPr/>
              <w:sym w:font="Wingdings" w:char="00A8"/>
            </w:r>
            <w:r>
              <w:t xml:space="preserve">能够确保完整、 及时地撤回已被识别为潜在不安全的批次/批号产品   </w:t>
            </w:r>
          </w:p>
          <w:p>
            <w:pPr>
              <w:ind w:firstLine="630" w:firstLineChars="300"/>
              <w:rPr>
                <w:u w:val="single"/>
              </w:rPr>
            </w:pPr>
            <w:r>
              <w:rPr/>
              <w:sym w:font="Wingdings" w:char="00A8"/>
            </w:r>
            <w:r>
              <w:t>不能够确保完整、 及时地撤回已被识别为潜在不安全的批次/批号产品，说明：</w:t>
            </w:r>
            <w:r>
              <w:rPr>
                <w:u w:val="single"/>
              </w:rPr>
              <w:t xml:space="preserve">         </w:t>
            </w:r>
          </w:p>
          <w:p/>
          <w:p>
            <w:r>
              <w:t>见《产品召回记录》， 并向最高管理者报告， 作为管理评审的输入。</w:t>
            </w:r>
          </w:p>
        </w:tc>
        <w:tc>
          <w:tcPr>
            <w:tcW w:w="1294" w:type="dxa"/>
            <w:gridSpan w:val="4"/>
            <w:vMerge w:val="continue"/>
            <w:shd w:val="clear" w:color="auto" w:fill="auto"/>
          </w:tcPr>
          <w:p/>
        </w:tc>
      </w:tr>
    </w:tbl>
    <w:p>
      <w:pPr>
        <w:pStyle w:val="5"/>
      </w:pPr>
    </w:p>
    <w:p>
      <w:pPr>
        <w:pStyle w:val="5"/>
      </w:pPr>
    </w:p>
    <w:p>
      <w:pPr>
        <w:pStyle w:val="5"/>
      </w:pPr>
    </w:p>
    <w:p>
      <w:pPr>
        <w:pStyle w:val="5"/>
      </w:pPr>
    </w:p>
    <w:p>
      <w:pPr>
        <w:pStyle w:val="5"/>
      </w:pPr>
    </w:p>
    <w:p>
      <w:pPr>
        <w:pStyle w:val="5"/>
      </w:pPr>
    </w:p>
    <w:p/>
    <w:p>
      <w:pPr>
        <w:pStyle w:val="5"/>
      </w:pPr>
      <w:r>
        <w:rPr>
          <w:rFonts w:hint="eastAsia"/>
        </w:rPr>
        <w:t>说明：不符合标注N</w:t>
      </w:r>
    </w:p>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3"/>
        <w:rFonts w:hint="default"/>
      </w:rPr>
    </w:pPr>
    <w:r>
      <w:drawing>
        <wp:anchor distT="0" distB="0" distL="114300" distR="114300" simplePos="0" relativeHeight="251660288" behindDoc="0" locked="0" layoutInCell="1" allowOverlap="1">
          <wp:simplePos x="0" y="0"/>
          <wp:positionH relativeFrom="column">
            <wp:posOffset>22225</wp:posOffset>
          </wp:positionH>
          <wp:positionV relativeFrom="paragraph">
            <wp:posOffset>-41275</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999E5"/>
    <w:multiLevelType w:val="singleLevel"/>
    <w:tmpl w:val="6CE999E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F6F"/>
    <w:rsid w:val="00523261"/>
    <w:rsid w:val="00536930"/>
    <w:rsid w:val="00564E53"/>
    <w:rsid w:val="00577B79"/>
    <w:rsid w:val="0058017C"/>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44275"/>
    <w:rsid w:val="00D614CC"/>
    <w:rsid w:val="00D73AE9"/>
    <w:rsid w:val="00D8388C"/>
    <w:rsid w:val="00D9126C"/>
    <w:rsid w:val="00DA2C9C"/>
    <w:rsid w:val="00DB11EE"/>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745095F"/>
    <w:rsid w:val="08767210"/>
    <w:rsid w:val="08851DD7"/>
    <w:rsid w:val="08C22483"/>
    <w:rsid w:val="08ED1EE8"/>
    <w:rsid w:val="09005957"/>
    <w:rsid w:val="096333C5"/>
    <w:rsid w:val="09933EF9"/>
    <w:rsid w:val="09AA0CA5"/>
    <w:rsid w:val="09F044B4"/>
    <w:rsid w:val="09FA6045"/>
    <w:rsid w:val="0A0F142E"/>
    <w:rsid w:val="0A130955"/>
    <w:rsid w:val="0A1C56C1"/>
    <w:rsid w:val="0A497C51"/>
    <w:rsid w:val="0A772667"/>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1E3705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17229"/>
    <w:rsid w:val="15A4426E"/>
    <w:rsid w:val="15BC540D"/>
    <w:rsid w:val="16210B83"/>
    <w:rsid w:val="16583F2B"/>
    <w:rsid w:val="16926285"/>
    <w:rsid w:val="169D3E09"/>
    <w:rsid w:val="16A179A1"/>
    <w:rsid w:val="16AB3CAD"/>
    <w:rsid w:val="16D86E8A"/>
    <w:rsid w:val="16E341B9"/>
    <w:rsid w:val="16F10A78"/>
    <w:rsid w:val="17226BDD"/>
    <w:rsid w:val="17446813"/>
    <w:rsid w:val="174D67FD"/>
    <w:rsid w:val="177551EA"/>
    <w:rsid w:val="179B1D36"/>
    <w:rsid w:val="17C079EC"/>
    <w:rsid w:val="17F76BA3"/>
    <w:rsid w:val="182A66F0"/>
    <w:rsid w:val="186A6524"/>
    <w:rsid w:val="186F767B"/>
    <w:rsid w:val="187F0353"/>
    <w:rsid w:val="188852B3"/>
    <w:rsid w:val="18C272A1"/>
    <w:rsid w:val="18C82435"/>
    <w:rsid w:val="18E725C6"/>
    <w:rsid w:val="18FB3FC3"/>
    <w:rsid w:val="19424491"/>
    <w:rsid w:val="19444428"/>
    <w:rsid w:val="19553BF7"/>
    <w:rsid w:val="1966076D"/>
    <w:rsid w:val="197008AF"/>
    <w:rsid w:val="19746F33"/>
    <w:rsid w:val="197E61C1"/>
    <w:rsid w:val="199565C0"/>
    <w:rsid w:val="19D74BC7"/>
    <w:rsid w:val="19FD49DB"/>
    <w:rsid w:val="1A02204B"/>
    <w:rsid w:val="1A041A8F"/>
    <w:rsid w:val="1A546A4C"/>
    <w:rsid w:val="1A6C3FF9"/>
    <w:rsid w:val="1AAF33A8"/>
    <w:rsid w:val="1AB42370"/>
    <w:rsid w:val="1ACF1254"/>
    <w:rsid w:val="1AED5B63"/>
    <w:rsid w:val="1B462375"/>
    <w:rsid w:val="1B5E3B97"/>
    <w:rsid w:val="1C346708"/>
    <w:rsid w:val="1C392A3A"/>
    <w:rsid w:val="1CB1322F"/>
    <w:rsid w:val="1D4D4A00"/>
    <w:rsid w:val="1D8815FF"/>
    <w:rsid w:val="1DA0402C"/>
    <w:rsid w:val="1DC4038A"/>
    <w:rsid w:val="1DF36090"/>
    <w:rsid w:val="1DFE25B1"/>
    <w:rsid w:val="1E511FFA"/>
    <w:rsid w:val="1E5760DA"/>
    <w:rsid w:val="1E752FA2"/>
    <w:rsid w:val="1E7C2DCA"/>
    <w:rsid w:val="1EF77273"/>
    <w:rsid w:val="1F1B65D5"/>
    <w:rsid w:val="1F35289F"/>
    <w:rsid w:val="1F433AEB"/>
    <w:rsid w:val="1F4E73A5"/>
    <w:rsid w:val="1F8E0A45"/>
    <w:rsid w:val="1FAB395F"/>
    <w:rsid w:val="1FB8538A"/>
    <w:rsid w:val="1FBF37CB"/>
    <w:rsid w:val="1FF16224"/>
    <w:rsid w:val="201572E0"/>
    <w:rsid w:val="20272451"/>
    <w:rsid w:val="203255D2"/>
    <w:rsid w:val="20403C64"/>
    <w:rsid w:val="20553A98"/>
    <w:rsid w:val="205905F2"/>
    <w:rsid w:val="205B27F9"/>
    <w:rsid w:val="205B3801"/>
    <w:rsid w:val="207644C2"/>
    <w:rsid w:val="20971013"/>
    <w:rsid w:val="20A856C1"/>
    <w:rsid w:val="212705E9"/>
    <w:rsid w:val="214754B5"/>
    <w:rsid w:val="218E68BA"/>
    <w:rsid w:val="21A07B88"/>
    <w:rsid w:val="21D24208"/>
    <w:rsid w:val="226B2F60"/>
    <w:rsid w:val="22813299"/>
    <w:rsid w:val="22EC08AD"/>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5A43088"/>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341F0D"/>
    <w:rsid w:val="2892323E"/>
    <w:rsid w:val="289361DE"/>
    <w:rsid w:val="289724F8"/>
    <w:rsid w:val="28B56B38"/>
    <w:rsid w:val="291C5E47"/>
    <w:rsid w:val="294A409B"/>
    <w:rsid w:val="296D2D47"/>
    <w:rsid w:val="29CB46C2"/>
    <w:rsid w:val="29F77BA5"/>
    <w:rsid w:val="2A307DD3"/>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425F9"/>
    <w:rsid w:val="31064141"/>
    <w:rsid w:val="31317892"/>
    <w:rsid w:val="31B477DB"/>
    <w:rsid w:val="31B67BE2"/>
    <w:rsid w:val="31CA71DD"/>
    <w:rsid w:val="31E56082"/>
    <w:rsid w:val="324E5138"/>
    <w:rsid w:val="331E21CE"/>
    <w:rsid w:val="33562A0D"/>
    <w:rsid w:val="33715F28"/>
    <w:rsid w:val="33F07155"/>
    <w:rsid w:val="340C6245"/>
    <w:rsid w:val="343C4522"/>
    <w:rsid w:val="343C4A44"/>
    <w:rsid w:val="347A0336"/>
    <w:rsid w:val="34F92D63"/>
    <w:rsid w:val="35141FBF"/>
    <w:rsid w:val="35527F1F"/>
    <w:rsid w:val="357914C0"/>
    <w:rsid w:val="35CF5019"/>
    <w:rsid w:val="35D721CD"/>
    <w:rsid w:val="36174333"/>
    <w:rsid w:val="364A3F09"/>
    <w:rsid w:val="367A501B"/>
    <w:rsid w:val="36FE3437"/>
    <w:rsid w:val="372D3763"/>
    <w:rsid w:val="37510C0B"/>
    <w:rsid w:val="376B265D"/>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3039C"/>
    <w:rsid w:val="3AAB1306"/>
    <w:rsid w:val="3ABD0173"/>
    <w:rsid w:val="3AC86541"/>
    <w:rsid w:val="3ACE23E2"/>
    <w:rsid w:val="3B227AA7"/>
    <w:rsid w:val="3B4241C0"/>
    <w:rsid w:val="3B5F0280"/>
    <w:rsid w:val="3B8669F9"/>
    <w:rsid w:val="3BEE1D6F"/>
    <w:rsid w:val="3BF1473C"/>
    <w:rsid w:val="3CA475E5"/>
    <w:rsid w:val="3CA717F2"/>
    <w:rsid w:val="3CC56579"/>
    <w:rsid w:val="3CF44EB7"/>
    <w:rsid w:val="3D3305EA"/>
    <w:rsid w:val="3D536F18"/>
    <w:rsid w:val="3D8F201A"/>
    <w:rsid w:val="3DAB460B"/>
    <w:rsid w:val="3DDA7DB2"/>
    <w:rsid w:val="3DE02DDA"/>
    <w:rsid w:val="3E342793"/>
    <w:rsid w:val="3E3C5235"/>
    <w:rsid w:val="3EA34B57"/>
    <w:rsid w:val="3EEF1E6E"/>
    <w:rsid w:val="3F080455"/>
    <w:rsid w:val="3F654598"/>
    <w:rsid w:val="3FF46C90"/>
    <w:rsid w:val="40313A45"/>
    <w:rsid w:val="40571F31"/>
    <w:rsid w:val="40760623"/>
    <w:rsid w:val="408B7234"/>
    <w:rsid w:val="40E27AF7"/>
    <w:rsid w:val="40F80D82"/>
    <w:rsid w:val="41342A6B"/>
    <w:rsid w:val="414C7183"/>
    <w:rsid w:val="418D501C"/>
    <w:rsid w:val="41E9167B"/>
    <w:rsid w:val="42416B50"/>
    <w:rsid w:val="42583943"/>
    <w:rsid w:val="42587797"/>
    <w:rsid w:val="4262379E"/>
    <w:rsid w:val="426E610D"/>
    <w:rsid w:val="427A1188"/>
    <w:rsid w:val="42E80227"/>
    <w:rsid w:val="432A5E11"/>
    <w:rsid w:val="433B1167"/>
    <w:rsid w:val="435F500F"/>
    <w:rsid w:val="43C730CD"/>
    <w:rsid w:val="44442C83"/>
    <w:rsid w:val="44A567F5"/>
    <w:rsid w:val="45282990"/>
    <w:rsid w:val="453B1EBC"/>
    <w:rsid w:val="455E6ADD"/>
    <w:rsid w:val="45635AEC"/>
    <w:rsid w:val="45A31C8F"/>
    <w:rsid w:val="45BA54FA"/>
    <w:rsid w:val="45EC74A5"/>
    <w:rsid w:val="45FA6B69"/>
    <w:rsid w:val="460414DD"/>
    <w:rsid w:val="462106E2"/>
    <w:rsid w:val="46332B60"/>
    <w:rsid w:val="4654705C"/>
    <w:rsid w:val="468D2C1F"/>
    <w:rsid w:val="468D3CA5"/>
    <w:rsid w:val="46D92646"/>
    <w:rsid w:val="46EA7997"/>
    <w:rsid w:val="470243E7"/>
    <w:rsid w:val="471F1498"/>
    <w:rsid w:val="47271944"/>
    <w:rsid w:val="475353E4"/>
    <w:rsid w:val="47556316"/>
    <w:rsid w:val="475C4BFE"/>
    <w:rsid w:val="47BB044C"/>
    <w:rsid w:val="47EA1330"/>
    <w:rsid w:val="47F139A0"/>
    <w:rsid w:val="48262DE5"/>
    <w:rsid w:val="49C0281D"/>
    <w:rsid w:val="49E449BF"/>
    <w:rsid w:val="49EC77B8"/>
    <w:rsid w:val="49ED5B1C"/>
    <w:rsid w:val="4AC915F1"/>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0444B4"/>
    <w:rsid w:val="53261795"/>
    <w:rsid w:val="538448E3"/>
    <w:rsid w:val="53953BE7"/>
    <w:rsid w:val="53C54C5E"/>
    <w:rsid w:val="53F51637"/>
    <w:rsid w:val="54124FEF"/>
    <w:rsid w:val="541C4B67"/>
    <w:rsid w:val="5474356A"/>
    <w:rsid w:val="552A2893"/>
    <w:rsid w:val="556B045B"/>
    <w:rsid w:val="557D4E77"/>
    <w:rsid w:val="55C375DD"/>
    <w:rsid w:val="56156439"/>
    <w:rsid w:val="56391D9B"/>
    <w:rsid w:val="56643532"/>
    <w:rsid w:val="568B5A7B"/>
    <w:rsid w:val="56F73FDE"/>
    <w:rsid w:val="570A6E63"/>
    <w:rsid w:val="573B0118"/>
    <w:rsid w:val="573D2268"/>
    <w:rsid w:val="57411925"/>
    <w:rsid w:val="57441E32"/>
    <w:rsid w:val="57535542"/>
    <w:rsid w:val="575B3098"/>
    <w:rsid w:val="57F55B90"/>
    <w:rsid w:val="580F191D"/>
    <w:rsid w:val="58276F84"/>
    <w:rsid w:val="58584813"/>
    <w:rsid w:val="58B728A2"/>
    <w:rsid w:val="58B868EB"/>
    <w:rsid w:val="58D31E5E"/>
    <w:rsid w:val="590D059A"/>
    <w:rsid w:val="592802C2"/>
    <w:rsid w:val="5978735A"/>
    <w:rsid w:val="59E42114"/>
    <w:rsid w:val="59E710C8"/>
    <w:rsid w:val="5A1C59A1"/>
    <w:rsid w:val="5A407674"/>
    <w:rsid w:val="5A432974"/>
    <w:rsid w:val="5A6A20C5"/>
    <w:rsid w:val="5AA36F6E"/>
    <w:rsid w:val="5AD64AF2"/>
    <w:rsid w:val="5B3223A4"/>
    <w:rsid w:val="5B5437AD"/>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469DC"/>
    <w:rsid w:val="5E264AF8"/>
    <w:rsid w:val="5E3B413F"/>
    <w:rsid w:val="5E594A84"/>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C959AF"/>
    <w:rsid w:val="64D069A0"/>
    <w:rsid w:val="64F27E75"/>
    <w:rsid w:val="65067C78"/>
    <w:rsid w:val="653426AD"/>
    <w:rsid w:val="65662197"/>
    <w:rsid w:val="658C79F9"/>
    <w:rsid w:val="65A33DF6"/>
    <w:rsid w:val="65A4166B"/>
    <w:rsid w:val="65BE04E1"/>
    <w:rsid w:val="65E00D05"/>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B24D0"/>
    <w:rsid w:val="6CDE17FD"/>
    <w:rsid w:val="6D0B2C14"/>
    <w:rsid w:val="6D1D2C91"/>
    <w:rsid w:val="6D232D3C"/>
    <w:rsid w:val="6D2F5D1E"/>
    <w:rsid w:val="6D792112"/>
    <w:rsid w:val="6E641038"/>
    <w:rsid w:val="6EBD0EA6"/>
    <w:rsid w:val="6ED86C0B"/>
    <w:rsid w:val="6EE94B3C"/>
    <w:rsid w:val="6F220FF2"/>
    <w:rsid w:val="6F280D81"/>
    <w:rsid w:val="6F435405"/>
    <w:rsid w:val="6F4810D8"/>
    <w:rsid w:val="6F585CAC"/>
    <w:rsid w:val="6F6D2BAA"/>
    <w:rsid w:val="6F9A4A47"/>
    <w:rsid w:val="70085D6C"/>
    <w:rsid w:val="701710D0"/>
    <w:rsid w:val="70795456"/>
    <w:rsid w:val="709946EC"/>
    <w:rsid w:val="713A1400"/>
    <w:rsid w:val="71982445"/>
    <w:rsid w:val="7217639C"/>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0676B"/>
    <w:rsid w:val="76BD747C"/>
    <w:rsid w:val="76CD52EB"/>
    <w:rsid w:val="76FE004A"/>
    <w:rsid w:val="771538BF"/>
    <w:rsid w:val="773142D1"/>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2F16DA"/>
    <w:rsid w:val="7A594332"/>
    <w:rsid w:val="7A8564DB"/>
    <w:rsid w:val="7AC22B97"/>
    <w:rsid w:val="7B1F77A4"/>
    <w:rsid w:val="7B292799"/>
    <w:rsid w:val="7BAC117D"/>
    <w:rsid w:val="7BF070CA"/>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589</Words>
  <Characters>3359</Characters>
  <Lines>27</Lines>
  <Paragraphs>7</Paragraphs>
  <TotalTime>3</TotalTime>
  <ScaleCrop>false</ScaleCrop>
  <LinksUpToDate>false</LinksUpToDate>
  <CharactersWithSpaces>3941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2022-11-15T08:31:55Z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B268AC5C5D534279A9CFC1332BCD3EF8</vt:lpwstr>
  </property>
</Properties>
</file>