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6F7B" w14:textId="77777777" w:rsidR="005D0114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140 -2018</w:t>
      </w:r>
      <w:r>
        <w:rPr>
          <w:rFonts w:ascii="Times New Roman" w:hAnsi="Times New Roman" w:cs="Times New Roman"/>
          <w:u w:val="single"/>
        </w:rPr>
        <w:t>-20</w:t>
      </w:r>
      <w:bookmarkEnd w:id="0"/>
      <w:r>
        <w:rPr>
          <w:rFonts w:ascii="Times New Roman" w:hAnsi="Times New Roman" w:cs="Times New Roman" w:hint="eastAsia"/>
          <w:u w:val="single"/>
        </w:rPr>
        <w:t>22</w:t>
      </w:r>
    </w:p>
    <w:p w14:paraId="7B3C8FFB" w14:textId="77777777" w:rsidR="005D0114" w:rsidRDefault="00000000">
      <w:pPr>
        <w:tabs>
          <w:tab w:val="left" w:pos="2440"/>
          <w:tab w:val="center" w:pos="5161"/>
        </w:tabs>
        <w:spacing w:before="240" w:after="2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5D0114" w14:paraId="243E1878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5D6C8944" w14:textId="77777777" w:rsidR="005D0114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27DAE3ED" w14:textId="77777777" w:rsidR="005D0114" w:rsidRDefault="00000000">
            <w:r>
              <w:rPr>
                <w:rFonts w:hint="eastAsia"/>
              </w:rPr>
              <w:t>橡胶厚度检测</w:t>
            </w:r>
          </w:p>
        </w:tc>
        <w:tc>
          <w:tcPr>
            <w:tcW w:w="2307" w:type="dxa"/>
            <w:gridSpan w:val="2"/>
            <w:vAlign w:val="center"/>
          </w:tcPr>
          <w:p w14:paraId="1366B5FF" w14:textId="77777777" w:rsidR="005D0114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6660A245" w14:textId="77777777" w:rsidR="005D0114" w:rsidRDefault="00000000">
            <w:r>
              <w:rPr>
                <w:rFonts w:cs="宋体" w:hint="eastAsia"/>
              </w:rPr>
              <w:t>2.0mm</w:t>
            </w: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0.2mm</w:t>
            </w:r>
          </w:p>
        </w:tc>
      </w:tr>
      <w:tr w:rsidR="005D0114" w14:paraId="361566FC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7D3D808B" w14:textId="77777777" w:rsidR="005D0114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3B79433E" w14:textId="77777777" w:rsidR="005D0114" w:rsidRDefault="00000000">
            <w:r>
              <w:rPr>
                <w:rFonts w:hint="eastAsia"/>
              </w:rPr>
              <w:t>制</w:t>
            </w:r>
            <w:proofErr w:type="gramStart"/>
            <w:r>
              <w:rPr>
                <w:rFonts w:hint="eastAsia"/>
              </w:rPr>
              <w:t>样要求</w:t>
            </w:r>
            <w:proofErr w:type="gramEnd"/>
            <w:r>
              <w:rPr>
                <w:rFonts w:hint="eastAsia"/>
              </w:rPr>
              <w:t>及工艺文件（</w:t>
            </w:r>
            <w:r>
              <w:rPr>
                <w:rFonts w:hint="eastAsia"/>
              </w:rPr>
              <w:t>GB/T 528-2009</w:t>
            </w:r>
            <w:r>
              <w:rPr>
                <w:rFonts w:hint="eastAsia"/>
              </w:rPr>
              <w:t>）</w:t>
            </w:r>
          </w:p>
        </w:tc>
      </w:tr>
      <w:tr w:rsidR="005D0114" w14:paraId="443E1B52" w14:textId="77777777">
        <w:trPr>
          <w:trHeight w:val="2228"/>
        </w:trPr>
        <w:tc>
          <w:tcPr>
            <w:tcW w:w="10314" w:type="dxa"/>
            <w:gridSpan w:val="9"/>
          </w:tcPr>
          <w:p w14:paraId="6E1C93A2" w14:textId="77777777" w:rsidR="005D0114" w:rsidRDefault="00000000">
            <w:r>
              <w:rPr>
                <w:rFonts w:hint="eastAsia"/>
              </w:rPr>
              <w:t>计量要求导出方法（可另附）</w:t>
            </w:r>
          </w:p>
          <w:p w14:paraId="59588FA2" w14:textId="77777777" w:rsidR="005D0114" w:rsidRDefault="00000000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测量参数的允许误差：±</w:t>
            </w:r>
            <w:r>
              <w:rPr>
                <w:rFonts w:cs="宋体" w:hint="eastAsia"/>
              </w:rPr>
              <w:t xml:space="preserve">0.2mm      </w:t>
            </w:r>
            <w:r>
              <w:rPr>
                <w:rFonts w:cs="宋体" w:hint="eastAsia"/>
              </w:rPr>
              <w:t>测量参数公差范围：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0.2</w:t>
            </w:r>
            <w:r>
              <w:rPr>
                <w:rFonts w:cs="宋体" w:hint="eastAsia"/>
              </w:rPr>
              <w:t>－（</w:t>
            </w:r>
            <w:r>
              <w:rPr>
                <w:rFonts w:cs="宋体" w:hint="eastAsia"/>
              </w:rPr>
              <w:t>-0.2</w:t>
            </w:r>
            <w:r>
              <w:rPr>
                <w:rFonts w:cs="宋体" w:hint="eastAsia"/>
              </w:rPr>
              <w:t>）＝</w:t>
            </w:r>
            <w:r>
              <w:rPr>
                <w:rFonts w:cs="宋体" w:hint="eastAsia"/>
              </w:rPr>
              <w:t>0.4mm</w:t>
            </w:r>
          </w:p>
          <w:p w14:paraId="358B1557" w14:textId="77777777" w:rsidR="005D0114" w:rsidRDefault="00000000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计量要求：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△允＝</w:t>
            </w:r>
            <w:r>
              <w:rPr>
                <w:rFonts w:cs="宋体" w:hint="eastAsia"/>
              </w:rPr>
              <w:t>T/3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>0.4/3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 xml:space="preserve">0.13mm  </w:t>
            </w:r>
          </w:p>
          <w:p w14:paraId="33BE7C21" w14:textId="77777777" w:rsidR="005D0114" w:rsidRDefault="00000000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测量范围的导出</w:t>
            </w:r>
          </w:p>
          <w:p w14:paraId="2DACC971" w14:textId="77777777" w:rsidR="005D0114" w:rsidRDefault="00000000">
            <w:pPr>
              <w:spacing w:line="360" w:lineRule="exact"/>
              <w:ind w:firstLineChars="300" w:firstLine="630"/>
              <w:rPr>
                <w:rFonts w:cs="宋体"/>
              </w:rPr>
            </w:pPr>
            <w:r>
              <w:rPr>
                <w:rFonts w:cs="宋体" w:hint="eastAsia"/>
              </w:rPr>
              <w:t>测量范围要求：</w:t>
            </w:r>
            <w:r>
              <w:rPr>
                <w:rFonts w:cs="宋体" w:hint="eastAsia"/>
              </w:rPr>
              <w:t>2.0mm</w:t>
            </w: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0.2mm</w:t>
            </w:r>
          </w:p>
          <w:p w14:paraId="58B8CA84" w14:textId="77777777" w:rsidR="005D0114" w:rsidRDefault="00000000">
            <w:pPr>
              <w:ind w:firstLineChars="300" w:firstLine="630"/>
            </w:pPr>
            <w:r>
              <w:rPr>
                <w:rFonts w:cs="宋体" w:hint="eastAsia"/>
              </w:rPr>
              <w:t>数显卡尺测量范围为：（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～</w:t>
            </w:r>
            <w:r>
              <w:rPr>
                <w:rFonts w:cs="宋体" w:hint="eastAsia"/>
              </w:rPr>
              <w:t>150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mm</w:t>
            </w:r>
          </w:p>
        </w:tc>
      </w:tr>
      <w:tr w:rsidR="005D0114" w14:paraId="74C362AF" w14:textId="77777777">
        <w:trPr>
          <w:trHeight w:val="337"/>
        </w:trPr>
        <w:tc>
          <w:tcPr>
            <w:tcW w:w="1668" w:type="dxa"/>
            <w:vMerge w:val="restart"/>
            <w:vAlign w:val="center"/>
          </w:tcPr>
          <w:p w14:paraId="1DAAEBD0" w14:textId="77777777" w:rsidR="005D0114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412547EE" w14:textId="77777777" w:rsidR="005D0114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4E45463C" w14:textId="77777777" w:rsidR="005D0114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52A43E4B" w14:textId="77777777" w:rsidR="005D0114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01F69C91" w14:textId="77777777" w:rsidR="005D0114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6CE10791" w14:textId="77777777" w:rsidR="005D0114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FEC3BEB" w14:textId="77777777" w:rsidR="005D0114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5D0114" w14:paraId="6BB0A205" w14:textId="77777777">
        <w:trPr>
          <w:trHeight w:val="337"/>
        </w:trPr>
        <w:tc>
          <w:tcPr>
            <w:tcW w:w="1668" w:type="dxa"/>
            <w:vMerge/>
          </w:tcPr>
          <w:p w14:paraId="06ADDC3F" w14:textId="77777777" w:rsidR="005D0114" w:rsidRDefault="005D0114"/>
        </w:tc>
        <w:tc>
          <w:tcPr>
            <w:tcW w:w="1559" w:type="dxa"/>
            <w:gridSpan w:val="2"/>
            <w:vAlign w:val="center"/>
          </w:tcPr>
          <w:p w14:paraId="56E71C5A" w14:textId="77777777" w:rsidR="005D0114" w:rsidRDefault="0000000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数显卡尺/BMM005954</w:t>
            </w:r>
          </w:p>
        </w:tc>
        <w:tc>
          <w:tcPr>
            <w:tcW w:w="1276" w:type="dxa"/>
            <w:gridSpan w:val="2"/>
            <w:vAlign w:val="center"/>
          </w:tcPr>
          <w:p w14:paraId="7B377CC3" w14:textId="77777777" w:rsidR="005D0114" w:rsidRDefault="00000000">
            <w:pPr>
              <w:rPr>
                <w:color w:val="000000" w:themeColor="text1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～</w:t>
            </w:r>
            <w:r>
              <w:rPr>
                <w:rFonts w:cs="宋体" w:hint="eastAsia"/>
              </w:rPr>
              <w:t>150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mm</w:t>
            </w:r>
          </w:p>
        </w:tc>
        <w:tc>
          <w:tcPr>
            <w:tcW w:w="2976" w:type="dxa"/>
            <w:gridSpan w:val="2"/>
            <w:vAlign w:val="center"/>
          </w:tcPr>
          <w:p w14:paraId="1ABA3D67" w14:textId="77777777" w:rsidR="005D0114" w:rsidRDefault="00000000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0.03mm</w:t>
            </w:r>
          </w:p>
        </w:tc>
        <w:tc>
          <w:tcPr>
            <w:tcW w:w="1276" w:type="dxa"/>
            <w:vAlign w:val="center"/>
          </w:tcPr>
          <w:p w14:paraId="75D255EE" w14:textId="77777777" w:rsidR="005D0114" w:rsidRDefault="00000000">
            <w:r>
              <w:rPr>
                <w:rFonts w:hint="eastAsia"/>
              </w:rPr>
              <w:t>22381310</w:t>
            </w:r>
          </w:p>
        </w:tc>
        <w:tc>
          <w:tcPr>
            <w:tcW w:w="1559" w:type="dxa"/>
            <w:vAlign w:val="center"/>
          </w:tcPr>
          <w:p w14:paraId="21379089" w14:textId="77777777" w:rsidR="005D0114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2022.9.22</w:t>
            </w:r>
          </w:p>
        </w:tc>
      </w:tr>
      <w:tr w:rsidR="005D0114" w14:paraId="1CA68C98" w14:textId="77777777">
        <w:trPr>
          <w:trHeight w:val="337"/>
        </w:trPr>
        <w:tc>
          <w:tcPr>
            <w:tcW w:w="1668" w:type="dxa"/>
            <w:vMerge/>
          </w:tcPr>
          <w:p w14:paraId="72449A3E" w14:textId="77777777" w:rsidR="005D0114" w:rsidRDefault="005D0114"/>
        </w:tc>
        <w:tc>
          <w:tcPr>
            <w:tcW w:w="1559" w:type="dxa"/>
            <w:gridSpan w:val="2"/>
          </w:tcPr>
          <w:p w14:paraId="4CDE2340" w14:textId="77777777" w:rsidR="005D0114" w:rsidRDefault="005D0114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00FB294B" w14:textId="77777777" w:rsidR="005D0114" w:rsidRDefault="005D0114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3E6BC9F5" w14:textId="77777777" w:rsidR="005D0114" w:rsidRDefault="005D011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82FA02F" w14:textId="77777777" w:rsidR="005D0114" w:rsidRDefault="005D011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6210AC1" w14:textId="77777777" w:rsidR="005D0114" w:rsidRDefault="005D0114">
            <w:pPr>
              <w:rPr>
                <w:color w:val="FF0000"/>
              </w:rPr>
            </w:pPr>
          </w:p>
        </w:tc>
      </w:tr>
      <w:tr w:rsidR="005D0114" w14:paraId="7C9F2FC3" w14:textId="77777777">
        <w:trPr>
          <w:trHeight w:val="337"/>
        </w:trPr>
        <w:tc>
          <w:tcPr>
            <w:tcW w:w="1668" w:type="dxa"/>
            <w:vMerge/>
          </w:tcPr>
          <w:p w14:paraId="3C6C6E13" w14:textId="77777777" w:rsidR="005D0114" w:rsidRDefault="005D0114"/>
        </w:tc>
        <w:tc>
          <w:tcPr>
            <w:tcW w:w="1559" w:type="dxa"/>
            <w:gridSpan w:val="2"/>
          </w:tcPr>
          <w:p w14:paraId="26C793FD" w14:textId="77777777" w:rsidR="005D0114" w:rsidRDefault="005D0114"/>
        </w:tc>
        <w:tc>
          <w:tcPr>
            <w:tcW w:w="1276" w:type="dxa"/>
            <w:gridSpan w:val="2"/>
          </w:tcPr>
          <w:p w14:paraId="51851685" w14:textId="77777777" w:rsidR="005D0114" w:rsidRDefault="005D0114"/>
        </w:tc>
        <w:tc>
          <w:tcPr>
            <w:tcW w:w="2976" w:type="dxa"/>
            <w:gridSpan w:val="2"/>
          </w:tcPr>
          <w:p w14:paraId="79BDBC56" w14:textId="77777777" w:rsidR="005D0114" w:rsidRDefault="005D0114"/>
        </w:tc>
        <w:tc>
          <w:tcPr>
            <w:tcW w:w="1276" w:type="dxa"/>
          </w:tcPr>
          <w:p w14:paraId="7EEF2F24" w14:textId="77777777" w:rsidR="005D0114" w:rsidRDefault="005D0114"/>
        </w:tc>
        <w:tc>
          <w:tcPr>
            <w:tcW w:w="1559" w:type="dxa"/>
          </w:tcPr>
          <w:p w14:paraId="38F07AAE" w14:textId="77777777" w:rsidR="005D0114" w:rsidRDefault="005D0114"/>
        </w:tc>
      </w:tr>
      <w:tr w:rsidR="005D0114" w14:paraId="4623737F" w14:textId="77777777">
        <w:trPr>
          <w:trHeight w:val="3115"/>
        </w:trPr>
        <w:tc>
          <w:tcPr>
            <w:tcW w:w="10314" w:type="dxa"/>
            <w:gridSpan w:val="9"/>
          </w:tcPr>
          <w:p w14:paraId="01F841C8" w14:textId="77777777" w:rsidR="005D0114" w:rsidRDefault="00000000">
            <w:pPr>
              <w:rPr>
                <w:rFonts w:ascii="宋体" w:hAnsi="宋体"/>
              </w:rPr>
            </w:pPr>
            <w:r>
              <w:rPr>
                <w:rFonts w:hint="eastAsia"/>
              </w:rPr>
              <w:t>计量验证记录</w:t>
            </w:r>
            <w:r>
              <w:rPr>
                <w:rFonts w:cs="宋体" w:hint="eastAsia"/>
              </w:rPr>
              <w:t xml:space="preserve"> </w:t>
            </w:r>
          </w:p>
          <w:p w14:paraId="2C004589" w14:textId="77777777" w:rsidR="005D0114" w:rsidRDefault="005D0114"/>
          <w:p w14:paraId="2178753C" w14:textId="77777777" w:rsidR="005D0114" w:rsidRDefault="00000000"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MCP</w:t>
            </w:r>
            <w:r>
              <w:rPr>
                <w:rFonts w:hint="eastAsia"/>
              </w:rPr>
              <w:t>值验证</w:t>
            </w:r>
          </w:p>
          <w:p w14:paraId="25364ED2" w14:textId="77777777" w:rsidR="005D0114" w:rsidRDefault="00000000">
            <w:pPr>
              <w:ind w:firstLineChars="300" w:firstLine="630"/>
              <w:rPr>
                <w:rFonts w:cs="宋体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测量参数公差：</w:t>
            </w:r>
            <w:r>
              <w:rPr>
                <w:rFonts w:cs="宋体" w:hint="eastAsia"/>
              </w:rPr>
              <w:t>T</w:t>
            </w:r>
            <w:r>
              <w:rPr>
                <w:rFonts w:cs="宋体" w:hint="eastAsia"/>
              </w:rPr>
              <w:t>＝</w:t>
            </w:r>
            <w:r>
              <w:rPr>
                <w:rFonts w:cs="宋体" w:hint="eastAsia"/>
              </w:rPr>
              <w:t xml:space="preserve">0.4mm  </w:t>
            </w:r>
            <w:r>
              <w:rPr>
                <w:rFonts w:cs="宋体" w:hint="eastAsia"/>
              </w:rPr>
              <w:t>；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数显卡尺最大允差：</w:t>
            </w:r>
            <w:r>
              <w:rPr>
                <w:rFonts w:cs="宋体" w:hint="eastAsia"/>
              </w:rPr>
              <w:t>u</w:t>
            </w:r>
            <w:r>
              <w:rPr>
                <w:rFonts w:cs="宋体" w:hint="eastAsia"/>
                <w:vertAlign w:val="subscript"/>
              </w:rPr>
              <w:t xml:space="preserve">1 </w:t>
            </w:r>
            <w:r>
              <w:rPr>
                <w:rFonts w:cs="宋体" w:hint="eastAsia"/>
              </w:rPr>
              <w:t>＝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0.03mm</w:t>
            </w:r>
          </w:p>
          <w:p w14:paraId="2F7AA7D4" w14:textId="77777777" w:rsidR="005D0114" w:rsidRDefault="00000000">
            <w:r>
              <w:rPr>
                <w:rFonts w:hint="eastAsia"/>
              </w:rPr>
              <w:t xml:space="preserve">       MCP 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T/3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u</w:t>
            </w:r>
            <w:r>
              <w:rPr>
                <w:rFonts w:cs="宋体" w:hint="eastAsia"/>
                <w:vertAlign w:val="subscript"/>
              </w:rPr>
              <w:t xml:space="preserve">1 </w:t>
            </w:r>
            <w:r>
              <w:rPr>
                <w:rFonts w:cs="宋体" w:hint="eastAsia"/>
              </w:rPr>
              <w:t>＝</w:t>
            </w:r>
            <w:r>
              <w:rPr>
                <w:rFonts w:hint="eastAsia"/>
              </w:rPr>
              <w:t xml:space="preserve"> 0.4/3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0.03 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4.4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 xml:space="preserve"> 1.1</w:t>
            </w:r>
          </w:p>
          <w:p w14:paraId="0F854C2E" w14:textId="77777777" w:rsidR="005D0114" w:rsidRDefault="00000000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测量设备（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～</w:t>
            </w:r>
            <w:r>
              <w:rPr>
                <w:rFonts w:cs="宋体" w:hint="eastAsia"/>
              </w:rPr>
              <w:t>150</w:t>
            </w:r>
            <w:r>
              <w:rPr>
                <w:rFonts w:cs="宋体" w:hint="eastAsia"/>
              </w:rPr>
              <w:t>）</w:t>
            </w:r>
            <w:r>
              <w:rPr>
                <w:rFonts w:cs="宋体" w:hint="eastAsia"/>
              </w:rPr>
              <w:t>mm</w:t>
            </w:r>
            <w:r>
              <w:rPr>
                <w:rFonts w:ascii="宋体" w:hAnsi="宋体" w:hint="eastAsia"/>
                <w:color w:val="000000"/>
              </w:rPr>
              <w:t>的数显卡尺满足</w:t>
            </w:r>
            <w:r>
              <w:rPr>
                <w:rFonts w:hint="eastAsia"/>
              </w:rPr>
              <w:t>橡胶厚度检测测量过程要求</w:t>
            </w:r>
          </w:p>
          <w:p w14:paraId="07C8443A" w14:textId="77777777" w:rsidR="005D0114" w:rsidRDefault="005D0114"/>
          <w:p w14:paraId="28EE0B6F" w14:textId="77777777" w:rsidR="005D0114" w:rsidRDefault="005D0114"/>
          <w:p w14:paraId="4F397B2A" w14:textId="24BBD940" w:rsidR="005D0114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B36CBED" w14:textId="558A39CD" w:rsidR="005D0114" w:rsidRDefault="000D34F2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A33C934" wp14:editId="5EC5E081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78740</wp:posOffset>
                  </wp:positionV>
                  <wp:extent cx="895350" cy="417830"/>
                  <wp:effectExtent l="0" t="0" r="0" b="127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C6C192" w14:textId="77777777" w:rsidR="005D0114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</w:rPr>
              <w:t xml:space="preserve">          </w:t>
            </w:r>
            <w:r w:rsidR="000D34F2">
              <w:t xml:space="preserve">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303A42DA" w14:textId="6AD537B3" w:rsidR="000D34F2" w:rsidRDefault="000D34F2">
            <w:pPr>
              <w:rPr>
                <w:rFonts w:hint="eastAsia"/>
              </w:rPr>
            </w:pPr>
          </w:p>
        </w:tc>
      </w:tr>
      <w:tr w:rsidR="005D0114" w14:paraId="09CA5A9F" w14:textId="77777777">
        <w:trPr>
          <w:trHeight w:val="56"/>
        </w:trPr>
        <w:tc>
          <w:tcPr>
            <w:tcW w:w="10314" w:type="dxa"/>
            <w:gridSpan w:val="9"/>
          </w:tcPr>
          <w:p w14:paraId="5912A1DB" w14:textId="77777777" w:rsidR="005D0114" w:rsidRDefault="00000000">
            <w:r>
              <w:rPr>
                <w:rFonts w:hint="eastAsia"/>
              </w:rPr>
              <w:t>认证审核记录：</w:t>
            </w:r>
          </w:p>
          <w:p w14:paraId="3AD83CC7" w14:textId="77777777" w:rsidR="005D0114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14A07F8E" w14:textId="77777777" w:rsidR="005D0114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6C4A1538" w14:textId="77777777" w:rsidR="005D0114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711CECBE" w14:textId="77777777" w:rsidR="005D0114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7DB32856" w14:textId="77777777" w:rsidR="005D0114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5D1F5A0F" w14:textId="77777777" w:rsidR="005D0114" w:rsidRDefault="00000000">
            <w:r>
              <w:rPr>
                <w:rFonts w:hint="eastAsia"/>
              </w:rPr>
              <w:t>审核员签名：</w:t>
            </w:r>
            <w:r>
              <w:rPr>
                <w:noProof/>
              </w:rPr>
              <w:drawing>
                <wp:inline distT="0" distB="0" distL="114300" distR="114300" wp14:anchorId="1F8C35C1" wp14:editId="60F6F2F2">
                  <wp:extent cx="904875" cy="290195"/>
                  <wp:effectExtent l="0" t="0" r="190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EE42B" w14:textId="4F9D48D7" w:rsidR="005D0114" w:rsidRDefault="000D34F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C0CFF6" wp14:editId="1D9A1BDA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153670</wp:posOffset>
                  </wp:positionV>
                  <wp:extent cx="971550" cy="542925"/>
                  <wp:effectExtent l="0" t="0" r="0" b="952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13FC9F" w14:textId="16BC08AE" w:rsidR="005D0114" w:rsidRDefault="005D0114"/>
          <w:p w14:paraId="0BCF1FAE" w14:textId="01D7D1EE" w:rsidR="005D0114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11 </w:t>
            </w:r>
            <w:r>
              <w:rPr>
                <w:rFonts w:hint="eastAsia"/>
                <w:szCs w:val="21"/>
              </w:rPr>
              <w:t>日</w:t>
            </w:r>
          </w:p>
          <w:p w14:paraId="23FF075E" w14:textId="77777777" w:rsidR="005D0114" w:rsidRDefault="005D0114">
            <w:pPr>
              <w:rPr>
                <w:szCs w:val="21"/>
              </w:rPr>
            </w:pPr>
          </w:p>
        </w:tc>
      </w:tr>
    </w:tbl>
    <w:p w14:paraId="33034574" w14:textId="77777777" w:rsidR="005D0114" w:rsidRDefault="005D0114">
      <w:pPr>
        <w:rPr>
          <w:rFonts w:ascii="Times New Roman" w:eastAsia="宋体" w:hAnsi="Times New Roman" w:cs="Times New Roman"/>
          <w:szCs w:val="21"/>
        </w:rPr>
      </w:pPr>
    </w:p>
    <w:sectPr w:rsidR="005D0114">
      <w:headerReference w:type="even" r:id="rId11"/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73AA" w14:textId="77777777" w:rsidR="005B6633" w:rsidRDefault="005B6633">
      <w:r>
        <w:separator/>
      </w:r>
    </w:p>
  </w:endnote>
  <w:endnote w:type="continuationSeparator" w:id="0">
    <w:p w14:paraId="2500CFC7" w14:textId="77777777" w:rsidR="005B6633" w:rsidRDefault="005B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3376A134" w14:textId="77777777" w:rsidR="005D0114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9131776" w14:textId="77777777" w:rsidR="005D0114" w:rsidRDefault="005D0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A83A" w14:textId="77777777" w:rsidR="005B6633" w:rsidRDefault="005B6633">
      <w:r>
        <w:separator/>
      </w:r>
    </w:p>
  </w:footnote>
  <w:footnote w:type="continuationSeparator" w:id="0">
    <w:p w14:paraId="7CBD0CAB" w14:textId="77777777" w:rsidR="005B6633" w:rsidRDefault="005B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D622" w14:textId="77777777" w:rsidR="005D0114" w:rsidRDefault="005D01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AFB8" w14:textId="77777777" w:rsidR="005D0114" w:rsidRDefault="00000000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  <w:szCs w:val="21"/>
      </w:rPr>
      <w:drawing>
        <wp:anchor distT="0" distB="0" distL="114300" distR="114300" simplePos="0" relativeHeight="251658752" behindDoc="0" locked="0" layoutInCell="1" allowOverlap="1" wp14:anchorId="2331107A" wp14:editId="2C51D3D1">
          <wp:simplePos x="0" y="0"/>
          <wp:positionH relativeFrom="column">
            <wp:posOffset>-149225</wp:posOffset>
          </wp:positionH>
          <wp:positionV relativeFrom="paragraph">
            <wp:posOffset>195580</wp:posOffset>
          </wp:positionV>
          <wp:extent cx="481965" cy="485140"/>
          <wp:effectExtent l="0" t="0" r="3810" b="63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47EB4D" w14:textId="77777777" w:rsidR="005D0114" w:rsidRDefault="00000000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37B4F1" wp14:editId="26256E59">
              <wp:simplePos x="0" y="0"/>
              <wp:positionH relativeFrom="column">
                <wp:posOffset>3250565</wp:posOffset>
              </wp:positionH>
              <wp:positionV relativeFrom="paragraph">
                <wp:posOffset>197485</wp:posOffset>
              </wp:positionV>
              <wp:extent cx="3201035" cy="262255"/>
              <wp:effectExtent l="0" t="0" r="5080" b="762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A2567DB" w14:textId="77777777" w:rsidR="005D0114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A37B4F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5.95pt;margin-top:15.55pt;width:252.05pt;height:20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" stroked="f">
              <v:textbox>
                <w:txbxContent>
                  <w:p w14:paraId="0A2567DB" w14:textId="77777777" w:rsidR="005D0114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01AD16D" w14:textId="77777777" w:rsidR="005D0114" w:rsidRDefault="00000000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FE0FE04" w14:textId="77777777" w:rsidR="005D0114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071C49" wp14:editId="7CD4C8B9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B79598A" id="直接连接符 3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511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C2E718"/>
    <w:multiLevelType w:val="singleLevel"/>
    <w:tmpl w:val="DEC2E7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32417658">
    <w:abstractNumId w:val="0"/>
  </w:num>
  <w:num w:numId="2" w16cid:durableId="51800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3ZjA0ZTZhNzZiNDZhODY5OTNlZGQ4Y2YzMmRkOGMifQ=="/>
  </w:docVars>
  <w:rsids>
    <w:rsidRoot w:val="00D87CED"/>
    <w:rsid w:val="000103D5"/>
    <w:rsid w:val="00011C04"/>
    <w:rsid w:val="00050965"/>
    <w:rsid w:val="000D34F2"/>
    <w:rsid w:val="001052F4"/>
    <w:rsid w:val="00133E54"/>
    <w:rsid w:val="001E4C67"/>
    <w:rsid w:val="002561A1"/>
    <w:rsid w:val="002E637F"/>
    <w:rsid w:val="002F0913"/>
    <w:rsid w:val="003C1908"/>
    <w:rsid w:val="00495B19"/>
    <w:rsid w:val="004B5271"/>
    <w:rsid w:val="00554315"/>
    <w:rsid w:val="0055670E"/>
    <w:rsid w:val="005A14EB"/>
    <w:rsid w:val="005B509E"/>
    <w:rsid w:val="005B6633"/>
    <w:rsid w:val="005D0114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90104D"/>
    <w:rsid w:val="009C6468"/>
    <w:rsid w:val="009E059D"/>
    <w:rsid w:val="00A47053"/>
    <w:rsid w:val="00A955D7"/>
    <w:rsid w:val="00AD21F7"/>
    <w:rsid w:val="00AE682A"/>
    <w:rsid w:val="00AF284A"/>
    <w:rsid w:val="00B32D00"/>
    <w:rsid w:val="00B82F9C"/>
    <w:rsid w:val="00C10E22"/>
    <w:rsid w:val="00C819A2"/>
    <w:rsid w:val="00D026BF"/>
    <w:rsid w:val="00D1330B"/>
    <w:rsid w:val="00D63789"/>
    <w:rsid w:val="00D772D0"/>
    <w:rsid w:val="00D80641"/>
    <w:rsid w:val="00D87CED"/>
    <w:rsid w:val="00DB3D48"/>
    <w:rsid w:val="00DE2C42"/>
    <w:rsid w:val="00E410EB"/>
    <w:rsid w:val="00E66BC1"/>
    <w:rsid w:val="00E76A36"/>
    <w:rsid w:val="00F32A8C"/>
    <w:rsid w:val="00F36993"/>
    <w:rsid w:val="00F6099A"/>
    <w:rsid w:val="00FD2717"/>
    <w:rsid w:val="00FE70F4"/>
    <w:rsid w:val="05C53CC8"/>
    <w:rsid w:val="06B6206D"/>
    <w:rsid w:val="0A670558"/>
    <w:rsid w:val="0D7D3331"/>
    <w:rsid w:val="13F03DB7"/>
    <w:rsid w:val="182F1BE3"/>
    <w:rsid w:val="194E6756"/>
    <w:rsid w:val="21E11C0A"/>
    <w:rsid w:val="22234854"/>
    <w:rsid w:val="22335E64"/>
    <w:rsid w:val="223503F0"/>
    <w:rsid w:val="2F286A34"/>
    <w:rsid w:val="34B279C1"/>
    <w:rsid w:val="39C773A4"/>
    <w:rsid w:val="3B2F3434"/>
    <w:rsid w:val="3C9B18E8"/>
    <w:rsid w:val="49286765"/>
    <w:rsid w:val="57DC7EC3"/>
    <w:rsid w:val="5DE6587A"/>
    <w:rsid w:val="613D6C31"/>
    <w:rsid w:val="69BC4826"/>
    <w:rsid w:val="6C167FF4"/>
    <w:rsid w:val="6F8F3BB6"/>
    <w:rsid w:val="7D2534E2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BE5B"/>
  <w15:docId w15:val="{B132F9F1-F403-4F49-B526-CADBE02B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34</cp:revision>
  <cp:lastPrinted>2017-02-16T05:50:00Z</cp:lastPrinted>
  <dcterms:created xsi:type="dcterms:W3CDTF">2015-10-14T00:38:00Z</dcterms:created>
  <dcterms:modified xsi:type="dcterms:W3CDTF">2022-11-12T09:59:00Z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986C2F69480643DCAD917307845D1875</vt:lpwstr>
  </property>
</Properties>
</file>