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791BE0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R="004344B8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791BE0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791BE0" w:rsidP="00417027">
            <w:bookmarkStart w:id="0" w:name="组织名称"/>
            <w:r>
              <w:rPr>
                <w:rFonts w:hint="eastAsia"/>
              </w:rPr>
              <w:t>大庆市润</w:t>
            </w:r>
            <w:proofErr w:type="gramStart"/>
            <w:r>
              <w:rPr>
                <w:rFonts w:hint="eastAsia"/>
              </w:rPr>
              <w:t>安石油</w:t>
            </w:r>
            <w:proofErr w:type="gramEnd"/>
            <w:r>
              <w:rPr>
                <w:rFonts w:hint="eastAsia"/>
              </w:rPr>
              <w:t>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791BE0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791BE0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791BE0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791BE0">
            <w:bookmarkStart w:id="2" w:name="合同编号"/>
            <w:r>
              <w:t>1220-2022-SA</w:t>
            </w:r>
            <w:bookmarkEnd w:id="2"/>
          </w:p>
        </w:tc>
      </w:tr>
      <w:tr w:rsidR="004344B8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791BE0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791BE0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4344B8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791B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RDefault="00791BE0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t>材料要求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791BE0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 w:rsidRDefault="00791B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 w:rsidRDefault="00791BE0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 w:rsidRDefault="00791BE0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 w:rsidRDefault="00791B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791BE0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344B8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791B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791BE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791BE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791BE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791BE0">
            <w:pPr>
              <w:jc w:val="center"/>
            </w:pPr>
            <w:r>
              <w:t>材料要求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791BE0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RDefault="00791BE0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RDefault="00791BE0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 w:rsidRDefault="005678C3" w:rsidP="005678C3"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AF3C8F" w:rsidRDefault="00791BE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C3087E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5678C3" w:rsidRPr="002220A9" w:rsidRDefault="005678C3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</w:tcPr>
          <w:p w:rsidR="005678C3" w:rsidRDefault="005678C3"/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678C3" w:rsidTr="000F4B24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5678C3" w:rsidRDefault="005678C3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C17A26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344B8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791BE0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791BE0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791BE0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791BE0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RDefault="00791BE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78C3" w:rsidTr="00F41281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F3623C">
            <w:pPr>
              <w:jc w:val="center"/>
            </w:pPr>
            <w:bookmarkStart w:id="4" w:name="_GoBack" w:colFirst="3" w:colLast="3"/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5678C3" w:rsidRPr="00AF3C8F" w:rsidRDefault="005678C3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495DB0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678C3" w:rsidTr="00F41281">
        <w:trPr>
          <w:trHeight w:val="454"/>
          <w:jc w:val="center"/>
        </w:trPr>
        <w:tc>
          <w:tcPr>
            <w:tcW w:w="675" w:type="dxa"/>
            <w:vAlign w:val="center"/>
          </w:tcPr>
          <w:p w:rsidR="005678C3" w:rsidRDefault="005678C3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5678C3" w:rsidRDefault="005678C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5678C3" w:rsidRPr="00AF3C8F" w:rsidRDefault="005678C3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</w:tcPr>
          <w:p w:rsidR="005678C3" w:rsidRDefault="005678C3">
            <w:r w:rsidRPr="00495DB0"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 w:rsidR="005678C3" w:rsidRDefault="005678C3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bookmarkEnd w:id="4"/>
    <w:p w:rsidR="004354D8" w:rsidRDefault="00791BE0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>
        <w:rPr>
          <w:rFonts w:hint="eastAsia"/>
        </w:rPr>
        <w:t>，纸质</w:t>
      </w:r>
      <w:r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>
        <w:rPr>
          <w:rFonts w:asciiTheme="minorEastAsia" w:hAnsiTheme="minorEastAsia" w:hint="eastAsia"/>
        </w:rPr>
        <w:t>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E0" w:rsidRDefault="00791BE0">
      <w:r>
        <w:separator/>
      </w:r>
    </w:p>
  </w:endnote>
  <w:endnote w:type="continuationSeparator" w:id="0">
    <w:p w:rsidR="00791BE0" w:rsidRDefault="0079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E0" w:rsidRDefault="00791BE0">
      <w:r>
        <w:separator/>
      </w:r>
    </w:p>
  </w:footnote>
  <w:footnote w:type="continuationSeparator" w:id="0">
    <w:p w:rsidR="00791BE0" w:rsidRDefault="0079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791BE0" w:rsidP="005678C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791BE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791BE0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791B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791BE0" w:rsidP="005678C3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791BE0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4344B8"/>
    <w:rsid w:val="004344B8"/>
    <w:rsid w:val="005678C3"/>
    <w:rsid w:val="0079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155</Words>
  <Characters>884</Characters>
  <Application>Microsoft Office Word</Application>
  <DocSecurity>0</DocSecurity>
  <Lines>7</Lines>
  <Paragraphs>2</Paragraphs>
  <ScaleCrop>false</ScaleCrop>
  <Company>京东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2022-11-16T01:30:00Z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