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374D9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28"/>
        <w:gridCol w:w="6"/>
        <w:gridCol w:w="703"/>
        <w:gridCol w:w="59"/>
        <w:gridCol w:w="256"/>
        <w:gridCol w:w="252"/>
        <w:gridCol w:w="722"/>
        <w:gridCol w:w="270"/>
        <w:gridCol w:w="1179"/>
      </w:tblGrid>
      <w:tr w:rsidR="00414A3C" w:rsidTr="007A5F8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74D97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74D97" w:rsidP="007A5F8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青岛鑫润浩环保设备有限公司</w:t>
            </w:r>
            <w:bookmarkEnd w:id="0"/>
          </w:p>
        </w:tc>
      </w:tr>
      <w:tr w:rsidR="00414A3C" w:rsidTr="007A5F8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74D97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74D97" w:rsidP="007A5F8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山东省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青岛市黄岛区滨海街道办事处峡沟村北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岭工业园</w:t>
            </w:r>
            <w:bookmarkEnd w:id="1"/>
          </w:p>
        </w:tc>
      </w:tr>
      <w:tr w:rsidR="00414A3C" w:rsidTr="007A5F8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74D97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374D97" w:rsidP="007A5F8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山东省青岛市黄岛区滨海街道办事处峡沟村北岭工业园</w:t>
            </w:r>
            <w:bookmarkEnd w:id="2"/>
          </w:p>
        </w:tc>
      </w:tr>
      <w:tr w:rsidR="00414A3C" w:rsidTr="007A5F82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374D97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1B0D70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</w:t>
            </w:r>
            <w:r w:rsidR="007A5F82">
              <w:rPr>
                <w:sz w:val="21"/>
                <w:szCs w:val="21"/>
              </w:rPr>
              <w:t>永亮</w:t>
            </w:r>
          </w:p>
        </w:tc>
        <w:tc>
          <w:tcPr>
            <w:tcW w:w="1090" w:type="dxa"/>
            <w:gridSpan w:val="2"/>
            <w:vAlign w:val="center"/>
          </w:tcPr>
          <w:p w:rsidR="00A62166" w:rsidRDefault="00374D97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bookmarkStart w:id="3" w:name="联系人手机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  <w:bookmarkEnd w:id="3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5194276777</w:t>
            </w:r>
          </w:p>
        </w:tc>
        <w:tc>
          <w:tcPr>
            <w:tcW w:w="974" w:type="dxa"/>
            <w:gridSpan w:val="2"/>
            <w:vAlign w:val="center"/>
          </w:tcPr>
          <w:p w:rsidR="00A62166" w:rsidRDefault="00374D97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77551" w:rsidP="007A5F82">
            <w:pPr>
              <w:rPr>
                <w:sz w:val="21"/>
                <w:szCs w:val="21"/>
              </w:rPr>
            </w:pPr>
          </w:p>
        </w:tc>
      </w:tr>
      <w:tr w:rsidR="007A5F82" w:rsidTr="007A5F82">
        <w:trPr>
          <w:trHeight w:val="557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7A5F82" w:rsidRDefault="007A5F82" w:rsidP="007A5F82">
            <w:bookmarkStart w:id="4" w:name="最高管理者"/>
            <w:bookmarkEnd w:id="4"/>
            <w:proofErr w:type="gramStart"/>
            <w:r>
              <w:rPr>
                <w:rFonts w:hint="eastAsia"/>
                <w:sz w:val="21"/>
                <w:szCs w:val="21"/>
              </w:rPr>
              <w:t>王</w:t>
            </w:r>
            <w:r>
              <w:rPr>
                <w:sz w:val="21"/>
                <w:szCs w:val="21"/>
              </w:rPr>
              <w:t>永洪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7A5F82" w:rsidRDefault="007A5F82" w:rsidP="007A5F82">
            <w:bookmarkStart w:id="5" w:name="管代电话"/>
            <w:bookmarkEnd w:id="5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15194276777</w:t>
            </w:r>
          </w:p>
        </w:tc>
        <w:tc>
          <w:tcPr>
            <w:tcW w:w="974" w:type="dxa"/>
            <w:gridSpan w:val="2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rFonts w:hint="eastAsia"/>
                <w:sz w:val="21"/>
                <w:szCs w:val="21"/>
              </w:rPr>
              <w:t>364780719</w:t>
            </w:r>
            <w:r>
              <w:rPr>
                <w:sz w:val="21"/>
                <w:szCs w:val="21"/>
              </w:rPr>
              <w:t>@qq.com</w:t>
            </w:r>
            <w:bookmarkEnd w:id="6"/>
          </w:p>
        </w:tc>
      </w:tr>
      <w:tr w:rsidR="007A5F82" w:rsidTr="007A5F82">
        <w:trPr>
          <w:trHeight w:val="418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7A5F82" w:rsidRDefault="007A5F82" w:rsidP="007A5F82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0651-2020-QEO-2022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7A5F82" w:rsidRDefault="007A5F82" w:rsidP="007A5F82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A5F82" w:rsidTr="007A5F82">
        <w:trPr>
          <w:trHeight w:val="455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A5F82" w:rsidTr="007A5F82">
        <w:trPr>
          <w:trHeight w:val="455"/>
          <w:jc w:val="center"/>
        </w:trPr>
        <w:tc>
          <w:tcPr>
            <w:tcW w:w="1142" w:type="dxa"/>
          </w:tcPr>
          <w:p w:rsidR="007A5F82" w:rsidRDefault="007A5F82" w:rsidP="007A5F8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A5F82" w:rsidTr="007A5F82">
        <w:trPr>
          <w:trHeight w:val="455"/>
          <w:jc w:val="center"/>
        </w:trPr>
        <w:tc>
          <w:tcPr>
            <w:tcW w:w="1142" w:type="dxa"/>
          </w:tcPr>
          <w:p w:rsidR="007A5F82" w:rsidRDefault="007A5F82" w:rsidP="007A5F8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7A5F82" w:rsidRDefault="007A5F82" w:rsidP="007A5F8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音频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视频□数据共享□远程接入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远程审核沟通工具：微信、电话</w:t>
            </w:r>
          </w:p>
        </w:tc>
      </w:tr>
      <w:tr w:rsidR="007A5F82" w:rsidTr="007A5F82">
        <w:trPr>
          <w:trHeight w:val="455"/>
          <w:jc w:val="center"/>
        </w:trPr>
        <w:tc>
          <w:tcPr>
            <w:tcW w:w="1142" w:type="dxa"/>
          </w:tcPr>
          <w:p w:rsidR="007A5F82" w:rsidRDefault="007A5F82" w:rsidP="007A5F8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7A5F82" w:rsidRDefault="007A5F82" w:rsidP="007A5F8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7A5F82" w:rsidTr="007A5F82">
        <w:trPr>
          <w:trHeight w:val="990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A5F82" w:rsidRDefault="007A5F82" w:rsidP="007A5F8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A5F82" w:rsidTr="007A5F82">
        <w:trPr>
          <w:trHeight w:val="3325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32" w:type="dxa"/>
            <w:gridSpan w:val="6"/>
            <w:vAlign w:val="center"/>
          </w:tcPr>
          <w:p w:rsidR="007A5F82" w:rsidRDefault="007A5F82" w:rsidP="007A5F82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溢油设备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围油栏、收油机、喷洒装置、应急卸载泵、吸</w:t>
            </w:r>
            <w:proofErr w:type="gramStart"/>
            <w:r>
              <w:rPr>
                <w:sz w:val="20"/>
              </w:rPr>
              <w:t>油拖栏</w:t>
            </w:r>
            <w:proofErr w:type="gramEnd"/>
            <w:r>
              <w:rPr>
                <w:sz w:val="20"/>
              </w:rPr>
              <w:t>）的组装生产，吸油毡的销售</w:t>
            </w:r>
          </w:p>
          <w:p w:rsidR="007A5F82" w:rsidRDefault="007A5F82" w:rsidP="007A5F82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：溢油设备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围油栏、收油机、喷洒装置、应急卸载泵、吸</w:t>
            </w:r>
            <w:proofErr w:type="gramStart"/>
            <w:r>
              <w:rPr>
                <w:sz w:val="20"/>
              </w:rPr>
              <w:t>油拖栏</w:t>
            </w:r>
            <w:proofErr w:type="gramEnd"/>
            <w:r>
              <w:rPr>
                <w:sz w:val="20"/>
              </w:rPr>
              <w:t>）的组装生产，吸油毡的销售所涉及场所相关的环境管理活动；</w:t>
            </w:r>
          </w:p>
          <w:p w:rsidR="007A5F82" w:rsidRDefault="007A5F82" w:rsidP="007A5F82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：溢油设备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围油栏、收油机、喷洒装置、应急卸载泵、吸</w:t>
            </w:r>
            <w:proofErr w:type="gramStart"/>
            <w:r>
              <w:rPr>
                <w:sz w:val="20"/>
              </w:rPr>
              <w:t>油拖栏</w:t>
            </w:r>
            <w:proofErr w:type="gramEnd"/>
            <w:r>
              <w:rPr>
                <w:sz w:val="20"/>
              </w:rPr>
              <w:t>）的组装生产，吸油毡的销售所涉及场所相关的职业健康安全管理活动；</w:t>
            </w:r>
            <w:bookmarkEnd w:id="23"/>
          </w:p>
        </w:tc>
        <w:tc>
          <w:tcPr>
            <w:tcW w:w="709" w:type="dxa"/>
            <w:gridSpan w:val="2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38" w:type="dxa"/>
            <w:gridSpan w:val="6"/>
            <w:vAlign w:val="center"/>
          </w:tcPr>
          <w:p w:rsidR="007A5F82" w:rsidRDefault="007A5F82" w:rsidP="007A5F82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14.01.02;14.02.04;18.02.06;29.12.00</w:t>
            </w:r>
          </w:p>
          <w:p w:rsidR="007A5F82" w:rsidRDefault="007A5F82" w:rsidP="007A5F82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14.01.02;14.02.04;18.02.06;29.12.00</w:t>
            </w:r>
          </w:p>
          <w:p w:rsidR="007A5F82" w:rsidRDefault="007A5F82" w:rsidP="007A5F82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14.01.02;14.02.04;18.02.06;29.12.00</w:t>
            </w:r>
            <w:bookmarkEnd w:id="24"/>
          </w:p>
        </w:tc>
      </w:tr>
      <w:tr w:rsidR="007A5F82" w:rsidTr="007A5F82">
        <w:trPr>
          <w:trHeight w:val="1184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7A5F82" w:rsidRDefault="007A5F82" w:rsidP="007A5F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7A5F82" w:rsidRDefault="007A5F82" w:rsidP="007A5F8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7A5F82" w:rsidRDefault="007A5F82" w:rsidP="007A5F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7A5F82" w:rsidRDefault="007A5F82" w:rsidP="007A5F8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7A5F82" w:rsidRDefault="009F1264" w:rsidP="007A5F8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_GoBack"/>
            <w:r>
              <w:rPr>
                <w:rFonts w:ascii="宋体" w:hAnsi="宋体"/>
                <w:b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4BF0119" wp14:editId="2E99C5E5">
                  <wp:simplePos x="0" y="0"/>
                  <wp:positionH relativeFrom="column">
                    <wp:posOffset>-1183005</wp:posOffset>
                  </wp:positionH>
                  <wp:positionV relativeFrom="paragraph">
                    <wp:posOffset>-597535</wp:posOffset>
                  </wp:positionV>
                  <wp:extent cx="7245985" cy="10248900"/>
                  <wp:effectExtent l="0" t="0" r="0" b="0"/>
                  <wp:wrapNone/>
                  <wp:docPr id="1" name="图片 1" descr="E:\姜海军移动云盘1\移动云盘同步\国标联合审核\202211\青岛鑫润浩环保设备有限公司\审核\审核\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211\青岛鑫润浩环保设备有限公司\审核\审核\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985" cy="1024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2"/>
            <w:r w:rsidR="007A5F82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 w:rsidR="007A5F82"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 w:rsidR="007A5F82"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 w:rsidR="007A5F82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7A5F82" w:rsidRDefault="007A5F82" w:rsidP="007A5F8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7A5F82" w:rsidRDefault="007A5F82" w:rsidP="007A5F8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7A5F82" w:rsidTr="007A5F82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7A5F82" w:rsidRDefault="007A5F82" w:rsidP="007A5F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A5F82" w:rsidTr="007A5F82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7A5F82" w:rsidRDefault="007A5F82" w:rsidP="007A5F82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7A5F82" w:rsidRDefault="007A5F82" w:rsidP="007A5F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19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1.5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A5F82" w:rsidTr="007A5F82">
        <w:trPr>
          <w:trHeight w:val="465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7A5F82" w:rsidRDefault="007A5F82" w:rsidP="007A5F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7A5F82" w:rsidTr="007A5F82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7A5F82" w:rsidRDefault="007A5F82" w:rsidP="007A5F8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A5F82" w:rsidTr="0099378C">
        <w:trPr>
          <w:trHeight w:val="465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4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7A5F82" w:rsidRDefault="007A5F82" w:rsidP="007A5F8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安排</w:t>
            </w:r>
          </w:p>
        </w:tc>
      </w:tr>
      <w:tr w:rsidR="007A5F82" w:rsidTr="0099378C">
        <w:trPr>
          <w:trHeight w:val="465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2020-N1EMS-3073544</w:t>
            </w:r>
          </w:p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2020-N1OHSMS-3073544</w:t>
            </w:r>
          </w:p>
        </w:tc>
        <w:tc>
          <w:tcPr>
            <w:tcW w:w="1696" w:type="dxa"/>
            <w:gridSpan w:val="4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Q:14.01.02,14.02.04,18.02.06,29.12.00</w:t>
            </w:r>
          </w:p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E:14.01.02,14.02.04,18.02.06,29.12.00</w:t>
            </w:r>
          </w:p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O:14.01.02,14.02.04,18.02.06,29.12.00</w:t>
            </w:r>
          </w:p>
        </w:tc>
        <w:tc>
          <w:tcPr>
            <w:tcW w:w="1500" w:type="dxa"/>
            <w:gridSpan w:val="4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179" w:type="dxa"/>
            <w:vAlign w:val="center"/>
          </w:tcPr>
          <w:p w:rsidR="007A5F82" w:rsidRDefault="007A5F82" w:rsidP="007A5F8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</w:t>
            </w:r>
          </w:p>
        </w:tc>
      </w:tr>
      <w:tr w:rsidR="007A5F82" w:rsidTr="0099378C">
        <w:trPr>
          <w:trHeight w:val="465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4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7A5F82" w:rsidRDefault="007A5F82" w:rsidP="007A5F8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179" w:type="dxa"/>
            <w:vAlign w:val="center"/>
          </w:tcPr>
          <w:p w:rsidR="007A5F82" w:rsidRDefault="007A5F82" w:rsidP="007A5F82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远程</w:t>
            </w:r>
          </w:p>
        </w:tc>
      </w:tr>
      <w:tr w:rsidR="007A5F82" w:rsidTr="0099378C">
        <w:trPr>
          <w:trHeight w:val="879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7A5F82" w:rsidRDefault="007A5F82" w:rsidP="007A5F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5F82" w:rsidRDefault="007A5F82" w:rsidP="007A5F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A5F82" w:rsidRDefault="007A5F82" w:rsidP="007A5F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7A5F82" w:rsidRDefault="007A5F82" w:rsidP="007A5F82">
            <w:pPr>
              <w:pStyle w:val="a4"/>
            </w:pPr>
          </w:p>
        </w:tc>
        <w:tc>
          <w:tcPr>
            <w:tcW w:w="1500" w:type="dxa"/>
            <w:gridSpan w:val="4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7A5F82" w:rsidRDefault="007A5F82" w:rsidP="007A5F82">
            <w:pPr>
              <w:jc w:val="center"/>
              <w:rPr>
                <w:sz w:val="21"/>
                <w:szCs w:val="21"/>
              </w:rPr>
            </w:pPr>
          </w:p>
        </w:tc>
      </w:tr>
      <w:tr w:rsidR="007A5F82" w:rsidTr="007A5F82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7A5F82" w:rsidRDefault="007A5F82" w:rsidP="007A5F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A5F82" w:rsidTr="0099378C">
        <w:trPr>
          <w:trHeight w:val="465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7A5F82" w:rsidRDefault="007A5F82" w:rsidP="007A5F8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7A5F82" w:rsidRDefault="007A5F82" w:rsidP="007A5F8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4"/>
            <w:vAlign w:val="center"/>
          </w:tcPr>
          <w:p w:rsidR="007A5F82" w:rsidRDefault="007A5F82" w:rsidP="007A5F8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0" w:type="dxa"/>
            <w:gridSpan w:val="4"/>
            <w:vAlign w:val="center"/>
          </w:tcPr>
          <w:p w:rsidR="007A5F82" w:rsidRDefault="007A5F82" w:rsidP="007A5F8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79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A5F82" w:rsidTr="0099378C">
        <w:trPr>
          <w:trHeight w:val="567"/>
          <w:jc w:val="center"/>
        </w:trPr>
        <w:tc>
          <w:tcPr>
            <w:tcW w:w="1142" w:type="dxa"/>
            <w:vAlign w:val="center"/>
          </w:tcPr>
          <w:p w:rsidR="007A5F82" w:rsidRDefault="007A5F82" w:rsidP="007A5F82"/>
        </w:tc>
        <w:tc>
          <w:tcPr>
            <w:tcW w:w="1350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A5F82" w:rsidRDefault="007A5F82" w:rsidP="007A5F8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A5F82" w:rsidRDefault="007A5F82" w:rsidP="007A5F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7A5F82" w:rsidRDefault="007A5F82" w:rsidP="007A5F82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7A5F82" w:rsidRDefault="007A5F82" w:rsidP="007A5F82"/>
        </w:tc>
        <w:tc>
          <w:tcPr>
            <w:tcW w:w="1179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</w:tr>
      <w:tr w:rsidR="007A5F82" w:rsidTr="0099378C">
        <w:trPr>
          <w:trHeight w:val="465"/>
          <w:jc w:val="center"/>
        </w:trPr>
        <w:tc>
          <w:tcPr>
            <w:tcW w:w="1142" w:type="dxa"/>
            <w:vAlign w:val="center"/>
          </w:tcPr>
          <w:p w:rsidR="007A5F82" w:rsidRDefault="007A5F82" w:rsidP="007A5F82"/>
        </w:tc>
        <w:tc>
          <w:tcPr>
            <w:tcW w:w="1350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7A5F82" w:rsidRDefault="007A5F82" w:rsidP="007A5F82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7A5F82" w:rsidRDefault="007A5F82" w:rsidP="007A5F82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7A5F82" w:rsidRDefault="007A5F82" w:rsidP="007A5F82"/>
        </w:tc>
        <w:tc>
          <w:tcPr>
            <w:tcW w:w="1500" w:type="dxa"/>
            <w:gridSpan w:val="4"/>
            <w:vAlign w:val="center"/>
          </w:tcPr>
          <w:p w:rsidR="007A5F82" w:rsidRDefault="007A5F82" w:rsidP="007A5F82"/>
        </w:tc>
        <w:tc>
          <w:tcPr>
            <w:tcW w:w="1179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</w:tr>
      <w:tr w:rsidR="007A5F82" w:rsidTr="007A5F82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7A5F82" w:rsidRDefault="007A5F82" w:rsidP="007A5F8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A5F82" w:rsidTr="007A5F82">
        <w:trPr>
          <w:trHeight w:val="586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4"/>
            <w:vMerge w:val="restart"/>
            <w:vAlign w:val="center"/>
          </w:tcPr>
          <w:p w:rsidR="007A5F82" w:rsidRDefault="007A5F82" w:rsidP="007A5F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</w:tr>
      <w:tr w:rsidR="007A5F82" w:rsidTr="007A5F82">
        <w:trPr>
          <w:trHeight w:val="509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</w:p>
        </w:tc>
      </w:tr>
      <w:tr w:rsidR="007A5F82" w:rsidTr="007A5F82">
        <w:trPr>
          <w:trHeight w:val="600"/>
          <w:jc w:val="center"/>
        </w:trPr>
        <w:tc>
          <w:tcPr>
            <w:tcW w:w="1142" w:type="dxa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7A5F82" w:rsidRDefault="007A5F82" w:rsidP="007A5F8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2022.11.14</w:t>
            </w:r>
          </w:p>
        </w:tc>
        <w:tc>
          <w:tcPr>
            <w:tcW w:w="1502" w:type="dxa"/>
            <w:gridSpan w:val="2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7A5F82" w:rsidRDefault="007A5F82" w:rsidP="00015F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2022.11.14</w:t>
            </w:r>
          </w:p>
        </w:tc>
        <w:tc>
          <w:tcPr>
            <w:tcW w:w="1270" w:type="dxa"/>
            <w:gridSpan w:val="4"/>
            <w:vAlign w:val="center"/>
          </w:tcPr>
          <w:p w:rsidR="007A5F82" w:rsidRDefault="007A5F82" w:rsidP="007A5F8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3"/>
            <w:vAlign w:val="center"/>
          </w:tcPr>
          <w:p w:rsidR="007A5F82" w:rsidRDefault="007A5F82" w:rsidP="00AB23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2022.11.14</w:t>
            </w:r>
          </w:p>
        </w:tc>
      </w:tr>
    </w:tbl>
    <w:p w:rsidR="00A62166" w:rsidRDefault="00D77551"/>
    <w:p w:rsidR="007A5F82" w:rsidRDefault="007A5F82" w:rsidP="007A5F82">
      <w:pPr>
        <w:pStyle w:val="a0"/>
      </w:pPr>
    </w:p>
    <w:p w:rsidR="007A5F82" w:rsidRDefault="007A5F82" w:rsidP="007A5F82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 xml:space="preserve">审核日程安排表   </w:t>
      </w:r>
      <w:r>
        <w:rPr>
          <w:rFonts w:hint="eastAsia"/>
          <w:sz w:val="22"/>
        </w:rPr>
        <w:t>远程审核沟通工具：微信、电话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7A5F82" w:rsidTr="00D62875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A5F82" w:rsidP="00D62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A5F82" w:rsidP="00D62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A5F82" w:rsidP="00D62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A5F82" w:rsidP="00D62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A5F82" w:rsidP="00D62875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A5F82" w:rsidTr="00D62875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2022.11.19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FF153E" w:rsidP="00FF153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:30～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A5F82" w:rsidP="00D62875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7A5F82" w:rsidTr="00D62875">
        <w:trPr>
          <w:trHeight w:val="35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2022.11.19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2" w:rsidRDefault="00FF153E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2" w:rsidRDefault="007A5F82" w:rsidP="00D6287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A5F82" w:rsidRDefault="007A5F82" w:rsidP="00D628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7A5F82" w:rsidRDefault="007A5F82" w:rsidP="00D62875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及处理情况；上次审核不符合验证，变更，证书及标志使用，</w:t>
            </w:r>
          </w:p>
          <w:p w:rsidR="007A5F82" w:rsidRDefault="007A5F82" w:rsidP="00D62875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A5F82" w:rsidTr="00D62875">
        <w:trPr>
          <w:trHeight w:val="2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2022.11.19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2" w:rsidRDefault="00FF153E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2" w:rsidRDefault="007A5F82" w:rsidP="00D628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2" w:rsidRDefault="007A5F82" w:rsidP="00D6287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7A5F82" w:rsidRDefault="007A5F82" w:rsidP="00D6287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2" w:rsidRDefault="007A5F82" w:rsidP="00D628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A5F82" w:rsidTr="00D62875">
        <w:trPr>
          <w:trHeight w:val="2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2022.11.19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FF153E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2022.11.20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0～17:30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</w:t>
            </w:r>
            <w:r w:rsidR="00B7497A">
              <w:rPr>
                <w:rFonts w:ascii="宋体" w:hAnsi="宋体" w:cs="Arial" w:hint="eastAsia"/>
                <w:sz w:val="21"/>
                <w:szCs w:val="21"/>
              </w:rPr>
              <w:t>7.1.</w:t>
            </w:r>
            <w:r w:rsidR="005A1682"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="00B7497A">
              <w:rPr>
                <w:rFonts w:ascii="宋体" w:hAnsi="宋体" w:cs="Arial" w:hint="eastAsia"/>
                <w:sz w:val="21"/>
                <w:szCs w:val="21"/>
              </w:rPr>
              <w:t>基础设施、7.1.4工作环境、</w:t>
            </w:r>
            <w:r>
              <w:rPr>
                <w:rFonts w:ascii="宋体" w:hAnsi="宋体" w:cs="Arial" w:hint="eastAsia"/>
                <w:sz w:val="21"/>
                <w:szCs w:val="21"/>
              </w:rPr>
              <w:t>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7A5F82" w:rsidRDefault="007A5F82" w:rsidP="00D6287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A5F82" w:rsidTr="00D62875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2022.11.19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2022.11.20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FF153E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sz w:val="21"/>
                <w:szCs w:val="21"/>
              </w:rPr>
              <w:t>0～17:30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2" w:rsidRDefault="007A5F82" w:rsidP="00D62875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7A5F82" w:rsidRDefault="007A5F82" w:rsidP="00D62875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（供销</w:t>
            </w:r>
            <w:r w:rsidR="00403B0A">
              <w:rPr>
                <w:rFonts w:ascii="宋体" w:hAnsi="宋体" w:hint="eastAsia"/>
                <w:b/>
                <w:bCs/>
                <w:sz w:val="21"/>
                <w:szCs w:val="21"/>
              </w:rPr>
              <w:t>相关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QMS:8.2产品和服务的要求、</w:t>
            </w:r>
            <w:r w:rsidR="00E52A71">
              <w:rPr>
                <w:rFonts w:ascii="宋体" w:hAnsi="宋体" w:cs="Arial" w:hint="eastAsia"/>
                <w:sz w:val="21"/>
                <w:szCs w:val="21"/>
              </w:rPr>
              <w:t>8.</w:t>
            </w:r>
            <w:r w:rsidR="00080A72">
              <w:rPr>
                <w:rFonts w:ascii="宋体" w:hAnsi="宋体" w:cs="Arial" w:hint="eastAsia"/>
                <w:sz w:val="21"/>
                <w:szCs w:val="21"/>
              </w:rPr>
              <w:t>4</w:t>
            </w:r>
            <w:r w:rsidR="00E52A71">
              <w:rPr>
                <w:rFonts w:ascii="宋体" w:hAnsi="宋体" w:cs="Arial" w:hint="eastAsia"/>
                <w:sz w:val="21"/>
                <w:szCs w:val="21"/>
              </w:rPr>
              <w:t>外部提供</w:t>
            </w:r>
            <w:r w:rsidR="00B7497A">
              <w:rPr>
                <w:rFonts w:ascii="宋体" w:hAnsi="宋体" w:cs="Arial" w:hint="eastAsia"/>
                <w:sz w:val="21"/>
                <w:szCs w:val="21"/>
              </w:rPr>
              <w:t>过程</w:t>
            </w:r>
            <w:r w:rsidR="00E52A71">
              <w:rPr>
                <w:rFonts w:ascii="宋体" w:hAnsi="宋体" w:cs="Arial" w:hint="eastAsia"/>
                <w:sz w:val="21"/>
                <w:szCs w:val="21"/>
              </w:rPr>
              <w:t>产品服务的控制、</w:t>
            </w:r>
            <w:r>
              <w:rPr>
                <w:rFonts w:ascii="宋体" w:hAnsi="宋体" w:cs="Arial" w:hint="eastAsia"/>
                <w:sz w:val="21"/>
                <w:szCs w:val="21"/>
              </w:rPr>
              <w:t>8.5.3顾客或外部供方的财产、9.1.2顾客满意、8.5.5交付后的活动，</w:t>
            </w:r>
          </w:p>
          <w:p w:rsidR="007A5F82" w:rsidRDefault="007A5F82" w:rsidP="00D62875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7A5F82" w:rsidTr="00D62875">
        <w:trPr>
          <w:trHeight w:val="4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2022.11.20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2" w:rsidRDefault="00FF153E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7A5F8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A5F82" w:rsidRDefault="007A5F82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2" w:rsidRDefault="007A5F82" w:rsidP="00D62875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7A5F82" w:rsidRDefault="00403B0A" w:rsidP="00D62875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2" w:rsidRDefault="007A5F82" w:rsidP="00D6287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7A5F82" w:rsidRPr="005C73DB" w:rsidRDefault="007A5F82" w:rsidP="00D6287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5.3组织的岗位、职责和权限、6.2质量目标、7.1.6组织知识、7.</w:t>
            </w:r>
            <w:r w:rsidR="008E59A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5文件化信息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7A5F82" w:rsidRDefault="007A5F82" w:rsidP="00D6287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7.</w:t>
            </w:r>
            <w:r w:rsidR="008E59A5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5文件化信息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、9.2 内部审核、10.2不符合/事件和纠正措施，</w:t>
            </w:r>
          </w:p>
          <w:p w:rsidR="007A5F82" w:rsidRPr="00C94149" w:rsidRDefault="007A5F82" w:rsidP="00D62875">
            <w:pPr>
              <w:pStyle w:val="a0"/>
            </w:pPr>
          </w:p>
          <w:p w:rsidR="007A5F82" w:rsidRDefault="007A5F82" w:rsidP="00D6287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A审核:</w:t>
            </w:r>
          </w:p>
          <w:p w:rsidR="005F0782" w:rsidRPr="005F0782" w:rsidRDefault="005F0782" w:rsidP="005F0782">
            <w:pPr>
              <w:pStyle w:val="a0"/>
            </w:pPr>
            <w:r>
              <w:rPr>
                <w:rFonts w:ascii="宋体" w:hAnsi="宋体" w:cs="Arial" w:hint="eastAsia"/>
                <w:sz w:val="21"/>
                <w:szCs w:val="21"/>
              </w:rPr>
              <w:t>QMS:8.5.1销售和服务提供的控制</w:t>
            </w:r>
            <w:r w:rsidR="0048751F">
              <w:rPr>
                <w:rFonts w:ascii="宋体" w:hAnsi="宋体" w:cs="Arial" w:hint="eastAsia"/>
                <w:sz w:val="21"/>
                <w:szCs w:val="21"/>
              </w:rPr>
              <w:t>，</w:t>
            </w:r>
          </w:p>
          <w:p w:rsidR="007A5F82" w:rsidRDefault="007A5F82" w:rsidP="00D62875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2" w:rsidRDefault="007A5F82" w:rsidP="00D62875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A</w:t>
            </w:r>
          </w:p>
          <w:p w:rsidR="007A5F82" w:rsidRDefault="007A5F82" w:rsidP="00D62875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7A5F82" w:rsidRPr="005C73DB" w:rsidRDefault="007A5F82" w:rsidP="00D62875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7A5F82" w:rsidTr="00D62875">
        <w:trPr>
          <w:trHeight w:val="1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D5535" w:rsidP="00D6287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2022.11.20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A5F82" w:rsidP="00D628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FF153E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7A5F82" w:rsidRDefault="007A5F82" w:rsidP="00D628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82" w:rsidRDefault="007A5F82" w:rsidP="00D6287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7A5F82" w:rsidRDefault="007A5F82" w:rsidP="00D62875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82" w:rsidRDefault="007A5F82" w:rsidP="00D62875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7A5F82" w:rsidRDefault="007A5F82" w:rsidP="007A5F8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A5F82" w:rsidRDefault="007A5F82" w:rsidP="007A5F82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7A5F82" w:rsidRDefault="007A5F82" w:rsidP="007A5F8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7A5F82" w:rsidRPr="007A5F82" w:rsidRDefault="007A5F82" w:rsidP="007A5F82">
      <w:pPr>
        <w:pStyle w:val="a0"/>
      </w:pPr>
    </w:p>
    <w:p w:rsidR="007A5F82" w:rsidRDefault="007A5F82" w:rsidP="007A5F82">
      <w:pPr>
        <w:pStyle w:val="a0"/>
      </w:pPr>
    </w:p>
    <w:p w:rsidR="007A5F82" w:rsidRPr="007A5F82" w:rsidRDefault="007A5F82" w:rsidP="007A5F82">
      <w:pPr>
        <w:pStyle w:val="a0"/>
      </w:pPr>
    </w:p>
    <w:sectPr w:rsidR="007A5F82" w:rsidRPr="007A5F82" w:rsidSect="007A5F82">
      <w:headerReference w:type="default" r:id="rId10"/>
      <w:pgSz w:w="11906" w:h="16838"/>
      <w:pgMar w:top="720" w:right="720" w:bottom="1701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51" w:rsidRDefault="00D77551">
      <w:r>
        <w:separator/>
      </w:r>
    </w:p>
  </w:endnote>
  <w:endnote w:type="continuationSeparator" w:id="0">
    <w:p w:rsidR="00D77551" w:rsidRDefault="00D7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51" w:rsidRDefault="00D77551">
      <w:r>
        <w:separator/>
      </w:r>
    </w:p>
  </w:footnote>
  <w:footnote w:type="continuationSeparator" w:id="0">
    <w:p w:rsidR="00D77551" w:rsidRDefault="00D7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374D9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567089C" wp14:editId="4CC20942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5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374D9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374D9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A3C"/>
    <w:rsid w:val="00080A72"/>
    <w:rsid w:val="001B0D70"/>
    <w:rsid w:val="002B16D8"/>
    <w:rsid w:val="00317185"/>
    <w:rsid w:val="00374D97"/>
    <w:rsid w:val="00403B0A"/>
    <w:rsid w:val="00414A3C"/>
    <w:rsid w:val="0048751F"/>
    <w:rsid w:val="005A1682"/>
    <w:rsid w:val="005F0782"/>
    <w:rsid w:val="007A5F82"/>
    <w:rsid w:val="007D5535"/>
    <w:rsid w:val="008340CC"/>
    <w:rsid w:val="008E59A5"/>
    <w:rsid w:val="0099378C"/>
    <w:rsid w:val="009F1264"/>
    <w:rsid w:val="00B7497A"/>
    <w:rsid w:val="00D77551"/>
    <w:rsid w:val="00E52A71"/>
    <w:rsid w:val="00FC5F62"/>
    <w:rsid w:val="00FF1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554</Words>
  <Characters>3160</Characters>
  <Application>Microsoft Office Word</Application>
  <DocSecurity>0</DocSecurity>
  <Lines>26</Lines>
  <Paragraphs>7</Paragraphs>
  <ScaleCrop>false</ScaleCrop>
  <Company>微软中国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90</cp:revision>
  <dcterms:created xsi:type="dcterms:W3CDTF">2015-06-17T14:31:00Z</dcterms:created>
  <dcterms:modified xsi:type="dcterms:W3CDTF">2022-12-18T06:51:00Z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