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8E11F9" w:rsidP="009B5B1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9B5B10" w:rsidRPr="009B5B10">
        <w:t xml:space="preserve"> </w:t>
      </w:r>
      <w:r w:rsidR="009B5B10" w:rsidRPr="009B5B10">
        <w:rPr>
          <w:b/>
          <w:color w:val="000000" w:themeColor="text1"/>
          <w:sz w:val="21"/>
          <w:szCs w:val="21"/>
        </w:rPr>
        <w:t>0346-2019-Q</w:t>
      </w:r>
    </w:p>
    <w:p w:rsidR="00FB5842" w:rsidRDefault="008E11F9">
      <w:pPr>
        <w:snapToGrid w:val="0"/>
        <w:spacing w:line="0" w:lineRule="atLeast"/>
        <w:jc w:val="center"/>
        <w:rPr>
          <w:rFonts w:eastAsia="LiSu"/>
          <w:b/>
          <w:color w:val="000000" w:themeColor="text1"/>
          <w:sz w:val="30"/>
          <w:szCs w:val="30"/>
        </w:rPr>
      </w:pPr>
      <w:r>
        <w:rPr>
          <w:rFonts w:eastAsia="LiSu" w:hint="eastAsia"/>
          <w:b/>
          <w:color w:val="000000" w:themeColor="text1"/>
          <w:sz w:val="30"/>
          <w:szCs w:val="30"/>
        </w:rPr>
        <w:t>组织认证证书信息确认书</w:t>
      </w:r>
    </w:p>
    <w:p w:rsidR="00FB5842" w:rsidRDefault="008E11F9" w:rsidP="00C116E3">
      <w:pPr>
        <w:pStyle w:val="a3"/>
        <w:spacing w:line="0" w:lineRule="atLeast"/>
        <w:ind w:firstLine="480"/>
        <w:rPr>
          <w:rFonts w:hint="eastAsia"/>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2A1E59" w:rsidRDefault="002A1E59" w:rsidP="00C116E3">
      <w:pPr>
        <w:pStyle w:val="a3"/>
        <w:spacing w:line="0" w:lineRule="atLeast"/>
        <w:ind w:firstLine="480"/>
        <w:rPr>
          <w:b/>
          <w:color w:val="000000" w:themeColor="text1"/>
          <w:sz w:val="22"/>
          <w:szCs w:val="22"/>
        </w:rPr>
      </w:pPr>
      <w:bookmarkStart w:id="0" w:name="_GoBack"/>
      <w:bookmarkEnd w:id="0"/>
    </w:p>
    <w:p w:rsidR="00FB5842" w:rsidRDefault="008E11F9">
      <w:pPr>
        <w:pStyle w:val="a3"/>
        <w:spacing w:line="400" w:lineRule="exact"/>
        <w:ind w:firstLine="0"/>
        <w:rPr>
          <w:b/>
          <w:color w:val="000000" w:themeColor="text1"/>
          <w:sz w:val="22"/>
          <w:szCs w:val="22"/>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9B5B10" w:rsidRPr="009B5B10">
        <w:rPr>
          <w:rFonts w:hint="eastAsia"/>
          <w:b/>
          <w:color w:val="000000" w:themeColor="text1"/>
          <w:sz w:val="22"/>
          <w:szCs w:val="22"/>
        </w:rPr>
        <w:t>北京中星嘉华科技有限公司</w:t>
      </w:r>
    </w:p>
    <w:p w:rsidR="009B5B10" w:rsidRDefault="009B5B10">
      <w:pPr>
        <w:pStyle w:val="a3"/>
        <w:spacing w:line="400" w:lineRule="exact"/>
        <w:ind w:firstLine="0"/>
        <w:rPr>
          <w:b/>
          <w:color w:val="000000" w:themeColor="text1"/>
          <w:sz w:val="22"/>
          <w:szCs w:val="22"/>
          <w:u w:val="single"/>
        </w:rPr>
      </w:pPr>
    </w:p>
    <w:p w:rsidR="002F1337" w:rsidRDefault="008E11F9" w:rsidP="002F1337">
      <w:pPr>
        <w:pStyle w:val="a3"/>
        <w:spacing w:line="400" w:lineRule="exact"/>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F1337">
        <w:rPr>
          <w:rFonts w:hint="eastAsia"/>
          <w:b/>
          <w:color w:val="000000" w:themeColor="text1"/>
          <w:sz w:val="22"/>
          <w:szCs w:val="22"/>
        </w:rPr>
        <w:t xml:space="preserve">Beijing </w:t>
      </w:r>
      <w:proofErr w:type="spellStart"/>
      <w:r w:rsidR="002F1337">
        <w:rPr>
          <w:rFonts w:hint="eastAsia"/>
          <w:b/>
          <w:color w:val="000000" w:themeColor="text1"/>
          <w:sz w:val="22"/>
          <w:szCs w:val="22"/>
        </w:rPr>
        <w:t>Zhongxing</w:t>
      </w:r>
      <w:proofErr w:type="spellEnd"/>
      <w:r w:rsidR="002F1337">
        <w:rPr>
          <w:rFonts w:hint="eastAsia"/>
          <w:b/>
          <w:color w:val="000000" w:themeColor="text1"/>
          <w:sz w:val="22"/>
          <w:szCs w:val="22"/>
        </w:rPr>
        <w:t xml:space="preserve"> </w:t>
      </w:r>
      <w:proofErr w:type="spellStart"/>
      <w:r w:rsidR="002F1337">
        <w:rPr>
          <w:rFonts w:hint="eastAsia"/>
          <w:b/>
          <w:color w:val="000000" w:themeColor="text1"/>
          <w:sz w:val="22"/>
          <w:szCs w:val="22"/>
        </w:rPr>
        <w:t>Jiahua</w:t>
      </w:r>
      <w:proofErr w:type="spellEnd"/>
      <w:r w:rsidR="002F1337">
        <w:rPr>
          <w:rFonts w:hint="eastAsia"/>
          <w:b/>
          <w:color w:val="000000" w:themeColor="text1"/>
          <w:sz w:val="22"/>
          <w:szCs w:val="22"/>
        </w:rPr>
        <w:t xml:space="preserve"> Science and Technology CO., Ltd</w:t>
      </w:r>
    </w:p>
    <w:p w:rsidR="009B5B10" w:rsidRPr="002F1337" w:rsidRDefault="009B5B10" w:rsidP="002F1337">
      <w:pPr>
        <w:pStyle w:val="a3"/>
        <w:spacing w:line="400" w:lineRule="exact"/>
        <w:ind w:firstLine="0"/>
        <w:rPr>
          <w:b/>
          <w:color w:val="000000" w:themeColor="text1"/>
          <w:sz w:val="22"/>
          <w:szCs w:val="22"/>
          <w:u w:val="single"/>
        </w:rPr>
      </w:pPr>
    </w:p>
    <w:p w:rsidR="00FB5842" w:rsidRDefault="008E11F9">
      <w:pPr>
        <w:pStyle w:val="a3"/>
        <w:spacing w:line="400" w:lineRule="exact"/>
        <w:ind w:firstLine="0"/>
        <w:rPr>
          <w:rFonts w:ascii="SimSun" w:hAnsi="SimSun"/>
          <w:b/>
          <w:color w:val="000000" w:themeColor="text1"/>
          <w:sz w:val="22"/>
          <w:szCs w:val="22"/>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9B5B10" w:rsidRPr="009B5B10">
        <w:rPr>
          <w:rFonts w:ascii="SimSun" w:hAnsi="SimSun" w:hint="eastAsia"/>
          <w:b/>
          <w:color w:val="000000" w:themeColor="text1"/>
          <w:sz w:val="22"/>
          <w:szCs w:val="22"/>
        </w:rPr>
        <w:t>北京市海淀区上</w:t>
      </w:r>
      <w:proofErr w:type="gramStart"/>
      <w:r w:rsidR="009B5B10" w:rsidRPr="009B5B10">
        <w:rPr>
          <w:rFonts w:ascii="SimSun" w:hAnsi="SimSun" w:hint="eastAsia"/>
          <w:b/>
          <w:color w:val="000000" w:themeColor="text1"/>
          <w:sz w:val="22"/>
          <w:szCs w:val="22"/>
        </w:rPr>
        <w:t>地十街</w:t>
      </w:r>
      <w:proofErr w:type="gramEnd"/>
      <w:r w:rsidR="009B5B10" w:rsidRPr="009B5B10">
        <w:rPr>
          <w:rFonts w:ascii="SimSun" w:hAnsi="SimSun" w:hint="eastAsia"/>
          <w:b/>
          <w:color w:val="000000" w:themeColor="text1"/>
          <w:sz w:val="22"/>
          <w:szCs w:val="22"/>
        </w:rPr>
        <w:t>1号院5号楼18层1804-1</w:t>
      </w:r>
    </w:p>
    <w:p w:rsidR="009B5B10" w:rsidRDefault="009B5B10">
      <w:pPr>
        <w:pStyle w:val="a3"/>
        <w:spacing w:line="400" w:lineRule="exact"/>
        <w:ind w:firstLine="0"/>
        <w:rPr>
          <w:b/>
          <w:color w:val="000000" w:themeColor="text1"/>
          <w:sz w:val="22"/>
          <w:szCs w:val="22"/>
          <w:u w:val="single"/>
        </w:rPr>
      </w:pPr>
    </w:p>
    <w:p w:rsidR="00FB5842" w:rsidRPr="002F1337" w:rsidRDefault="008E11F9" w:rsidP="002F1337">
      <w:pPr>
        <w:pStyle w:val="a3"/>
        <w:spacing w:line="400" w:lineRule="exact"/>
        <w:ind w:firstLine="0"/>
        <w:rPr>
          <w:b/>
          <w:color w:val="000000" w:themeColor="text1"/>
          <w:sz w:val="22"/>
          <w:szCs w:val="22"/>
        </w:rPr>
      </w:pPr>
      <w:r w:rsidRPr="002F1337">
        <w:rPr>
          <w:rFonts w:hint="eastAsia"/>
          <w:b/>
          <w:color w:val="000000" w:themeColor="text1"/>
          <w:sz w:val="22"/>
          <w:szCs w:val="22"/>
        </w:rPr>
        <w:t>(</w:t>
      </w:r>
      <w:r w:rsidRPr="002F1337">
        <w:rPr>
          <w:rFonts w:hint="eastAsia"/>
          <w:b/>
          <w:color w:val="000000" w:themeColor="text1"/>
          <w:sz w:val="22"/>
          <w:szCs w:val="22"/>
        </w:rPr>
        <w:t>英文</w:t>
      </w:r>
      <w:r w:rsidRPr="002F1337">
        <w:rPr>
          <w:rFonts w:hint="eastAsia"/>
          <w:b/>
          <w:color w:val="000000" w:themeColor="text1"/>
          <w:sz w:val="22"/>
          <w:szCs w:val="22"/>
        </w:rPr>
        <w:t>)</w:t>
      </w:r>
      <w:r w:rsidRPr="002F1337">
        <w:rPr>
          <w:rFonts w:hint="eastAsia"/>
          <w:b/>
          <w:color w:val="000000" w:themeColor="text1"/>
          <w:sz w:val="22"/>
          <w:szCs w:val="22"/>
        </w:rPr>
        <w:t>：</w:t>
      </w:r>
      <w:r w:rsidR="002F1337" w:rsidRPr="002F1337">
        <w:rPr>
          <w:rFonts w:hint="eastAsia"/>
          <w:b/>
          <w:color w:val="000000" w:themeColor="text1"/>
          <w:sz w:val="22"/>
          <w:szCs w:val="22"/>
        </w:rPr>
        <w:t xml:space="preserve">1804-1, 18th Floor, Building No. 5, No.1 </w:t>
      </w:r>
      <w:r w:rsidR="002F1337" w:rsidRPr="002F1337">
        <w:rPr>
          <w:b/>
          <w:sz w:val="22"/>
          <w:szCs w:val="22"/>
        </w:rPr>
        <w:t>Courtyard</w:t>
      </w:r>
      <w:r w:rsidR="002F1337" w:rsidRPr="002F1337">
        <w:rPr>
          <w:rFonts w:hint="eastAsia"/>
          <w:b/>
          <w:sz w:val="22"/>
          <w:szCs w:val="22"/>
        </w:rPr>
        <w:t xml:space="preserve">, </w:t>
      </w:r>
      <w:proofErr w:type="spellStart"/>
      <w:r w:rsidR="002F1337" w:rsidRPr="002F1337">
        <w:rPr>
          <w:b/>
          <w:sz w:val="22"/>
          <w:szCs w:val="22"/>
        </w:rPr>
        <w:t>Shangdi</w:t>
      </w:r>
      <w:r w:rsidR="002F1337" w:rsidRPr="002F1337">
        <w:rPr>
          <w:rFonts w:hint="eastAsia"/>
          <w:b/>
          <w:sz w:val="22"/>
          <w:szCs w:val="22"/>
        </w:rPr>
        <w:t>shijie</w:t>
      </w:r>
      <w:proofErr w:type="spellEnd"/>
      <w:r w:rsidR="002F1337" w:rsidRPr="002F1337">
        <w:rPr>
          <w:b/>
          <w:sz w:val="22"/>
          <w:szCs w:val="22"/>
        </w:rPr>
        <w:t xml:space="preserve">, </w:t>
      </w:r>
      <w:proofErr w:type="spellStart"/>
      <w:r w:rsidR="002F1337" w:rsidRPr="002F1337">
        <w:rPr>
          <w:b/>
          <w:sz w:val="22"/>
          <w:szCs w:val="22"/>
        </w:rPr>
        <w:t>Haidian</w:t>
      </w:r>
      <w:proofErr w:type="spellEnd"/>
      <w:r w:rsidR="002F1337" w:rsidRPr="002F1337">
        <w:rPr>
          <w:b/>
          <w:sz w:val="22"/>
          <w:szCs w:val="22"/>
        </w:rPr>
        <w:t xml:space="preserve"> District, Beijing</w:t>
      </w:r>
    </w:p>
    <w:p w:rsidR="009B5B10" w:rsidRPr="002F1337" w:rsidRDefault="009B5B10">
      <w:pPr>
        <w:pStyle w:val="a3"/>
        <w:spacing w:line="400" w:lineRule="exact"/>
        <w:ind w:firstLineChars="286" w:firstLine="632"/>
        <w:rPr>
          <w:b/>
          <w:color w:val="000000" w:themeColor="text1"/>
          <w:sz w:val="22"/>
          <w:szCs w:val="22"/>
          <w:u w:val="single"/>
        </w:rPr>
      </w:pPr>
    </w:p>
    <w:p w:rsidR="00FB5842" w:rsidRDefault="008E11F9">
      <w:pPr>
        <w:pStyle w:val="a3"/>
        <w:spacing w:line="400" w:lineRule="exact"/>
        <w:ind w:firstLine="0"/>
        <w:rPr>
          <w:rFonts w:ascii="SimSun" w:hAnsi="SimSun"/>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9B5B10" w:rsidRPr="009B5B10">
        <w:rPr>
          <w:rFonts w:ascii="SimSun" w:hAnsi="SimSun" w:hint="eastAsia"/>
          <w:b/>
          <w:color w:val="000000" w:themeColor="text1"/>
          <w:sz w:val="22"/>
          <w:szCs w:val="22"/>
        </w:rPr>
        <w:t>北京市海淀区上</w:t>
      </w:r>
      <w:proofErr w:type="gramStart"/>
      <w:r w:rsidR="009B5B10" w:rsidRPr="009B5B10">
        <w:rPr>
          <w:rFonts w:ascii="SimSun" w:hAnsi="SimSun" w:hint="eastAsia"/>
          <w:b/>
          <w:color w:val="000000" w:themeColor="text1"/>
          <w:sz w:val="22"/>
          <w:szCs w:val="22"/>
        </w:rPr>
        <w:t>地十街</w:t>
      </w:r>
      <w:proofErr w:type="gramEnd"/>
      <w:r w:rsidR="009B5B10" w:rsidRPr="009B5B10">
        <w:rPr>
          <w:rFonts w:ascii="SimSun" w:hAnsi="SimSun" w:hint="eastAsia"/>
          <w:b/>
          <w:color w:val="000000" w:themeColor="text1"/>
          <w:sz w:val="22"/>
          <w:szCs w:val="22"/>
        </w:rPr>
        <w:t>1号院5号楼18层1804-1</w:t>
      </w:r>
    </w:p>
    <w:p w:rsidR="009B5B10" w:rsidRDefault="009B5B10">
      <w:pPr>
        <w:pStyle w:val="a3"/>
        <w:spacing w:line="400" w:lineRule="exact"/>
        <w:ind w:firstLine="0"/>
        <w:rPr>
          <w:b/>
          <w:color w:val="000000" w:themeColor="text1"/>
          <w:sz w:val="22"/>
          <w:szCs w:val="22"/>
        </w:rPr>
      </w:pPr>
    </w:p>
    <w:p w:rsidR="002F1337" w:rsidRPr="002F1337" w:rsidRDefault="008E11F9" w:rsidP="002F1337">
      <w:pPr>
        <w:pStyle w:val="a3"/>
        <w:spacing w:line="400" w:lineRule="exact"/>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F1337" w:rsidRPr="002F1337">
        <w:rPr>
          <w:rFonts w:hint="eastAsia"/>
          <w:b/>
          <w:color w:val="000000" w:themeColor="text1"/>
          <w:sz w:val="22"/>
          <w:szCs w:val="22"/>
        </w:rPr>
        <w:t xml:space="preserve">1804-1, 18th Floor, Building No. 5, No.1 </w:t>
      </w:r>
      <w:r w:rsidR="002F1337" w:rsidRPr="002F1337">
        <w:rPr>
          <w:b/>
          <w:sz w:val="22"/>
          <w:szCs w:val="22"/>
        </w:rPr>
        <w:t>Courtyard</w:t>
      </w:r>
      <w:r w:rsidR="002F1337" w:rsidRPr="002F1337">
        <w:rPr>
          <w:rFonts w:hint="eastAsia"/>
          <w:b/>
          <w:sz w:val="22"/>
          <w:szCs w:val="22"/>
        </w:rPr>
        <w:t xml:space="preserve">, </w:t>
      </w:r>
      <w:proofErr w:type="spellStart"/>
      <w:r w:rsidR="002F1337" w:rsidRPr="002F1337">
        <w:rPr>
          <w:b/>
          <w:sz w:val="22"/>
          <w:szCs w:val="22"/>
        </w:rPr>
        <w:t>Shangdi</w:t>
      </w:r>
      <w:r w:rsidR="002F1337" w:rsidRPr="002F1337">
        <w:rPr>
          <w:rFonts w:hint="eastAsia"/>
          <w:b/>
          <w:sz w:val="22"/>
          <w:szCs w:val="22"/>
        </w:rPr>
        <w:t>shijie</w:t>
      </w:r>
      <w:proofErr w:type="spellEnd"/>
      <w:r w:rsidR="002F1337" w:rsidRPr="002F1337">
        <w:rPr>
          <w:b/>
          <w:sz w:val="22"/>
          <w:szCs w:val="22"/>
        </w:rPr>
        <w:t xml:space="preserve">, </w:t>
      </w:r>
      <w:proofErr w:type="spellStart"/>
      <w:r w:rsidR="002F1337" w:rsidRPr="002F1337">
        <w:rPr>
          <w:b/>
          <w:sz w:val="22"/>
          <w:szCs w:val="22"/>
        </w:rPr>
        <w:t>Haidian</w:t>
      </w:r>
      <w:proofErr w:type="spellEnd"/>
      <w:r w:rsidR="002F1337" w:rsidRPr="002F1337">
        <w:rPr>
          <w:b/>
          <w:sz w:val="22"/>
          <w:szCs w:val="22"/>
        </w:rPr>
        <w:t xml:space="preserve"> District, Beijing</w:t>
      </w:r>
    </w:p>
    <w:p w:rsidR="009B5B10" w:rsidRDefault="009B5B10" w:rsidP="002F1337">
      <w:pPr>
        <w:pStyle w:val="a3"/>
        <w:spacing w:line="400" w:lineRule="exact"/>
        <w:ind w:firstLine="0"/>
        <w:rPr>
          <w:b/>
          <w:color w:val="000000" w:themeColor="text1"/>
          <w:sz w:val="22"/>
          <w:szCs w:val="22"/>
          <w:u w:val="single"/>
        </w:rPr>
      </w:pPr>
    </w:p>
    <w:p w:rsidR="00FB5842" w:rsidRDefault="008E11F9">
      <w:pPr>
        <w:pStyle w:val="a3"/>
        <w:spacing w:line="400" w:lineRule="exact"/>
        <w:ind w:firstLine="0"/>
        <w:rPr>
          <w:b/>
          <w:color w:val="000000" w:themeColor="text1"/>
          <w:sz w:val="22"/>
          <w:szCs w:val="22"/>
        </w:rPr>
      </w:pPr>
      <w:r>
        <w:rPr>
          <w:rFonts w:hint="eastAsia"/>
          <w:b/>
          <w:color w:val="000000" w:themeColor="text1"/>
          <w:sz w:val="22"/>
          <w:szCs w:val="22"/>
        </w:rPr>
        <w:t>组织机构代码证号：</w:t>
      </w:r>
      <w:r w:rsidR="009B5B10">
        <w:rPr>
          <w:rFonts w:hint="eastAsia"/>
          <w:b/>
          <w:color w:val="000000" w:themeColor="text1"/>
          <w:sz w:val="22"/>
          <w:szCs w:val="22"/>
        </w:rPr>
        <w:t xml:space="preserve">911101066766129339R    </w:t>
      </w:r>
      <w:r>
        <w:rPr>
          <w:rFonts w:hint="eastAsia"/>
          <w:b/>
          <w:color w:val="000000" w:themeColor="text1"/>
          <w:sz w:val="22"/>
          <w:szCs w:val="22"/>
        </w:rPr>
        <w:t>传真：电话</w:t>
      </w:r>
      <w:r>
        <w:rPr>
          <w:rFonts w:hint="eastAsia"/>
          <w:b/>
          <w:color w:val="000000" w:themeColor="text1"/>
          <w:sz w:val="14"/>
          <w:szCs w:val="14"/>
        </w:rPr>
        <w:t>.</w:t>
      </w:r>
      <w:r>
        <w:rPr>
          <w:rFonts w:hint="eastAsia"/>
          <w:b/>
          <w:color w:val="000000" w:themeColor="text1"/>
          <w:sz w:val="22"/>
          <w:szCs w:val="22"/>
        </w:rPr>
        <w:t>：</w:t>
      </w:r>
      <w:r w:rsidR="009B5B10" w:rsidRPr="009B5B10">
        <w:rPr>
          <w:b/>
          <w:color w:val="000000" w:themeColor="text1"/>
          <w:sz w:val="22"/>
          <w:szCs w:val="22"/>
        </w:rPr>
        <w:t>13811950500</w:t>
      </w:r>
    </w:p>
    <w:p w:rsidR="009B5B10" w:rsidRDefault="009B5B10">
      <w:pPr>
        <w:pStyle w:val="a3"/>
        <w:spacing w:line="400" w:lineRule="exact"/>
        <w:ind w:firstLine="0"/>
        <w:rPr>
          <w:b/>
          <w:color w:val="000000" w:themeColor="text1"/>
          <w:sz w:val="22"/>
          <w:szCs w:val="22"/>
          <w:u w:val="single"/>
        </w:rPr>
      </w:pPr>
    </w:p>
    <w:p w:rsidR="00FB5842" w:rsidRDefault="008E11F9" w:rsidP="009B5B10">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r w:rsidR="009B5B10" w:rsidRPr="009B5B10">
        <w:rPr>
          <w:rFonts w:hint="eastAsia"/>
          <w:b/>
          <w:color w:val="000000" w:themeColor="text1"/>
          <w:sz w:val="22"/>
          <w:szCs w:val="22"/>
        </w:rPr>
        <w:t>尹晓亮</w:t>
      </w:r>
      <w:r w:rsidR="009B5B10">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sidR="009B5B10" w:rsidRPr="009B5B10">
        <w:rPr>
          <w:rFonts w:hint="eastAsia"/>
          <w:b/>
          <w:color w:val="000000" w:themeColor="text1"/>
          <w:sz w:val="22"/>
          <w:szCs w:val="22"/>
        </w:rPr>
        <w:t>张磊</w:t>
      </w:r>
      <w:r w:rsidR="009B5B10">
        <w:rPr>
          <w:rFonts w:hint="eastAsia"/>
          <w:b/>
          <w:color w:val="000000" w:themeColor="text1"/>
          <w:sz w:val="22"/>
          <w:szCs w:val="22"/>
        </w:rPr>
        <w:t xml:space="preserve">    </w:t>
      </w:r>
      <w:r>
        <w:rPr>
          <w:rFonts w:hint="eastAsia"/>
          <w:b/>
          <w:color w:val="000000" w:themeColor="text1"/>
          <w:sz w:val="22"/>
          <w:szCs w:val="22"/>
        </w:rPr>
        <w:t>组织人数：</w:t>
      </w:r>
      <w:r w:rsidR="009B5B10">
        <w:rPr>
          <w:rFonts w:hint="eastAsia"/>
          <w:b/>
          <w:color w:val="000000" w:themeColor="text1"/>
          <w:sz w:val="22"/>
          <w:szCs w:val="22"/>
        </w:rPr>
        <w:t>3</w:t>
      </w:r>
      <w:r w:rsidR="009B5B10">
        <w:rPr>
          <w:rFonts w:hint="eastAsia"/>
          <w:b/>
          <w:color w:val="000000" w:themeColor="text1"/>
          <w:sz w:val="22"/>
          <w:szCs w:val="22"/>
        </w:rPr>
        <w:t>人</w:t>
      </w:r>
    </w:p>
    <w:p w:rsidR="009B5B10" w:rsidRDefault="009B5B10" w:rsidP="009B5B10">
      <w:pPr>
        <w:pStyle w:val="a3"/>
        <w:spacing w:beforeLines="50" w:before="120" w:line="240" w:lineRule="exact"/>
        <w:ind w:firstLine="0"/>
        <w:rPr>
          <w:b/>
          <w:color w:val="000000" w:themeColor="text1"/>
          <w:sz w:val="22"/>
          <w:szCs w:val="22"/>
        </w:rPr>
      </w:pPr>
    </w:p>
    <w:p w:rsidR="00735F9E" w:rsidRDefault="008E11F9" w:rsidP="00735F9E">
      <w:pPr>
        <w:pStyle w:val="a3"/>
        <w:spacing w:line="240" w:lineRule="auto"/>
        <w:ind w:firstLine="0"/>
        <w:rPr>
          <w:rFonts w:ascii="SimSun" w:hAnsi="SimSun"/>
          <w:b/>
          <w:color w:val="000000" w:themeColor="text1"/>
          <w:sz w:val="22"/>
          <w:szCs w:val="22"/>
          <w:u w:val="single"/>
        </w:rPr>
      </w:pPr>
      <w:r>
        <w:rPr>
          <w:rFonts w:hint="eastAsia"/>
          <w:b/>
          <w:color w:val="000000" w:themeColor="text1"/>
          <w:sz w:val="22"/>
          <w:szCs w:val="22"/>
        </w:rPr>
        <w:t>认证标准：</w:t>
      </w:r>
      <w:r w:rsidR="009B5B10">
        <w:rPr>
          <w:rFonts w:ascii="SimSun" w:hAnsi="SimSun" w:hint="eastAsia"/>
          <w:b/>
          <w:bCs/>
          <w:sz w:val="20"/>
        </w:rPr>
        <w:sym w:font="Wingdings 2" w:char="0052"/>
      </w:r>
      <w:r w:rsidR="00A66DF0" w:rsidRPr="00EF6345">
        <w:rPr>
          <w:rFonts w:ascii="SimSun" w:hAnsi="SimSun" w:hint="eastAsia"/>
          <w:b/>
          <w:color w:val="000000" w:themeColor="text1"/>
          <w:sz w:val="22"/>
          <w:szCs w:val="22"/>
          <w:u w:val="single"/>
        </w:rPr>
        <w:t xml:space="preserve"> GB/T 19001-2016 </w:t>
      </w:r>
      <w:proofErr w:type="spellStart"/>
      <w:r w:rsidR="00A66DF0" w:rsidRPr="00EF6345">
        <w:rPr>
          <w:rFonts w:ascii="SimSun" w:hAnsi="SimSun" w:hint="eastAsia"/>
          <w:b/>
          <w:color w:val="000000" w:themeColor="text1"/>
          <w:sz w:val="22"/>
          <w:szCs w:val="22"/>
          <w:u w:val="single"/>
        </w:rPr>
        <w:t>idt</w:t>
      </w:r>
      <w:proofErr w:type="spellEnd"/>
      <w:r w:rsidR="00A66DF0" w:rsidRPr="00EF6345">
        <w:rPr>
          <w:rFonts w:ascii="SimSun" w:hAnsi="SimSun" w:hint="eastAsia"/>
          <w:b/>
          <w:color w:val="000000" w:themeColor="text1"/>
          <w:sz w:val="22"/>
          <w:szCs w:val="22"/>
          <w:u w:val="single"/>
        </w:rPr>
        <w:t xml:space="preserve"> ISO 9001:2015标准 (不适用：</w:t>
      </w:r>
      <w:r w:rsidR="00C662F9">
        <w:rPr>
          <w:rFonts w:ascii="SimSun" w:hAnsi="SimSun" w:hint="eastAsia"/>
          <w:b/>
          <w:color w:val="000000" w:themeColor="text1"/>
          <w:sz w:val="22"/>
          <w:szCs w:val="22"/>
          <w:u w:val="single"/>
        </w:rPr>
        <w:t xml:space="preserve"> </w:t>
      </w:r>
      <w:r w:rsidR="009B5B10">
        <w:rPr>
          <w:rFonts w:ascii="SimSun" w:hAnsi="SimSun" w:hint="eastAsia"/>
          <w:b/>
          <w:color w:val="000000" w:themeColor="text1"/>
          <w:sz w:val="22"/>
          <w:szCs w:val="22"/>
          <w:u w:val="single"/>
        </w:rPr>
        <w:t>8.3</w:t>
      </w:r>
      <w:r w:rsidR="00C662F9">
        <w:rPr>
          <w:rFonts w:ascii="SimSun" w:hAnsi="SimSun" w:hint="eastAsia"/>
          <w:b/>
          <w:color w:val="000000" w:themeColor="text1"/>
          <w:sz w:val="22"/>
          <w:szCs w:val="22"/>
          <w:u w:val="single"/>
        </w:rPr>
        <w:t xml:space="preserve">  </w:t>
      </w:r>
      <w:r w:rsidR="00A66DF0" w:rsidRPr="00EF6345">
        <w:rPr>
          <w:rFonts w:ascii="SimSun" w:hAnsi="SimSun" w:hint="eastAsia"/>
          <w:b/>
          <w:color w:val="000000" w:themeColor="text1"/>
          <w:sz w:val="22"/>
          <w:szCs w:val="22"/>
          <w:u w:val="single"/>
        </w:rPr>
        <w:t>条款)</w:t>
      </w:r>
    </w:p>
    <w:p w:rsidR="00735F9E" w:rsidRDefault="00A66DF0" w:rsidP="00735F9E">
      <w:pPr>
        <w:pStyle w:val="a3"/>
        <w:spacing w:line="240" w:lineRule="auto"/>
        <w:ind w:firstLineChars="488" w:firstLine="1078"/>
        <w:rPr>
          <w:rFonts w:ascii="SimSun" w:hAnsi="SimSun"/>
          <w:b/>
          <w:color w:val="000000" w:themeColor="text1"/>
          <w:sz w:val="22"/>
          <w:szCs w:val="22"/>
          <w:u w:val="single"/>
        </w:rPr>
      </w:pPr>
      <w:r w:rsidRPr="00EF6345">
        <w:rPr>
          <w:rFonts w:ascii="SimSun" w:hAnsi="SimSun" w:hint="eastAsia"/>
          <w:b/>
          <w:color w:val="000000" w:themeColor="text1"/>
          <w:sz w:val="22"/>
          <w:szCs w:val="22"/>
          <w:u w:val="single"/>
        </w:rPr>
        <w:t xml:space="preserve">□ GB/T 50430-2017 (不适用：  </w:t>
      </w:r>
      <w:r w:rsidR="00C662F9">
        <w:rPr>
          <w:rFonts w:ascii="SimSun" w:hAnsi="SimSun" w:hint="eastAsia"/>
          <w:b/>
          <w:color w:val="000000" w:themeColor="text1"/>
          <w:sz w:val="22"/>
          <w:szCs w:val="22"/>
          <w:u w:val="single"/>
        </w:rPr>
        <w:t xml:space="preserve">  </w:t>
      </w:r>
      <w:r w:rsidRPr="00EF6345">
        <w:rPr>
          <w:rFonts w:ascii="SimSun" w:hAnsi="SimSun" w:hint="eastAsia"/>
          <w:b/>
          <w:color w:val="000000" w:themeColor="text1"/>
          <w:sz w:val="22"/>
          <w:szCs w:val="22"/>
          <w:u w:val="single"/>
        </w:rPr>
        <w:t>条款)；</w:t>
      </w:r>
    </w:p>
    <w:p w:rsidR="00735F9E" w:rsidRDefault="00A66DF0" w:rsidP="00735F9E">
      <w:pPr>
        <w:pStyle w:val="a3"/>
        <w:spacing w:line="240" w:lineRule="auto"/>
        <w:ind w:firstLineChars="488" w:firstLine="1078"/>
        <w:rPr>
          <w:rFonts w:ascii="SimSun" w:hAnsi="SimSun"/>
          <w:b/>
          <w:color w:val="000000" w:themeColor="text1"/>
          <w:sz w:val="22"/>
          <w:szCs w:val="22"/>
          <w:u w:val="single"/>
        </w:rPr>
      </w:pPr>
      <w:r w:rsidRPr="00EF6345">
        <w:rPr>
          <w:rFonts w:ascii="SimSun" w:hAnsi="SimSun" w:hint="eastAsia"/>
          <w:b/>
          <w:color w:val="000000" w:themeColor="text1"/>
          <w:sz w:val="22"/>
          <w:szCs w:val="22"/>
          <w:u w:val="single"/>
        </w:rPr>
        <w:t xml:space="preserve">□ GB/T 24001-2016 </w:t>
      </w:r>
      <w:proofErr w:type="spellStart"/>
      <w:r w:rsidRPr="00EF6345">
        <w:rPr>
          <w:rFonts w:ascii="SimSun" w:hAnsi="SimSun" w:hint="eastAsia"/>
          <w:b/>
          <w:color w:val="000000" w:themeColor="text1"/>
          <w:sz w:val="22"/>
          <w:szCs w:val="22"/>
          <w:u w:val="single"/>
        </w:rPr>
        <w:t>idt</w:t>
      </w:r>
      <w:proofErr w:type="spellEnd"/>
      <w:r w:rsidRPr="00EF6345">
        <w:rPr>
          <w:rFonts w:ascii="SimSun" w:hAnsi="SimSun" w:hint="eastAsia"/>
          <w:b/>
          <w:color w:val="000000" w:themeColor="text1"/>
          <w:sz w:val="22"/>
          <w:szCs w:val="22"/>
          <w:u w:val="single"/>
        </w:rPr>
        <w:t xml:space="preserve"> ISO 14001:2015标准</w:t>
      </w:r>
      <w:r>
        <w:rPr>
          <w:rFonts w:ascii="SimSun" w:hAnsi="SimSun" w:hint="eastAsia"/>
          <w:b/>
          <w:color w:val="000000" w:themeColor="text1"/>
          <w:sz w:val="22"/>
          <w:szCs w:val="22"/>
          <w:u w:val="single"/>
        </w:rPr>
        <w:t>；</w:t>
      </w:r>
    </w:p>
    <w:p w:rsidR="00735F9E" w:rsidRDefault="00A66DF0" w:rsidP="00735F9E">
      <w:pPr>
        <w:pStyle w:val="a3"/>
        <w:spacing w:line="240" w:lineRule="auto"/>
        <w:ind w:firstLineChars="488" w:firstLine="1078"/>
        <w:rPr>
          <w:rFonts w:ascii="SimSun" w:hAnsi="SimSun"/>
          <w:b/>
          <w:color w:val="000000" w:themeColor="text1"/>
          <w:sz w:val="22"/>
          <w:szCs w:val="22"/>
          <w:u w:val="single"/>
        </w:rPr>
      </w:pPr>
      <w:r w:rsidRPr="00EF6345">
        <w:rPr>
          <w:rFonts w:ascii="SimSun" w:hAnsi="SimSun" w:hint="eastAsia"/>
          <w:b/>
          <w:color w:val="000000" w:themeColor="text1"/>
          <w:sz w:val="22"/>
          <w:szCs w:val="22"/>
          <w:u w:val="single"/>
        </w:rPr>
        <w:t xml:space="preserve">□ GB/T 28001-2011 </w:t>
      </w:r>
      <w:proofErr w:type="spellStart"/>
      <w:r w:rsidRPr="00EF6345">
        <w:rPr>
          <w:rFonts w:ascii="SimSun" w:hAnsi="SimSun" w:hint="eastAsia"/>
          <w:b/>
          <w:color w:val="000000" w:themeColor="text1"/>
          <w:sz w:val="22"/>
          <w:szCs w:val="22"/>
          <w:u w:val="single"/>
        </w:rPr>
        <w:t>idt</w:t>
      </w:r>
      <w:proofErr w:type="spellEnd"/>
      <w:r w:rsidRPr="00EF6345">
        <w:rPr>
          <w:rFonts w:ascii="SimSun" w:hAnsi="SimSun" w:hint="eastAsia"/>
          <w:b/>
          <w:color w:val="000000" w:themeColor="text1"/>
          <w:sz w:val="22"/>
          <w:szCs w:val="22"/>
          <w:u w:val="single"/>
        </w:rPr>
        <w:t xml:space="preserve"> OHS</w:t>
      </w:r>
      <w:r w:rsidR="00D607E2">
        <w:rPr>
          <w:rFonts w:ascii="SimSun" w:hAnsi="SimSun"/>
          <w:b/>
          <w:color w:val="000000" w:themeColor="text1"/>
          <w:sz w:val="22"/>
          <w:szCs w:val="22"/>
          <w:u w:val="single"/>
        </w:rPr>
        <w:t>M</w:t>
      </w:r>
      <w:r w:rsidRPr="00EF6345">
        <w:rPr>
          <w:rFonts w:ascii="SimSun" w:hAnsi="SimSun" w:hint="eastAsia"/>
          <w:b/>
          <w:color w:val="000000" w:themeColor="text1"/>
          <w:sz w:val="22"/>
          <w:szCs w:val="22"/>
          <w:u w:val="single"/>
        </w:rPr>
        <w:t>S 18001:2007标准；</w:t>
      </w:r>
    </w:p>
    <w:p w:rsidR="00A66DF0" w:rsidRDefault="00A66DF0" w:rsidP="00735F9E">
      <w:pPr>
        <w:pStyle w:val="a3"/>
        <w:spacing w:line="240" w:lineRule="auto"/>
        <w:ind w:firstLineChars="488" w:firstLine="1078"/>
        <w:rPr>
          <w:rFonts w:ascii="SimSun" w:hAnsi="SimSun"/>
          <w:b/>
          <w:color w:val="000000" w:themeColor="text1"/>
          <w:sz w:val="22"/>
          <w:szCs w:val="22"/>
          <w:u w:val="single"/>
        </w:rPr>
      </w:pPr>
      <w:r w:rsidRPr="00EF6345">
        <w:rPr>
          <w:rFonts w:ascii="SimSun" w:hAnsi="SimSun" w:hint="eastAsia"/>
          <w:b/>
          <w:color w:val="000000" w:themeColor="text1"/>
          <w:sz w:val="22"/>
          <w:szCs w:val="22"/>
          <w:u w:val="single"/>
        </w:rPr>
        <w:t>□ ISO45001:2018；</w:t>
      </w:r>
    </w:p>
    <w:p w:rsidR="009B5B10" w:rsidRDefault="009B5B10" w:rsidP="00735F9E">
      <w:pPr>
        <w:pStyle w:val="a3"/>
        <w:spacing w:line="240" w:lineRule="auto"/>
        <w:ind w:firstLineChars="488" w:firstLine="1078"/>
        <w:rPr>
          <w:rFonts w:ascii="SimSun" w:hAnsi="SimSun"/>
          <w:b/>
          <w:color w:val="000000" w:themeColor="text1"/>
          <w:sz w:val="22"/>
          <w:szCs w:val="22"/>
          <w:u w:val="single"/>
        </w:rPr>
      </w:pPr>
    </w:p>
    <w:p w:rsidR="00FB5842" w:rsidRDefault="008E11F9" w:rsidP="00A66DF0">
      <w:pPr>
        <w:pStyle w:val="a3"/>
        <w:spacing w:line="400" w:lineRule="exact"/>
        <w:ind w:firstLine="0"/>
        <w:rPr>
          <w:b/>
          <w:color w:val="000000" w:themeColor="text1"/>
          <w:spacing w:val="-2"/>
          <w:sz w:val="22"/>
          <w:szCs w:val="22"/>
        </w:rPr>
      </w:pPr>
      <w:r>
        <w:rPr>
          <w:rFonts w:hint="eastAsia"/>
          <w:b/>
          <w:color w:val="000000" w:themeColor="text1"/>
          <w:spacing w:val="-2"/>
          <w:sz w:val="22"/>
          <w:szCs w:val="22"/>
        </w:rPr>
        <w:t>认证类型：</w:t>
      </w:r>
      <w:r w:rsidR="009B5B10">
        <w:rPr>
          <w:rFonts w:ascii="SimSun" w:hAnsi="SimSun" w:hint="eastAsia"/>
          <w:b/>
          <w:bCs/>
          <w:sz w:val="20"/>
        </w:rPr>
        <w:sym w:font="Wingdings 2" w:char="0052"/>
      </w:r>
      <w:r>
        <w:rPr>
          <w:rFonts w:hint="eastAsia"/>
          <w:b/>
          <w:color w:val="000000" w:themeColor="text1"/>
          <w:spacing w:val="-2"/>
          <w:sz w:val="22"/>
          <w:szCs w:val="22"/>
        </w:rPr>
        <w:t>初次认证□监督审核□再认证□特殊审核□换证</w:t>
      </w:r>
    </w:p>
    <w:p w:rsidR="009B5B10" w:rsidRDefault="009B5B10" w:rsidP="00A66DF0">
      <w:pPr>
        <w:pStyle w:val="a3"/>
        <w:spacing w:line="400" w:lineRule="exact"/>
        <w:ind w:firstLine="0"/>
        <w:rPr>
          <w:b/>
          <w:color w:val="000000" w:themeColor="text1"/>
          <w:spacing w:val="-2"/>
          <w:sz w:val="14"/>
          <w:szCs w:val="14"/>
        </w:rPr>
      </w:pPr>
    </w:p>
    <w:p w:rsidR="00FB5842" w:rsidRDefault="008E11F9" w:rsidP="0015041A">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覆盖范围（中文）：</w:t>
      </w:r>
      <w:r w:rsidR="009B5B10" w:rsidRPr="009B5B10">
        <w:rPr>
          <w:rFonts w:hint="eastAsia"/>
          <w:b/>
          <w:color w:val="000000" w:themeColor="text1"/>
          <w:sz w:val="22"/>
          <w:szCs w:val="22"/>
        </w:rPr>
        <w:t>电子产品、计算机、软件及辅助设备的销售及售后服务</w:t>
      </w:r>
    </w:p>
    <w:p w:rsidR="009B5B10" w:rsidRDefault="009B5B10" w:rsidP="0015041A">
      <w:pPr>
        <w:pStyle w:val="a3"/>
        <w:spacing w:line="240" w:lineRule="auto"/>
        <w:ind w:firstLine="0"/>
        <w:rPr>
          <w:b/>
          <w:color w:val="000000" w:themeColor="text1"/>
          <w:sz w:val="22"/>
          <w:szCs w:val="22"/>
          <w:u w:val="single"/>
        </w:rPr>
      </w:pPr>
    </w:p>
    <w:p w:rsidR="00FB5842" w:rsidRDefault="00FB5842" w:rsidP="0015041A">
      <w:pPr>
        <w:pStyle w:val="a3"/>
        <w:spacing w:line="240" w:lineRule="auto"/>
        <w:ind w:firstLine="0"/>
        <w:rPr>
          <w:b/>
          <w:color w:val="000000" w:themeColor="text1"/>
          <w:sz w:val="22"/>
          <w:szCs w:val="22"/>
          <w:u w:val="single"/>
        </w:rPr>
      </w:pPr>
    </w:p>
    <w:p w:rsidR="00FB5842" w:rsidRDefault="008E11F9" w:rsidP="002F1337">
      <w:pPr>
        <w:pStyle w:val="a3"/>
        <w:spacing w:line="240" w:lineRule="auto"/>
        <w:ind w:left="1767" w:hangingChars="800" w:hanging="1767"/>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2F1337" w:rsidRPr="002F1337">
        <w:rPr>
          <w:b/>
          <w:color w:val="000000" w:themeColor="text1"/>
          <w:sz w:val="22"/>
          <w:szCs w:val="22"/>
        </w:rPr>
        <w:t>Sales and after-sales service of electronic products, computers, software and assistive devices</w:t>
      </w:r>
    </w:p>
    <w:p w:rsidR="00FB5842" w:rsidRPr="002F1337" w:rsidRDefault="00FB5842" w:rsidP="0015041A">
      <w:pPr>
        <w:pStyle w:val="a3"/>
        <w:spacing w:line="240" w:lineRule="auto"/>
        <w:ind w:firstLine="0"/>
        <w:rPr>
          <w:b/>
          <w:color w:val="000000" w:themeColor="text1"/>
          <w:sz w:val="22"/>
          <w:szCs w:val="22"/>
          <w:u w:val="single"/>
        </w:rPr>
      </w:pPr>
    </w:p>
    <w:p w:rsidR="00FB5842" w:rsidRDefault="008E11F9">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sidR="009B5B10">
        <w:rPr>
          <w:rFonts w:hint="eastAsia"/>
          <w:b/>
          <w:color w:val="000000" w:themeColor="text1"/>
          <w:sz w:val="22"/>
          <w:szCs w:val="22"/>
        </w:rPr>
        <w:t xml:space="preserve">                   </w:t>
      </w:r>
      <w:r>
        <w:rPr>
          <w:rFonts w:hint="eastAsia"/>
          <w:b/>
          <w:color w:val="000000" w:themeColor="text1"/>
          <w:sz w:val="22"/>
          <w:szCs w:val="22"/>
        </w:rPr>
        <w:t>组长确认：</w:t>
      </w:r>
    </w:p>
    <w:p w:rsidR="00FB5842" w:rsidRDefault="008E11F9">
      <w:pPr>
        <w:pStyle w:val="a3"/>
        <w:spacing w:line="360" w:lineRule="exact"/>
        <w:ind w:firstLine="0"/>
        <w:rPr>
          <w:b/>
          <w:color w:val="000000" w:themeColor="text1"/>
          <w:sz w:val="22"/>
          <w:szCs w:val="22"/>
        </w:rPr>
      </w:pPr>
      <w:r>
        <w:rPr>
          <w:rFonts w:hint="eastAsia"/>
          <w:b/>
          <w:color w:val="000000" w:themeColor="text1"/>
          <w:sz w:val="22"/>
          <w:szCs w:val="22"/>
        </w:rPr>
        <w:t>日期：</w:t>
      </w:r>
      <w:r w:rsidR="009B5B10">
        <w:rPr>
          <w:rFonts w:hint="eastAsia"/>
          <w:b/>
          <w:color w:val="000000" w:themeColor="text1"/>
          <w:sz w:val="22"/>
          <w:szCs w:val="22"/>
        </w:rPr>
        <w:t xml:space="preserve">                                  </w:t>
      </w:r>
      <w:r>
        <w:rPr>
          <w:rFonts w:hint="eastAsia"/>
          <w:b/>
          <w:color w:val="000000" w:themeColor="text1"/>
          <w:sz w:val="22"/>
          <w:szCs w:val="22"/>
        </w:rPr>
        <w:t>日期：</w:t>
      </w:r>
    </w:p>
    <w:p w:rsidR="00FB5842" w:rsidRDefault="008E11F9">
      <w:pPr>
        <w:pStyle w:val="a3"/>
        <w:spacing w:line="0" w:lineRule="atLeast"/>
        <w:ind w:firstLine="0"/>
        <w:rPr>
          <w:b/>
          <w:color w:val="000000" w:themeColor="text1"/>
          <w:sz w:val="18"/>
          <w:szCs w:val="18"/>
        </w:rPr>
      </w:pPr>
      <w:r>
        <w:rPr>
          <w:b/>
          <w:color w:val="000000" w:themeColor="text1"/>
          <w:sz w:val="18"/>
          <w:szCs w:val="18"/>
        </w:rPr>
        <w:t>注：</w:t>
      </w:r>
    </w:p>
    <w:p w:rsidR="00FB5842" w:rsidRDefault="008E11F9">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SimSun" w:hAnsi="SimSun" w:hint="eastAsia"/>
          <w:b/>
          <w:color w:val="000000" w:themeColor="text1"/>
          <w:sz w:val="18"/>
          <w:szCs w:val="18"/>
        </w:rPr>
        <w:t>4、组织三个地址一致时只需填写一个，其余填“同上</w:t>
      </w:r>
      <w:r>
        <w:rPr>
          <w:rFonts w:ascii="SimSun" w:hAnsi="SimSun"/>
          <w:b/>
          <w:color w:val="000000" w:themeColor="text1"/>
          <w:sz w:val="18"/>
          <w:szCs w:val="18"/>
        </w:rPr>
        <w:t>”</w:t>
      </w:r>
      <w:r>
        <w:rPr>
          <w:rFonts w:ascii="SimSun" w:hAnsi="SimSun"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02A" w:rsidRDefault="008D002A" w:rsidP="00FB5842">
      <w:r>
        <w:separator/>
      </w:r>
    </w:p>
  </w:endnote>
  <w:endnote w:type="continuationSeparator" w:id="0">
    <w:p w:rsidR="008D002A" w:rsidRDefault="008D002A" w:rsidP="00FB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Su">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02A" w:rsidRDefault="008D002A" w:rsidP="00FB5842">
      <w:r>
        <w:separator/>
      </w:r>
    </w:p>
  </w:footnote>
  <w:footnote w:type="continuationSeparator" w:id="0">
    <w:p w:rsidR="008D002A" w:rsidRDefault="008D002A" w:rsidP="00FB5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A66DF0" w:rsidP="0015041A">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8D002A" w:rsidP="0015041A">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317.25pt;margin-top:2.2pt;width:167.25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A66DF0" w:rsidRPr="000B51BD" w:rsidRDefault="00A66DF0"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A66DF0" w:rsidRPr="00390345">
      <w:rPr>
        <w:rStyle w:val="CharChar1"/>
        <w:rFonts w:hint="default"/>
        <w:w w:val="90"/>
      </w:rPr>
      <w:t xml:space="preserve">Beijing International Standard united Certification </w:t>
    </w:r>
    <w:proofErr w:type="spellStart"/>
    <w:r w:rsidR="00A66DF0" w:rsidRPr="00390345">
      <w:rPr>
        <w:rStyle w:val="CharChar1"/>
        <w:rFonts w:hint="default"/>
        <w:w w:val="90"/>
      </w:rPr>
      <w:t>Co.</w:t>
    </w:r>
    <w:proofErr w:type="gramStart"/>
    <w:r w:rsidR="00A66DF0" w:rsidRPr="00390345">
      <w:rPr>
        <w:rStyle w:val="CharChar1"/>
        <w:rFonts w:hint="default"/>
        <w:w w:val="90"/>
      </w:rPr>
      <w:t>,Ltd</w:t>
    </w:r>
    <w:proofErr w:type="spellEnd"/>
    <w:proofErr w:type="gramEnd"/>
    <w:r w:rsidR="00A66DF0" w:rsidRPr="00390345">
      <w:rPr>
        <w:rStyle w:val="CharChar1"/>
        <w:rFonts w:hint="default"/>
        <w:w w:val="90"/>
      </w:rPr>
      <w:t>.</w:t>
    </w:r>
  </w:p>
  <w:p w:rsidR="00A66DF0" w:rsidRDefault="008D002A" w:rsidP="0015041A">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62336"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5573"/>
    <w:rsid w:val="000013D9"/>
    <w:rsid w:val="00032A58"/>
    <w:rsid w:val="000427A4"/>
    <w:rsid w:val="000B2E84"/>
    <w:rsid w:val="000D60ED"/>
    <w:rsid w:val="0015041A"/>
    <w:rsid w:val="001B345C"/>
    <w:rsid w:val="002A1E59"/>
    <w:rsid w:val="002D304D"/>
    <w:rsid w:val="002F1337"/>
    <w:rsid w:val="002F59D7"/>
    <w:rsid w:val="00310E78"/>
    <w:rsid w:val="003B1139"/>
    <w:rsid w:val="004A4C85"/>
    <w:rsid w:val="004B0104"/>
    <w:rsid w:val="00595D6E"/>
    <w:rsid w:val="005C6ADD"/>
    <w:rsid w:val="005F5573"/>
    <w:rsid w:val="00644C30"/>
    <w:rsid w:val="00682814"/>
    <w:rsid w:val="00711A20"/>
    <w:rsid w:val="00731CFE"/>
    <w:rsid w:val="00735F9E"/>
    <w:rsid w:val="00764B27"/>
    <w:rsid w:val="00783032"/>
    <w:rsid w:val="007977AB"/>
    <w:rsid w:val="007A5F6A"/>
    <w:rsid w:val="00800B9A"/>
    <w:rsid w:val="00803D31"/>
    <w:rsid w:val="00811DEA"/>
    <w:rsid w:val="00823CF3"/>
    <w:rsid w:val="008D002A"/>
    <w:rsid w:val="008E11F9"/>
    <w:rsid w:val="0094112E"/>
    <w:rsid w:val="009B5B10"/>
    <w:rsid w:val="009D002C"/>
    <w:rsid w:val="00A66DF0"/>
    <w:rsid w:val="00B213B2"/>
    <w:rsid w:val="00B74170"/>
    <w:rsid w:val="00B774E9"/>
    <w:rsid w:val="00BB6529"/>
    <w:rsid w:val="00C116E3"/>
    <w:rsid w:val="00C16EEF"/>
    <w:rsid w:val="00C243BD"/>
    <w:rsid w:val="00C662F9"/>
    <w:rsid w:val="00C96D55"/>
    <w:rsid w:val="00CA2D9D"/>
    <w:rsid w:val="00D55DD0"/>
    <w:rsid w:val="00D607E2"/>
    <w:rsid w:val="00D60B30"/>
    <w:rsid w:val="00E16070"/>
    <w:rsid w:val="00E30C8E"/>
    <w:rsid w:val="00E368C0"/>
    <w:rsid w:val="00E81889"/>
    <w:rsid w:val="00F01887"/>
    <w:rsid w:val="00F65BCA"/>
    <w:rsid w:val="00FA411A"/>
    <w:rsid w:val="00FB5842"/>
    <w:rsid w:val="3E9914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SimSu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SimSun" w:hAnsi="Times New Roman" w:cs="Times New Roman"/>
      <w:sz w:val="32"/>
      <w:szCs w:val="20"/>
    </w:rPr>
  </w:style>
  <w:style w:type="character" w:customStyle="1" w:styleId="Char1">
    <w:name w:val="页眉 Char"/>
    <w:basedOn w:val="a0"/>
    <w:link w:val="a5"/>
    <w:uiPriority w:val="99"/>
    <w:qFormat/>
    <w:rsid w:val="00FB5842"/>
    <w:rPr>
      <w:rFonts w:ascii="Times New Roman" w:eastAsia="SimSun" w:hAnsi="Times New Roman" w:cs="Times New Roman"/>
      <w:sz w:val="18"/>
      <w:szCs w:val="18"/>
    </w:rPr>
  </w:style>
  <w:style w:type="character" w:customStyle="1" w:styleId="Char0">
    <w:name w:val="页脚 Char"/>
    <w:basedOn w:val="a0"/>
    <w:link w:val="a4"/>
    <w:uiPriority w:val="99"/>
    <w:rsid w:val="00FB5842"/>
    <w:rPr>
      <w:rFonts w:ascii="Times New Roman" w:eastAsia="SimSun" w:hAnsi="Times New Roman" w:cs="Times New Roman"/>
      <w:sz w:val="18"/>
      <w:szCs w:val="18"/>
    </w:rPr>
  </w:style>
  <w:style w:type="character" w:customStyle="1" w:styleId="CharChar1">
    <w:name w:val="Char Char1"/>
    <w:qFormat/>
    <w:locked/>
    <w:rsid w:val="0015041A"/>
    <w:rPr>
      <w:rFonts w:ascii="SimSun" w:eastAsia="SimSun"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180</Words>
  <Characters>1028</Characters>
  <Application>Microsoft Office Word</Application>
  <DocSecurity>0</DocSecurity>
  <Lines>8</Lines>
  <Paragraphs>2</Paragraphs>
  <ScaleCrop>false</ScaleCrop>
  <Company>微软中国</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Zhao Li</cp:lastModifiedBy>
  <cp:revision>27</cp:revision>
  <cp:lastPrinted>2019-05-13T03:13:00Z</cp:lastPrinted>
  <dcterms:created xsi:type="dcterms:W3CDTF">2016-02-16T02:49:00Z</dcterms:created>
  <dcterms:modified xsi:type="dcterms:W3CDTF">2019-08-01T07:49:00Z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