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4E11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0228-2020-2023</w:t>
      </w:r>
      <w:bookmarkEnd w:id="0"/>
    </w:p>
    <w:p w:rsidR="007C0B19" w:rsidRDefault="004E118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709"/>
        <w:gridCol w:w="425"/>
        <w:gridCol w:w="2410"/>
        <w:gridCol w:w="708"/>
        <w:gridCol w:w="1276"/>
        <w:gridCol w:w="1559"/>
      </w:tblGrid>
      <w:tr w:rsidR="000412A2" w:rsidTr="00CF28AD">
        <w:trPr>
          <w:trHeight w:val="427"/>
        </w:trPr>
        <w:tc>
          <w:tcPr>
            <w:tcW w:w="1951" w:type="dxa"/>
            <w:gridSpan w:val="2"/>
            <w:vAlign w:val="center"/>
          </w:tcPr>
          <w:p w:rsidR="000412A2" w:rsidRDefault="000412A2" w:rsidP="00CF28AD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:rsidR="000412A2" w:rsidRDefault="000412A2" w:rsidP="00CF28AD">
            <w:r>
              <w:rPr>
                <w:rFonts w:ascii="宋体" w:eastAsia="宋体" w:hAnsi="宋体" w:cs="Times New Roman" w:hint="eastAsia"/>
                <w:szCs w:val="21"/>
              </w:rPr>
              <w:t>阀杆硬度测量过程</w:t>
            </w:r>
          </w:p>
        </w:tc>
        <w:tc>
          <w:tcPr>
            <w:tcW w:w="2835" w:type="dxa"/>
            <w:gridSpan w:val="2"/>
            <w:vAlign w:val="center"/>
          </w:tcPr>
          <w:p w:rsidR="000412A2" w:rsidRDefault="000412A2" w:rsidP="00CF28A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412A2" w:rsidRDefault="000412A2" w:rsidP="00CF28AD">
            <w:r>
              <w:rPr>
                <w:rFonts w:ascii="宋体" w:eastAsia="宋体" w:hAnsi="宋体" w:cs="宋体" w:hint="eastAsia"/>
              </w:rPr>
              <w:t>（200-275）HB 相当于（494-565）HLD</w:t>
            </w:r>
          </w:p>
        </w:tc>
      </w:tr>
      <w:tr w:rsidR="000412A2" w:rsidTr="00CF28AD">
        <w:trPr>
          <w:trHeight w:val="419"/>
        </w:trPr>
        <w:tc>
          <w:tcPr>
            <w:tcW w:w="3936" w:type="dxa"/>
            <w:gridSpan w:val="4"/>
            <w:vAlign w:val="center"/>
          </w:tcPr>
          <w:p w:rsidR="000412A2" w:rsidRDefault="000412A2" w:rsidP="00CF28A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378" w:type="dxa"/>
            <w:gridSpan w:val="5"/>
            <w:vAlign w:val="center"/>
          </w:tcPr>
          <w:p w:rsidR="000412A2" w:rsidRDefault="00B8358F" w:rsidP="00CF28AD">
            <w:r>
              <w:rPr>
                <w:rFonts w:asciiTheme="minorEastAsia" w:hAnsiTheme="minorEastAsia" w:cstheme="minorEastAsia" w:hint="eastAsia"/>
                <w:szCs w:val="21"/>
              </w:rPr>
              <w:t>QWTS-JS-05成品质量检验规范</w:t>
            </w:r>
          </w:p>
        </w:tc>
      </w:tr>
      <w:tr w:rsidR="000412A2" w:rsidTr="00CF28AD">
        <w:trPr>
          <w:trHeight w:val="2228"/>
        </w:trPr>
        <w:tc>
          <w:tcPr>
            <w:tcW w:w="10314" w:type="dxa"/>
            <w:gridSpan w:val="9"/>
          </w:tcPr>
          <w:p w:rsidR="000412A2" w:rsidRDefault="000412A2" w:rsidP="00CF28AD">
            <w:r>
              <w:rPr>
                <w:rFonts w:hint="eastAsia"/>
              </w:rPr>
              <w:t>计量要求导出方法（可另附）</w:t>
            </w:r>
          </w:p>
          <w:p w:rsidR="000412A2" w:rsidRDefault="000412A2" w:rsidP="00CF28A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 w:rsidR="00335FBF">
              <w:rPr>
                <w:rFonts w:ascii="宋体" w:eastAsia="宋体" w:hAnsi="宋体" w:cs="宋体" w:hint="eastAsia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szCs w:val="21"/>
              </w:rPr>
              <w:t>测量参数公差范围： Ｔ=71HLD</w:t>
            </w:r>
          </w:p>
          <w:p w:rsidR="000412A2" w:rsidRDefault="000412A2" w:rsidP="00CF28A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335FBF">
              <w:rPr>
                <w:rFonts w:ascii="宋体" w:eastAsia="宋体" w:hAnsi="宋体" w:cs="宋体" w:hint="eastAsia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szCs w:val="21"/>
              </w:rPr>
              <w:t>测量设备最大允许误差： 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≤1/3Ｔ=71/3=±23.67HLD</w:t>
            </w:r>
          </w:p>
          <w:p w:rsidR="000412A2" w:rsidRDefault="000412A2" w:rsidP="00CF28A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5488D76" wp14:editId="3B67AB3A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 w:rsidR="00335FBF">
              <w:rPr>
                <w:rFonts w:ascii="宋体" w:eastAsia="宋体" w:hAnsi="宋体" w:cs="宋体" w:hint="eastAsia"/>
                <w:color w:val="000000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测量设备校准不确定度推导：            =7.89HLD</w:t>
            </w:r>
          </w:p>
          <w:p w:rsidR="000412A2" w:rsidRDefault="000412A2" w:rsidP="00CF28AD">
            <w:r>
              <w:rPr>
                <w:rFonts w:ascii="宋体" w:eastAsia="宋体" w:hAnsi="宋体" w:cs="宋体" w:hint="eastAsia"/>
                <w:szCs w:val="21"/>
              </w:rPr>
              <w:t>4</w:t>
            </w:r>
            <w:r w:rsidR="00335FBF">
              <w:rPr>
                <w:rFonts w:ascii="宋体" w:eastAsia="宋体" w:hAnsi="宋体" w:cs="宋体" w:hint="eastAsia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szCs w:val="21"/>
              </w:rPr>
              <w:t>测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szCs w:val="21"/>
              </w:rPr>
              <w:t>量范围推导：被测参数值（200~275）HB/</w:t>
            </w:r>
            <w:r>
              <w:rPr>
                <w:rFonts w:ascii="宋体" w:eastAsia="宋体" w:hAnsi="宋体" w:cs="宋体" w:hint="eastAsia"/>
              </w:rPr>
              <w:t>（494-565）HLD</w:t>
            </w:r>
            <w:r>
              <w:rPr>
                <w:rFonts w:ascii="宋体" w:eastAsia="宋体" w:hAnsi="宋体" w:cs="宋体" w:hint="eastAsia"/>
                <w:szCs w:val="21"/>
              </w:rPr>
              <w:t>，选择测量设备的量程为：(170～960)</w:t>
            </w:r>
            <w:r>
              <w:rPr>
                <w:rFonts w:ascii="宋体" w:eastAsia="宋体" w:hAnsi="宋体" w:cs="宋体" w:hint="eastAsia"/>
              </w:rPr>
              <w:t>HLD.</w:t>
            </w:r>
          </w:p>
        </w:tc>
      </w:tr>
      <w:tr w:rsidR="000412A2" w:rsidTr="00CF28AD">
        <w:trPr>
          <w:trHeight w:val="337"/>
        </w:trPr>
        <w:tc>
          <w:tcPr>
            <w:tcW w:w="959" w:type="dxa"/>
            <w:vMerge w:val="restart"/>
            <w:vAlign w:val="center"/>
          </w:tcPr>
          <w:p w:rsidR="000412A2" w:rsidRDefault="000412A2" w:rsidP="00CF28AD">
            <w:r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0412A2" w:rsidRPr="006261ED" w:rsidRDefault="000412A2" w:rsidP="00CF28A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412A2" w:rsidRPr="006261ED" w:rsidRDefault="000412A2" w:rsidP="00CF28A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118" w:type="dxa"/>
            <w:gridSpan w:val="2"/>
            <w:vAlign w:val="center"/>
          </w:tcPr>
          <w:p w:rsidR="000412A2" w:rsidRPr="006261ED" w:rsidRDefault="000412A2" w:rsidP="00CF28A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0412A2" w:rsidRPr="006261ED" w:rsidRDefault="000412A2" w:rsidP="00CF28A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0412A2" w:rsidRPr="006261ED" w:rsidRDefault="000412A2" w:rsidP="00CF28A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0412A2" w:rsidRPr="006261ED" w:rsidRDefault="000412A2" w:rsidP="00CF28A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412A2" w:rsidTr="00CF28AD">
        <w:trPr>
          <w:trHeight w:val="337"/>
        </w:trPr>
        <w:tc>
          <w:tcPr>
            <w:tcW w:w="959" w:type="dxa"/>
            <w:vMerge/>
          </w:tcPr>
          <w:p w:rsidR="000412A2" w:rsidRDefault="000412A2" w:rsidP="00CF28AD"/>
        </w:tc>
        <w:tc>
          <w:tcPr>
            <w:tcW w:w="2268" w:type="dxa"/>
            <w:gridSpan w:val="2"/>
            <w:vAlign w:val="center"/>
          </w:tcPr>
          <w:p w:rsidR="000412A2" w:rsidRDefault="000412A2" w:rsidP="00CF28AD">
            <w:pPr>
              <w:jc w:val="center"/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/L942170</w:t>
            </w:r>
          </w:p>
        </w:tc>
        <w:tc>
          <w:tcPr>
            <w:tcW w:w="1134" w:type="dxa"/>
            <w:gridSpan w:val="2"/>
            <w:vAlign w:val="center"/>
          </w:tcPr>
          <w:p w:rsidR="000412A2" w:rsidRDefault="000412A2" w:rsidP="00CF28AD">
            <w:pPr>
              <w:jc w:val="center"/>
            </w:pPr>
            <w:r w:rsidRPr="00032A26">
              <w:t>SW-6230</w:t>
            </w:r>
          </w:p>
        </w:tc>
        <w:tc>
          <w:tcPr>
            <w:tcW w:w="3118" w:type="dxa"/>
            <w:gridSpan w:val="2"/>
            <w:vAlign w:val="center"/>
          </w:tcPr>
          <w:p w:rsidR="000412A2" w:rsidRPr="00FD56E8" w:rsidRDefault="000412A2" w:rsidP="00CF28A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D56E8">
              <w:rPr>
                <w:rFonts w:ascii="宋体" w:eastAsia="宋体" w:hAnsi="宋体" w:cs="宋体" w:hint="eastAsia"/>
                <w:szCs w:val="21"/>
              </w:rPr>
              <w:t>±</w:t>
            </w:r>
            <w:r w:rsidR="00FD56E8" w:rsidRPr="00FD56E8">
              <w:rPr>
                <w:rFonts w:ascii="宋体" w:eastAsia="宋体" w:hAnsi="宋体" w:cs="宋体" w:hint="eastAsia"/>
                <w:szCs w:val="21"/>
              </w:rPr>
              <w:t>12</w:t>
            </w:r>
            <w:r w:rsidRPr="00FD56E8">
              <w:rPr>
                <w:rFonts w:ascii="宋体" w:eastAsia="宋体" w:hAnsi="宋体" w:cs="宋体" w:hint="eastAsia"/>
                <w:szCs w:val="21"/>
              </w:rPr>
              <w:t xml:space="preserve">HLD </w:t>
            </w:r>
          </w:p>
          <w:p w:rsidR="000412A2" w:rsidRDefault="000412A2" w:rsidP="00CF28AD">
            <w:pPr>
              <w:jc w:val="center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 xml:space="preserve"> =6HLD  (K=2)</w:t>
            </w:r>
          </w:p>
        </w:tc>
        <w:tc>
          <w:tcPr>
            <w:tcW w:w="1276" w:type="dxa"/>
            <w:vAlign w:val="center"/>
          </w:tcPr>
          <w:p w:rsidR="000412A2" w:rsidRDefault="000412A2" w:rsidP="00CF28AD">
            <w:pPr>
              <w:jc w:val="center"/>
            </w:pPr>
            <w:r w:rsidRPr="00524E1E">
              <w:rPr>
                <w:rFonts w:ascii="Times New Roman" w:hAnsi="Times New Roman" w:cs="Times New Roman" w:hint="eastAsia"/>
              </w:rPr>
              <w:t>GFJFJL10012</w:t>
            </w:r>
            <w:r w:rsidR="00524E1E" w:rsidRPr="00524E1E">
              <w:rPr>
                <w:rFonts w:ascii="Times New Roman" w:hAnsi="Times New Roman" w:cs="Times New Roman" w:hint="eastAsia"/>
              </w:rPr>
              <w:t>2</w:t>
            </w:r>
            <w:r w:rsidRPr="00524E1E">
              <w:rPr>
                <w:rFonts w:ascii="Times New Roman" w:hAnsi="Times New Roman" w:cs="Times New Roman" w:hint="eastAsia"/>
              </w:rPr>
              <w:t>5</w:t>
            </w:r>
            <w:r w:rsidR="00524E1E" w:rsidRPr="00524E1E">
              <w:rPr>
                <w:rFonts w:ascii="Times New Roman" w:hAnsi="Times New Roman" w:cs="Times New Roman" w:hint="eastAsia"/>
              </w:rPr>
              <w:t>405498</w:t>
            </w:r>
          </w:p>
        </w:tc>
        <w:tc>
          <w:tcPr>
            <w:tcW w:w="1559" w:type="dxa"/>
            <w:vAlign w:val="center"/>
          </w:tcPr>
          <w:p w:rsidR="000412A2" w:rsidRDefault="00B8358F" w:rsidP="00CF28A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2022.06.16</w:t>
            </w:r>
          </w:p>
        </w:tc>
      </w:tr>
      <w:tr w:rsidR="000412A2" w:rsidTr="00CF28AD">
        <w:trPr>
          <w:trHeight w:val="3115"/>
        </w:trPr>
        <w:tc>
          <w:tcPr>
            <w:tcW w:w="10314" w:type="dxa"/>
            <w:gridSpan w:val="9"/>
          </w:tcPr>
          <w:p w:rsidR="000412A2" w:rsidRDefault="000412A2" w:rsidP="00CF28AD">
            <w:r>
              <w:rPr>
                <w:rFonts w:hint="eastAsia"/>
              </w:rPr>
              <w:t>计量验证记录</w:t>
            </w:r>
          </w:p>
          <w:p w:rsidR="000412A2" w:rsidRDefault="000412A2" w:rsidP="00CF28AD">
            <w:pPr>
              <w:spacing w:line="44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测量设备的测量范围为(170-960)</w:t>
            </w:r>
            <w:r>
              <w:rPr>
                <w:rFonts w:ascii="宋体" w:eastAsia="宋体" w:hAnsi="宋体" w:cs="宋体" w:hint="eastAsia"/>
              </w:rPr>
              <w:t>HLD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，满足导出计量要求测量范围（200-275）HB/</w:t>
            </w:r>
            <w:r>
              <w:rPr>
                <w:rFonts w:ascii="宋体" w:eastAsia="宋体" w:hAnsi="宋体" w:cs="宋体" w:hint="eastAsia"/>
              </w:rPr>
              <w:t>（494-565）HLD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的要求； </w:t>
            </w:r>
          </w:p>
          <w:p w:rsidR="000412A2" w:rsidRDefault="000412A2" w:rsidP="00CF28A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测量设备的最大允许误差为</w:t>
            </w:r>
            <w:r w:rsidRPr="00FD56E8">
              <w:rPr>
                <w:rFonts w:ascii="宋体" w:eastAsia="宋体" w:hAnsi="宋体" w:cs="宋体" w:hint="eastAsia"/>
                <w:szCs w:val="21"/>
              </w:rPr>
              <w:t>±</w:t>
            </w:r>
            <w:r w:rsidR="00FD56E8" w:rsidRPr="00FD56E8">
              <w:rPr>
                <w:rFonts w:ascii="宋体" w:eastAsia="宋体" w:hAnsi="宋体" w:cs="宋体" w:hint="eastAsia"/>
                <w:szCs w:val="21"/>
              </w:rPr>
              <w:t>12</w:t>
            </w:r>
            <w:r w:rsidRPr="00FD56E8">
              <w:rPr>
                <w:rFonts w:ascii="宋体" w:eastAsia="宋体" w:hAnsi="宋体" w:cs="宋体" w:hint="eastAsia"/>
                <w:szCs w:val="21"/>
              </w:rPr>
              <w:t>HLD</w:t>
            </w:r>
            <w:r>
              <w:rPr>
                <w:rFonts w:ascii="宋体" w:eastAsia="宋体" w:hAnsi="宋体" w:cs="宋体" w:hint="eastAsia"/>
              </w:rPr>
              <w:t xml:space="preserve"> ，</w:t>
            </w:r>
            <w:r>
              <w:rPr>
                <w:rFonts w:ascii="宋体" w:eastAsia="宋体" w:hAnsi="宋体" w:cs="宋体" w:hint="eastAsia"/>
                <w:szCs w:val="21"/>
              </w:rPr>
              <w:t>满足导出计量要求最大允许误差△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23.67HLD</w:t>
            </w:r>
            <w:r>
              <w:rPr>
                <w:rFonts w:ascii="宋体" w:eastAsia="宋体" w:hAnsi="宋体" w:cs="宋体" w:hint="eastAsia"/>
                <w:i/>
                <w:iCs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的要求；</w:t>
            </w:r>
          </w:p>
          <w:p w:rsidR="000412A2" w:rsidRDefault="000412A2" w:rsidP="00CF28AD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测量设备校准不确定度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ascii="宋体" w:eastAsia="宋体" w:hAnsi="宋体" w:cs="宋体" w:hint="eastAsia"/>
              </w:rPr>
              <w:t xml:space="preserve"> =6HLD （k=2）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95允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7.89HLD</w:t>
            </w:r>
            <w:r>
              <w:rPr>
                <w:rFonts w:ascii="宋体" w:eastAsia="宋体" w:hAnsi="宋体" w:cs="宋体" w:hint="eastAsia"/>
                <w:szCs w:val="21"/>
              </w:rPr>
              <w:t>的要求。</w:t>
            </w:r>
          </w:p>
          <w:p w:rsidR="000412A2" w:rsidRDefault="000412A2" w:rsidP="00CF28AD"/>
          <w:p w:rsidR="000412A2" w:rsidRDefault="000412A2" w:rsidP="00CF28A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412A2" w:rsidRDefault="000412A2" w:rsidP="00CF28AD">
            <w:pPr>
              <w:rPr>
                <w:szCs w:val="21"/>
              </w:rPr>
            </w:pPr>
          </w:p>
          <w:p w:rsidR="000412A2" w:rsidRDefault="000412A2" w:rsidP="00CF28A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F12C9C">
              <w:rPr>
                <w:rFonts w:ascii="宋体" w:eastAsia="宋体" w:hAnsi="宋体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676910" cy="375920"/>
                  <wp:effectExtent l="0" t="0" r="0" b="0"/>
                  <wp:docPr id="3" name="图片 3" descr="da464097c34093487b4ad841471cc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da464097c34093487b4ad841471cc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</w:t>
            </w:r>
            <w:r w:rsidR="0010086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</w:t>
            </w:r>
            <w:r w:rsidR="00A5533A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5533A"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 w:rsidR="00A5533A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412A2" w:rsidTr="00CF28AD">
        <w:trPr>
          <w:trHeight w:val="56"/>
        </w:trPr>
        <w:tc>
          <w:tcPr>
            <w:tcW w:w="10314" w:type="dxa"/>
            <w:gridSpan w:val="9"/>
          </w:tcPr>
          <w:p w:rsidR="000412A2" w:rsidRDefault="000412A2" w:rsidP="00CF28AD">
            <w:r>
              <w:rPr>
                <w:rFonts w:hint="eastAsia"/>
              </w:rPr>
              <w:t>认证审核记录：</w:t>
            </w:r>
          </w:p>
          <w:p w:rsidR="000412A2" w:rsidRPr="00376C1E" w:rsidRDefault="000412A2" w:rsidP="00CF28AD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被测参数要求识别代表了“顾客”的要求；</w:t>
            </w:r>
          </w:p>
          <w:p w:rsidR="000412A2" w:rsidRPr="00376C1E" w:rsidRDefault="000412A2" w:rsidP="00CF28AD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计量要求导出方法正确；</w:t>
            </w:r>
          </w:p>
          <w:p w:rsidR="000412A2" w:rsidRPr="00376C1E" w:rsidRDefault="000412A2" w:rsidP="00CF28AD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测量设备的配备满足计量要求；</w:t>
            </w:r>
          </w:p>
          <w:p w:rsidR="000412A2" w:rsidRPr="00376C1E" w:rsidRDefault="000412A2" w:rsidP="00CF28AD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测量设备已检定</w:t>
            </w:r>
            <w:r w:rsidRPr="00376C1E">
              <w:rPr>
                <w:rFonts w:hint="eastAsia"/>
              </w:rPr>
              <w:t>/</w:t>
            </w:r>
            <w:r w:rsidRPr="00376C1E">
              <w:rPr>
                <w:rFonts w:hint="eastAsia"/>
              </w:rPr>
              <w:t>校准；</w:t>
            </w:r>
          </w:p>
          <w:p w:rsidR="000412A2" w:rsidRDefault="000412A2" w:rsidP="00CF28AD">
            <w:pPr>
              <w:numPr>
                <w:ilvl w:val="0"/>
                <w:numId w:val="1"/>
              </w:numPr>
            </w:pPr>
            <w:r w:rsidRPr="00376C1E">
              <w:rPr>
                <w:rFonts w:hint="eastAsia"/>
              </w:rPr>
              <w:t>测量设备验证正确。</w:t>
            </w:r>
          </w:p>
          <w:p w:rsidR="0093428F" w:rsidRDefault="0093428F" w:rsidP="0093428F"/>
          <w:p w:rsidR="0093428F" w:rsidRPr="00376C1E" w:rsidRDefault="0093428F" w:rsidP="0093428F"/>
          <w:p w:rsidR="000412A2" w:rsidRDefault="000412A2" w:rsidP="00CF28AD">
            <w:pPr>
              <w:rPr>
                <w:rFonts w:ascii="宋体" w:hAnsi="宋体" w:cs="宋体"/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</w:rPr>
              <w:t>审核员签名：</w:t>
            </w:r>
            <w:r w:rsidR="00FD56E8">
              <w:rPr>
                <w:rFonts w:ascii="宋体" w:hAnsi="宋体" w:cs="宋体" w:hint="eastAsia"/>
                <w:noProof/>
                <w:color w:val="000000"/>
                <w:kern w:val="0"/>
                <w:sz w:val="20"/>
              </w:rPr>
              <w:t>王晓巍</w:t>
            </w:r>
          </w:p>
          <w:p w:rsidR="0093428F" w:rsidRDefault="0093428F" w:rsidP="00CF28AD"/>
          <w:p w:rsidR="000412A2" w:rsidRDefault="000412A2" w:rsidP="00CF28A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 wp14:anchorId="54DACDA3" wp14:editId="690FD495">
                  <wp:extent cx="895350" cy="508000"/>
                  <wp:effectExtent l="0" t="0" r="0" b="0"/>
                  <wp:docPr id="4" name="图片 4" descr="胡艺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胡艺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</w:t>
            </w:r>
            <w:r w:rsidR="00A5533A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A5533A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 w:rsidR="00100869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0412A2" w:rsidRDefault="000412A2" w:rsidP="00CF28AD">
            <w:pPr>
              <w:rPr>
                <w:szCs w:val="21"/>
              </w:rPr>
            </w:pPr>
          </w:p>
        </w:tc>
      </w:tr>
    </w:tbl>
    <w:p w:rsidR="007C0B19" w:rsidRDefault="00B66E43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43" w:rsidRDefault="00B66E43">
      <w:r>
        <w:separator/>
      </w:r>
    </w:p>
  </w:endnote>
  <w:endnote w:type="continuationSeparator" w:id="0">
    <w:p w:rsidR="00B66E43" w:rsidRDefault="00B6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4E11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FBF" w:rsidRPr="00335FBF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B66E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43" w:rsidRDefault="00B66E43">
      <w:r>
        <w:separator/>
      </w:r>
    </w:p>
  </w:footnote>
  <w:footnote w:type="continuationSeparator" w:id="0">
    <w:p w:rsidR="00B66E43" w:rsidRDefault="00B6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4E1189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B66E43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4E118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E118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4E1189" w:rsidP="000412A2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B66E43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61F"/>
    <w:rsid w:val="000412A2"/>
    <w:rsid w:val="00100869"/>
    <w:rsid w:val="002263B5"/>
    <w:rsid w:val="00335FBF"/>
    <w:rsid w:val="004E1189"/>
    <w:rsid w:val="00524E1E"/>
    <w:rsid w:val="0060721B"/>
    <w:rsid w:val="0093428F"/>
    <w:rsid w:val="009A37D4"/>
    <w:rsid w:val="00A5361F"/>
    <w:rsid w:val="00A5533A"/>
    <w:rsid w:val="00AC64F4"/>
    <w:rsid w:val="00B66E43"/>
    <w:rsid w:val="00B8358F"/>
    <w:rsid w:val="00F12C9C"/>
    <w:rsid w:val="00FD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45</cp:revision>
  <cp:lastPrinted>2017-02-16T05:50:00Z</cp:lastPrinted>
  <dcterms:created xsi:type="dcterms:W3CDTF">2015-10-14T00:38:00Z</dcterms:created>
  <dcterms:modified xsi:type="dcterms:W3CDTF">2023-02-24T07:21:00Z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