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7" w:rsidRDefault="00113E5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FF37D2"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 w:rsidRDefault="00113E5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 w:rsidRDefault="00113E5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 w:rsidRDefault="00113E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 w:rsidRDefault="00113E5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 w:rsidRDefault="00113E59" w:rsidP="004D75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4D754D">
              <w:rPr>
                <w:rFonts w:hint="eastAsia"/>
                <w:sz w:val="24"/>
                <w:szCs w:val="24"/>
              </w:rPr>
              <w:t>行政部</w:t>
            </w:r>
            <w:r w:rsidR="004D754D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_GoBack"/>
            <w:bookmarkEnd w:id="0"/>
            <w:r w:rsidR="004D754D">
              <w:rPr>
                <w:rFonts w:hint="eastAsia"/>
                <w:sz w:val="24"/>
                <w:szCs w:val="24"/>
              </w:rPr>
              <w:t>陈建明</w:t>
            </w:r>
            <w:r w:rsidR="004D754D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4D754D">
              <w:rPr>
                <w:rFonts w:hint="eastAsia"/>
                <w:sz w:val="24"/>
                <w:szCs w:val="24"/>
              </w:rPr>
              <w:t>邵景森</w:t>
            </w:r>
          </w:p>
        </w:tc>
        <w:tc>
          <w:tcPr>
            <w:tcW w:w="1585" w:type="dxa"/>
            <w:vMerge w:val="restart"/>
            <w:vAlign w:val="center"/>
          </w:tcPr>
          <w:p w:rsidR="00191777" w:rsidRDefault="00113E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F37D2">
        <w:trPr>
          <w:trHeight w:val="403"/>
        </w:trPr>
        <w:tc>
          <w:tcPr>
            <w:tcW w:w="2160" w:type="dxa"/>
            <w:vMerge/>
            <w:vAlign w:val="center"/>
          </w:tcPr>
          <w:p w:rsidR="00191777" w:rsidRDefault="00DB602A"/>
        </w:tc>
        <w:tc>
          <w:tcPr>
            <w:tcW w:w="960" w:type="dxa"/>
            <w:vMerge/>
            <w:vAlign w:val="center"/>
          </w:tcPr>
          <w:p w:rsidR="00191777" w:rsidRDefault="00DB602A"/>
        </w:tc>
        <w:tc>
          <w:tcPr>
            <w:tcW w:w="10004" w:type="dxa"/>
            <w:vAlign w:val="center"/>
          </w:tcPr>
          <w:p w:rsidR="00191777" w:rsidRDefault="00113E59" w:rsidP="004D754D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4D754D">
              <w:rPr>
                <w:rFonts w:hint="eastAsia"/>
                <w:sz w:val="24"/>
                <w:szCs w:val="24"/>
              </w:rPr>
              <w:t>陈芳</w:t>
            </w:r>
            <w:r w:rsidR="004D754D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</w:t>
            </w:r>
            <w:r>
              <w:t>年</w:t>
            </w:r>
            <w:r>
              <w:t>11</w:t>
            </w:r>
            <w:r>
              <w:t>月</w:t>
            </w:r>
            <w:r>
              <w:t>06</w:t>
            </w:r>
            <w:r>
              <w:t>日</w:t>
            </w:r>
            <w:r>
              <w:t xml:space="preserve"> </w:t>
            </w:r>
            <w:bookmarkEnd w:id="2"/>
          </w:p>
        </w:tc>
        <w:tc>
          <w:tcPr>
            <w:tcW w:w="1585" w:type="dxa"/>
            <w:vMerge/>
          </w:tcPr>
          <w:p w:rsidR="00191777" w:rsidRDefault="00DB602A"/>
        </w:tc>
      </w:tr>
      <w:tr w:rsidR="00FF37D2">
        <w:trPr>
          <w:trHeight w:val="516"/>
        </w:trPr>
        <w:tc>
          <w:tcPr>
            <w:tcW w:w="2160" w:type="dxa"/>
            <w:vMerge/>
            <w:vAlign w:val="center"/>
          </w:tcPr>
          <w:p w:rsidR="00191777" w:rsidRDefault="00DB602A"/>
        </w:tc>
        <w:tc>
          <w:tcPr>
            <w:tcW w:w="960" w:type="dxa"/>
            <w:vMerge/>
            <w:vAlign w:val="center"/>
          </w:tcPr>
          <w:p w:rsidR="00191777" w:rsidRDefault="00DB602A"/>
        </w:tc>
        <w:tc>
          <w:tcPr>
            <w:tcW w:w="10004" w:type="dxa"/>
            <w:vAlign w:val="center"/>
          </w:tcPr>
          <w:p w:rsidR="00191777" w:rsidRDefault="00113E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4D754D">
              <w:rPr>
                <w:rFonts w:hint="eastAsia"/>
              </w:rPr>
              <w:t>5.3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6.1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6.2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7.1.2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7.1.3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7.1.4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7.1.6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7.4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7.5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9.1.1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9.2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10.2</w:t>
            </w:r>
            <w:r w:rsidR="004D754D">
              <w:rPr>
                <w:rFonts w:hint="eastAsia"/>
              </w:rPr>
              <w:t>，</w:t>
            </w:r>
            <w:r w:rsidR="004D754D">
              <w:rPr>
                <w:rFonts w:hint="eastAsia"/>
              </w:rPr>
              <w:t>10.3</w:t>
            </w:r>
          </w:p>
        </w:tc>
        <w:tc>
          <w:tcPr>
            <w:tcW w:w="1585" w:type="dxa"/>
            <w:vMerge/>
          </w:tcPr>
          <w:p w:rsidR="00191777" w:rsidRDefault="00DB602A"/>
        </w:tc>
      </w:tr>
      <w:tr w:rsidR="00FF37D2">
        <w:trPr>
          <w:trHeight w:val="1255"/>
        </w:trPr>
        <w:tc>
          <w:tcPr>
            <w:tcW w:w="2160" w:type="dxa"/>
          </w:tcPr>
          <w:p w:rsidR="004D754D" w:rsidRDefault="004D754D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职责</w:t>
            </w:r>
          </w:p>
          <w:p w:rsidR="00191777" w:rsidRDefault="00DB602A"/>
        </w:tc>
        <w:tc>
          <w:tcPr>
            <w:tcW w:w="960" w:type="dxa"/>
          </w:tcPr>
          <w:p w:rsidR="00191777" w:rsidRDefault="004D754D">
            <w:r>
              <w:rPr>
                <w:rFonts w:hint="eastAsia"/>
              </w:rPr>
              <w:t>5.3</w:t>
            </w:r>
          </w:p>
        </w:tc>
        <w:tc>
          <w:tcPr>
            <w:tcW w:w="10004" w:type="dxa"/>
          </w:tcPr>
          <w:p w:rsidR="004D754D" w:rsidRDefault="004D754D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——行政部有1名员工</w:t>
            </w:r>
            <w:r w:rsidR="00A33C78">
              <w:rPr>
                <w:rFonts w:hint="eastAsia"/>
                <w:sz w:val="24"/>
                <w:szCs w:val="24"/>
              </w:rPr>
              <w:t>陈建明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A33C78">
              <w:rPr>
                <w:rFonts w:ascii="宋体" w:hAnsi="宋体" w:hint="eastAsia"/>
                <w:sz w:val="24"/>
              </w:rPr>
              <w:t>同时为</w:t>
            </w:r>
            <w:r>
              <w:rPr>
                <w:rFonts w:ascii="宋体" w:hAnsi="宋体" w:hint="eastAsia"/>
                <w:sz w:val="24"/>
              </w:rPr>
              <w:t>经理</w:t>
            </w:r>
            <w:r w:rsidR="00A33C78">
              <w:rPr>
                <w:rFonts w:ascii="宋体" w:hAnsi="宋体" w:hint="eastAsia"/>
                <w:sz w:val="24"/>
              </w:rPr>
              <w:t>及管理者代表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D754D" w:rsidRDefault="004D754D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1）</w:t>
            </w:r>
            <w:r>
              <w:rPr>
                <w:rFonts w:ascii="宋体" w:hAnsi="宋体" w:hint="eastAsia"/>
                <w:sz w:val="24"/>
              </w:rPr>
              <w:tab/>
              <w:t>负责设施和工作环境的具体组织与实施及服务质量监督检查；</w:t>
            </w:r>
          </w:p>
          <w:p w:rsidR="004D754D" w:rsidRDefault="004D754D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2）</w:t>
            </w:r>
            <w:r>
              <w:rPr>
                <w:rFonts w:ascii="宋体" w:hAnsi="宋体" w:hint="eastAsia"/>
                <w:sz w:val="24"/>
              </w:rPr>
              <w:tab/>
              <w:t>负责公司的行政事务、后勤保障、工作环境、设施、安全保卫、公共事宜、会议组织等管理工作；</w:t>
            </w:r>
          </w:p>
          <w:p w:rsidR="004D754D" w:rsidRDefault="004D754D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3）负责物品采购、设备维护、保洁、保安、公务用车、日常检查。</w:t>
            </w:r>
          </w:p>
          <w:p w:rsidR="004D754D" w:rsidRDefault="004D754D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4）</w:t>
            </w:r>
            <w:r>
              <w:rPr>
                <w:rFonts w:ascii="宋体" w:hAnsi="宋体" w:hint="eastAsia"/>
                <w:sz w:val="24"/>
              </w:rPr>
              <w:tab/>
              <w:t>负责建立和保持质量管理体系及监督管理工作；负责贯彻实施并保持公司质量方针和质量目标，确保实现本部门的质量目标；</w:t>
            </w:r>
          </w:p>
          <w:p w:rsidR="004D754D" w:rsidRDefault="004D754D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5）</w:t>
            </w:r>
            <w:r>
              <w:rPr>
                <w:rFonts w:ascii="宋体" w:hAnsi="宋体" w:hint="eastAsia"/>
                <w:sz w:val="24"/>
              </w:rPr>
              <w:tab/>
              <w:t>负责公司文件、记录的监督与管理和规章制度的建立和监督执行；</w:t>
            </w:r>
          </w:p>
          <w:p w:rsidR="00191777" w:rsidRDefault="004D754D" w:rsidP="004D754D">
            <w:r>
              <w:rPr>
                <w:rFonts w:ascii="宋体" w:hAnsi="宋体" w:hint="eastAsia"/>
                <w:sz w:val="24"/>
              </w:rPr>
              <w:t>6）</w:t>
            </w:r>
            <w:r>
              <w:rPr>
                <w:rFonts w:ascii="宋体" w:hAnsi="宋体" w:hint="eastAsia"/>
                <w:sz w:val="24"/>
              </w:rPr>
              <w:tab/>
              <w:t>协助领导开展公司质量管理体系内审和管理评审，纠正和风险分析和应对措施的制定、监督和实施验证。</w:t>
            </w:r>
          </w:p>
        </w:tc>
        <w:tc>
          <w:tcPr>
            <w:tcW w:w="1585" w:type="dxa"/>
          </w:tcPr>
          <w:p w:rsidR="00191777" w:rsidRDefault="00265B84">
            <w:r>
              <w:t>Y</w:t>
            </w:r>
          </w:p>
        </w:tc>
      </w:tr>
      <w:tr w:rsidR="00265B84">
        <w:trPr>
          <w:trHeight w:val="1968"/>
        </w:trPr>
        <w:tc>
          <w:tcPr>
            <w:tcW w:w="2160" w:type="dxa"/>
          </w:tcPr>
          <w:p w:rsidR="00265B84" w:rsidRDefault="00265B84">
            <w:r>
              <w:rPr>
                <w:rFonts w:ascii="宋体" w:hAnsi="宋体" w:hint="eastAsia"/>
                <w:sz w:val="24"/>
              </w:rPr>
              <w:t>风险和机遇控制措施</w:t>
            </w:r>
          </w:p>
        </w:tc>
        <w:tc>
          <w:tcPr>
            <w:tcW w:w="960" w:type="dxa"/>
          </w:tcPr>
          <w:p w:rsidR="00265B84" w:rsidRDefault="00265B84">
            <w:r>
              <w:rPr>
                <w:rFonts w:hint="eastAsia"/>
              </w:rPr>
              <w:t>6.1</w:t>
            </w:r>
          </w:p>
        </w:tc>
        <w:tc>
          <w:tcPr>
            <w:tcW w:w="10004" w:type="dxa"/>
          </w:tcPr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——风险策划及措施：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1）用电风险：严格执行用电相关管理制度，抓好日常落实；加强员工相关法律法规学习，及时与员工进行沟通交流，加强员工内部管理，严格遵守公司用电制度；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2）消防火灾风险：严格执行消防火灾相关管理制度，抓好日常落实；加强员工相关学习培训，落实责任制，确保消防安全工作的有效落实；</w:t>
            </w:r>
          </w:p>
          <w:p w:rsidR="00265B84" w:rsidRDefault="00265B84" w:rsidP="004D754D">
            <w:r>
              <w:rPr>
                <w:rFonts w:ascii="宋体" w:hAnsi="宋体" w:hint="eastAsia"/>
                <w:sz w:val="24"/>
              </w:rPr>
              <w:t>3）质量管理风险，编制质量手册、程序文件等质量文件，及时进行宣贯学习培训并考核，提高全体员工质量意识，做好质量管理工作；</w:t>
            </w: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  <w:tr w:rsidR="00265B84">
        <w:trPr>
          <w:trHeight w:val="2110"/>
        </w:trPr>
        <w:tc>
          <w:tcPr>
            <w:tcW w:w="2160" w:type="dxa"/>
          </w:tcPr>
          <w:p w:rsidR="00265B84" w:rsidRDefault="00265B84">
            <w:r>
              <w:rPr>
                <w:rFonts w:ascii="宋体" w:hAnsi="宋体" w:hint="eastAsia"/>
                <w:sz w:val="24"/>
              </w:rPr>
              <w:lastRenderedPageBreak/>
              <w:t>目标及实现</w:t>
            </w:r>
          </w:p>
        </w:tc>
        <w:tc>
          <w:tcPr>
            <w:tcW w:w="960" w:type="dxa"/>
          </w:tcPr>
          <w:p w:rsidR="00265B84" w:rsidRDefault="00265B84">
            <w:r>
              <w:rPr>
                <w:rFonts w:ascii="宋体" w:hAnsi="宋体"/>
                <w:sz w:val="24"/>
              </w:rPr>
              <w:t>6.2</w:t>
            </w:r>
          </w:p>
        </w:tc>
        <w:tc>
          <w:tcPr>
            <w:tcW w:w="10004" w:type="dxa"/>
          </w:tcPr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——质量目标：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内审、管理评审：按时完成率达到100%；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全年安全管理无事故。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考核方法：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内审、管理评审：制订内审、管理评审计划，内审、管理评审检查记录，内审、管理评审报告，按时完成率达到100%；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全年安全管理无事故：制订安全管理制度，安全管理培训计划，安全管理培训记录及考核，维修现场管理制度。</w:t>
            </w:r>
          </w:p>
          <w:p w:rsidR="00265B84" w:rsidRDefault="00265B84" w:rsidP="004D754D">
            <w:r>
              <w:rPr>
                <w:rFonts w:ascii="宋体" w:hAnsi="宋体" w:hint="eastAsia"/>
                <w:sz w:val="24"/>
              </w:rPr>
              <w:t>上半年目标全部完成，考核方法适当。</w:t>
            </w: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  <w:tr w:rsidR="00265B84" w:rsidTr="00A33C78">
        <w:trPr>
          <w:trHeight w:val="1136"/>
        </w:trPr>
        <w:tc>
          <w:tcPr>
            <w:tcW w:w="2160" w:type="dxa"/>
          </w:tcPr>
          <w:p w:rsidR="00265B84" w:rsidRDefault="00265B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960" w:type="dxa"/>
          </w:tcPr>
          <w:p w:rsidR="00265B84" w:rsidRDefault="00265B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7.1.2</w:t>
            </w:r>
          </w:p>
        </w:tc>
        <w:tc>
          <w:tcPr>
            <w:tcW w:w="10004" w:type="dxa"/>
          </w:tcPr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——行政部有1名人员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部门人员在明确岗位职责基础上，经相关培训并严格按要求进行招聘任职。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  <w:tr w:rsidR="00265B84" w:rsidTr="00A33C78">
        <w:trPr>
          <w:trHeight w:val="996"/>
        </w:trPr>
        <w:tc>
          <w:tcPr>
            <w:tcW w:w="2160" w:type="dxa"/>
          </w:tcPr>
          <w:p w:rsidR="00265B84" w:rsidRDefault="00265B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基础设施</w:t>
            </w:r>
          </w:p>
        </w:tc>
        <w:tc>
          <w:tcPr>
            <w:tcW w:w="960" w:type="dxa"/>
          </w:tcPr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7.1.3</w:t>
            </w:r>
          </w:p>
          <w:p w:rsidR="00265B84" w:rsidRDefault="00265B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4" w:type="dxa"/>
          </w:tcPr>
          <w:p w:rsidR="00265B84" w:rsidRDefault="00265B84" w:rsidP="00A33C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 查《质量手册》、《程序文件》和设施现场，主要有销售展厅、售后服务接待处、客户休息区，儿童游乐区，办公室等，管理制度健全，管理正规，符合要求。</w:t>
            </w: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  <w:tr w:rsidR="00265B84" w:rsidTr="00A33C78">
        <w:trPr>
          <w:trHeight w:val="982"/>
        </w:trPr>
        <w:tc>
          <w:tcPr>
            <w:tcW w:w="2160" w:type="dxa"/>
          </w:tcPr>
          <w:p w:rsidR="00265B84" w:rsidRDefault="00265B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过程环境</w:t>
            </w:r>
          </w:p>
        </w:tc>
        <w:tc>
          <w:tcPr>
            <w:tcW w:w="960" w:type="dxa"/>
          </w:tcPr>
          <w:p w:rsidR="00265B84" w:rsidRDefault="00265B84" w:rsidP="00DB16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7.1.</w:t>
            </w:r>
            <w:r>
              <w:rPr>
                <w:rFonts w:ascii="宋体" w:hAnsi="宋体" w:hint="eastAsia"/>
                <w:sz w:val="24"/>
              </w:rPr>
              <w:t>4</w:t>
            </w:r>
          </w:p>
          <w:p w:rsidR="00265B84" w:rsidRDefault="00265B84" w:rsidP="00DB16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4" w:type="dxa"/>
          </w:tcPr>
          <w:p w:rsidR="00265B84" w:rsidRDefault="00265B84" w:rsidP="00A33C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——查办公环境干净整洁，适宜办公及车辆销售活动。公司注重人的因素：包括工作方法、安全规则和指南、企业文化建设等,充分调动员工积极性，充分创造良好工作氛围等。</w:t>
            </w: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  <w:tr w:rsidR="00265B84" w:rsidTr="00A33C78">
        <w:trPr>
          <w:trHeight w:val="1548"/>
        </w:trPr>
        <w:tc>
          <w:tcPr>
            <w:tcW w:w="2160" w:type="dxa"/>
          </w:tcPr>
          <w:p w:rsidR="00265B84" w:rsidRDefault="00265B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组织知识</w:t>
            </w:r>
          </w:p>
        </w:tc>
        <w:tc>
          <w:tcPr>
            <w:tcW w:w="960" w:type="dxa"/>
          </w:tcPr>
          <w:p w:rsidR="00265B84" w:rsidRDefault="00265B84" w:rsidP="00DB16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7.1.6</w:t>
            </w:r>
          </w:p>
        </w:tc>
        <w:tc>
          <w:tcPr>
            <w:tcW w:w="10004" w:type="dxa"/>
          </w:tcPr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——查知识管理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组织重视知识管理，采取培训和交流等方式，及时给顾客与员工灌输的理念：北京鸿都瑞通ARCFOX已正式起航，秉承"The best or nothing--心所向 驰以恒"的品牌理念，以服务为先，客户为重，让每一位顾客切身感受ARCFOX的优秀品质，实现与客户共赢。</w:t>
            </w: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  <w:tr w:rsidR="00265B84" w:rsidTr="00A33C78">
        <w:trPr>
          <w:trHeight w:val="1408"/>
        </w:trPr>
        <w:tc>
          <w:tcPr>
            <w:tcW w:w="2160" w:type="dxa"/>
          </w:tcPr>
          <w:p w:rsidR="00265B84" w:rsidRDefault="00265B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沟通交流</w:t>
            </w:r>
          </w:p>
        </w:tc>
        <w:tc>
          <w:tcPr>
            <w:tcW w:w="960" w:type="dxa"/>
          </w:tcPr>
          <w:p w:rsidR="00265B84" w:rsidRDefault="00265B84" w:rsidP="00DB16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7.4</w:t>
            </w:r>
          </w:p>
        </w:tc>
        <w:tc>
          <w:tcPr>
            <w:tcW w:w="10004" w:type="dxa"/>
          </w:tcPr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——查沟通交流</w:t>
            </w:r>
          </w:p>
          <w:p w:rsidR="00265B84" w:rsidRDefault="00265B84" w:rsidP="00A33C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通公司管理层和员工，日常通过沟通了解员工目前工作现状，对部门及公司存在意见，哪些需要改进的地方，沟通能够做到充分到位。</w:t>
            </w: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  <w:tr w:rsidR="00265B84">
        <w:trPr>
          <w:trHeight w:val="2110"/>
        </w:trPr>
        <w:tc>
          <w:tcPr>
            <w:tcW w:w="2160" w:type="dxa"/>
          </w:tcPr>
          <w:p w:rsidR="00265B84" w:rsidRDefault="00265B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文件化信息</w:t>
            </w:r>
          </w:p>
        </w:tc>
        <w:tc>
          <w:tcPr>
            <w:tcW w:w="960" w:type="dxa"/>
          </w:tcPr>
          <w:p w:rsidR="00265B84" w:rsidRDefault="00265B84" w:rsidP="00DB16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7.5</w:t>
            </w:r>
          </w:p>
        </w:tc>
        <w:tc>
          <w:tcPr>
            <w:tcW w:w="10004" w:type="dxa"/>
          </w:tcPr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——今年3月份根据新版标准制定了新版质量手册编号</w:t>
            </w:r>
            <w:r w:rsidRPr="004D754D">
              <w:rPr>
                <w:rFonts w:ascii="宋体" w:hAnsi="宋体"/>
                <w:sz w:val="24"/>
              </w:rPr>
              <w:t>HDRT</w:t>
            </w:r>
            <w:r>
              <w:rPr>
                <w:rFonts w:ascii="宋体" w:hAnsi="宋体"/>
                <w:sz w:val="24"/>
              </w:rPr>
              <w:t>/SC-2022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A/0</w:t>
            </w:r>
            <w:r>
              <w:rPr>
                <w:rFonts w:ascii="宋体" w:hAnsi="宋体" w:hint="eastAsia"/>
                <w:sz w:val="24"/>
              </w:rPr>
              <w:t>版编制:陈建明，审核：张少珉，批准：刘恩顺。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——编制了《文件控制程序》（包含在手册中）,提供了‘文件控制程序’编号：</w:t>
            </w:r>
            <w:r w:rsidRPr="004D754D">
              <w:rPr>
                <w:rFonts w:ascii="宋体" w:hAnsi="宋体"/>
                <w:sz w:val="24"/>
              </w:rPr>
              <w:t>HDRT/CX01</w:t>
            </w:r>
            <w:r>
              <w:rPr>
                <w:rFonts w:ascii="宋体" w:hAnsi="宋体" w:hint="eastAsia"/>
                <w:sz w:val="24"/>
              </w:rPr>
              <w:t>，。提供了其‘文件发放回收记录’，符合《文件控制程序》的要求。根据文件规定,编制和识别了相关的文件。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——提供了《受控文件清单》,包括：质量手册、程序文件，三层次文件。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——检查文件的编制、审核、批准、识别，文件的识别通过文件的编号，抽样：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查《</w:t>
            </w:r>
            <w:r w:rsidRPr="004D754D">
              <w:rPr>
                <w:rFonts w:ascii="宋体" w:hAnsi="宋体" w:hint="eastAsia"/>
                <w:sz w:val="24"/>
              </w:rPr>
              <w:t>销售部展车、试乘试驾车、待售车辆管理规定</w:t>
            </w:r>
            <w:r>
              <w:rPr>
                <w:rFonts w:ascii="宋体" w:hAnsi="宋体" w:hint="eastAsia"/>
                <w:sz w:val="24"/>
              </w:rPr>
              <w:t>》 编号：</w:t>
            </w:r>
            <w:r w:rsidRPr="004D754D">
              <w:rPr>
                <w:rFonts w:ascii="宋体" w:hAnsi="宋体"/>
                <w:sz w:val="24"/>
              </w:rPr>
              <w:t>HDRT/0202/201011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符合《文件控制程序》中三层文件编号的要求, 编制：销售部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审核：张少珉 批准：刘恩顺。20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年1月实施；符合‘文件控制程序’中对编审批的要求。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——检查文件的发放、使用情况：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提供了《文件发放收回记录》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——文件的修改。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这次文件改版，有文件修改单。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——检查外来文件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提供“ARCFOX汽车使用说明书” </w:t>
            </w:r>
            <w:r>
              <w:rPr>
                <w:rFonts w:ascii="宋体" w:hAnsi="宋体" w:hint="eastAsia"/>
                <w:sz w:val="24"/>
              </w:rPr>
              <w:tab/>
              <w:t>等均为最新版本。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——检查作废文件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新版手册和程序文件最新发布，目前 无作废文件。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——编制 《记录控制程序》, 规定了目的、范围、工作程序等内容，包括编制、填写、收集、保管和归档，贮存、检索、处理等要求。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——提供了《记录清单》，清单内容包括：序号、记录名称、编号。如：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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培训记录 行政部室，保持期限：三年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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销售合同、销售部，保存期限：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年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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供方业绩评定表，客服（配件）部，保存期限：三年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——查记录的储存使用及保管、检索、标识和作废。</w:t>
            </w:r>
          </w:p>
          <w:p w:rsidR="00265B84" w:rsidRDefault="00265B84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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记录的储存使用及保管均在各部门，管理体系运行记录符合规定要求：记录内容真实、清楚、正确、有标识并达到可追溯，未遇有记录更改情况，记录确定了保存地点、保存期限，保存环境适宜，检索简便，保存期限适宜。</w:t>
            </w: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  <w:tr w:rsidR="00265B84">
        <w:trPr>
          <w:trHeight w:val="2110"/>
        </w:trPr>
        <w:tc>
          <w:tcPr>
            <w:tcW w:w="2160" w:type="dxa"/>
          </w:tcPr>
          <w:p w:rsidR="00265B84" w:rsidRDefault="00265B84" w:rsidP="006E31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监视测量</w:t>
            </w:r>
          </w:p>
          <w:p w:rsidR="00265B84" w:rsidRDefault="00265B84" w:rsidP="006E31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分析、评价</w:t>
            </w:r>
          </w:p>
        </w:tc>
        <w:tc>
          <w:tcPr>
            <w:tcW w:w="960" w:type="dxa"/>
          </w:tcPr>
          <w:p w:rsidR="00265B84" w:rsidRDefault="00265B84" w:rsidP="00DB16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9.1.1</w:t>
            </w:r>
          </w:p>
        </w:tc>
        <w:tc>
          <w:tcPr>
            <w:tcW w:w="10004" w:type="dxa"/>
          </w:tcPr>
          <w:p w:rsidR="00265B84" w:rsidRDefault="00265B84" w:rsidP="006E31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——监视测量包括： </w:t>
            </w:r>
          </w:p>
          <w:p w:rsidR="00265B84" w:rsidRDefault="00265B84" w:rsidP="006E31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2022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消防检查表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265B84" w:rsidRDefault="00265B84" w:rsidP="006E31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2022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保洁</w:t>
            </w:r>
            <w:r>
              <w:rPr>
                <w:rFonts w:ascii="宋体" w:hAnsi="宋体" w:hint="eastAsia"/>
                <w:sz w:val="24"/>
              </w:rPr>
              <w:t>消毒</w:t>
            </w:r>
            <w:r>
              <w:rPr>
                <w:rFonts w:ascii="宋体" w:hAnsi="宋体"/>
                <w:sz w:val="24"/>
              </w:rPr>
              <w:t>卫生日常检查表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265B84" w:rsidRDefault="00265B84" w:rsidP="006E31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有分析，有总结，利用饼形图，柱形图分析满意度和绩效，形象直观且有效。</w:t>
            </w: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  <w:tr w:rsidR="00265B84">
        <w:trPr>
          <w:trHeight w:val="2110"/>
        </w:trPr>
        <w:tc>
          <w:tcPr>
            <w:tcW w:w="2160" w:type="dxa"/>
          </w:tcPr>
          <w:p w:rsidR="00265B84" w:rsidRDefault="00265B84" w:rsidP="006E31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内审</w:t>
            </w:r>
          </w:p>
        </w:tc>
        <w:tc>
          <w:tcPr>
            <w:tcW w:w="960" w:type="dxa"/>
          </w:tcPr>
          <w:p w:rsidR="00265B84" w:rsidRDefault="00265B84" w:rsidP="00DB16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9.2</w:t>
            </w:r>
          </w:p>
        </w:tc>
        <w:tc>
          <w:tcPr>
            <w:tcW w:w="10004" w:type="dxa"/>
          </w:tcPr>
          <w:p w:rsidR="00265B84" w:rsidRDefault="00265B84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依据《内部审核管理程序》的要求，每年组织至少一次内部审核，时间间隔不超过12个月，以确定质量管理体系是否：符合服务实现策划的安排、GB/T19001-2016标准的要求及公司所确定的质量管理体系的要求；得到有效实施与保持。</w:t>
            </w:r>
          </w:p>
          <w:p w:rsidR="00265B84" w:rsidRPr="00645977" w:rsidRDefault="00265B84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——查年部审核计划，</w:t>
            </w:r>
            <w:r w:rsidRPr="00645977">
              <w:rPr>
                <w:rFonts w:ascii="宋体" w:hAnsi="宋体" w:hint="eastAsia"/>
                <w:sz w:val="24"/>
              </w:rPr>
              <w:t>计划编制时间2022年7月6日，对审核目的、审核依据、审核范围、审核组组长、审核组成员进行描述。计划中包括编制、审核、批准环节负责人签字和日期。</w:t>
            </w:r>
          </w:p>
          <w:p w:rsidR="00265B84" w:rsidRPr="00645977" w:rsidRDefault="00265B84" w:rsidP="00456B9D">
            <w:pPr>
              <w:rPr>
                <w:rFonts w:ascii="宋体" w:hAnsi="宋体"/>
                <w:sz w:val="24"/>
              </w:rPr>
            </w:pPr>
            <w:r w:rsidRPr="00645977">
              <w:rPr>
                <w:rFonts w:ascii="宋体" w:hAnsi="宋体" w:hint="eastAsia"/>
                <w:sz w:val="24"/>
              </w:rPr>
              <w:t>——检查陈建明等内审员经过了相关的培训。</w:t>
            </w:r>
          </w:p>
          <w:p w:rsidR="00265B84" w:rsidRPr="00645977" w:rsidRDefault="00265B84" w:rsidP="00456B9D">
            <w:pPr>
              <w:rPr>
                <w:rFonts w:ascii="宋体" w:hAnsi="宋体"/>
                <w:sz w:val="24"/>
              </w:rPr>
            </w:pPr>
            <w:r w:rsidRPr="00645977">
              <w:rPr>
                <w:rFonts w:ascii="宋体" w:hAnsi="宋体" w:hint="eastAsia"/>
                <w:sz w:val="24"/>
              </w:rPr>
              <w:t>内审时间是20</w:t>
            </w:r>
            <w:r w:rsidRPr="00645977">
              <w:rPr>
                <w:rFonts w:ascii="宋体" w:hAnsi="宋体"/>
                <w:sz w:val="24"/>
              </w:rPr>
              <w:t>22</w:t>
            </w:r>
            <w:r w:rsidRPr="00645977">
              <w:rPr>
                <w:rFonts w:ascii="宋体" w:hAnsi="宋体" w:hint="eastAsia"/>
                <w:sz w:val="24"/>
              </w:rPr>
              <w:t>年7月15日，审核组长：陈建明，组员：刘文彬、任子阳、张少珉、邵景森。审核部门包括公司全部部门，覆盖除8.3以外的全部条款。没有本部门人员审核自己本门的情况。</w:t>
            </w:r>
          </w:p>
          <w:p w:rsidR="00265B84" w:rsidRPr="00645977" w:rsidRDefault="00265B84" w:rsidP="00456B9D">
            <w:pPr>
              <w:rPr>
                <w:rFonts w:ascii="宋体" w:hAnsi="宋体"/>
                <w:sz w:val="24"/>
              </w:rPr>
            </w:pPr>
            <w:r w:rsidRPr="00645977">
              <w:rPr>
                <w:rFonts w:ascii="宋体" w:hAnsi="宋体" w:hint="eastAsia"/>
                <w:sz w:val="24"/>
              </w:rPr>
              <w:t>见有2022年度内部审核首次、末次会议签到表，均为本人手签。</w:t>
            </w:r>
          </w:p>
          <w:p w:rsidR="00265B84" w:rsidRPr="00645977" w:rsidRDefault="00265B84" w:rsidP="00456B9D">
            <w:pPr>
              <w:rPr>
                <w:rFonts w:ascii="宋体" w:hAnsi="宋体"/>
                <w:sz w:val="24"/>
              </w:rPr>
            </w:pPr>
            <w:r w:rsidRPr="00645977">
              <w:rPr>
                <w:rFonts w:ascii="宋体" w:hAnsi="宋体" w:hint="eastAsia"/>
                <w:sz w:val="24"/>
              </w:rPr>
              <w:t>——查每个部门内审检查表，能够按照审核计划实施内部审核，对审核的条款内容均由记录。</w:t>
            </w:r>
          </w:p>
          <w:p w:rsidR="00265B84" w:rsidRPr="00645977" w:rsidRDefault="00265B84" w:rsidP="00456B9D">
            <w:pPr>
              <w:rPr>
                <w:rFonts w:ascii="宋体" w:hAnsi="宋体"/>
                <w:sz w:val="24"/>
              </w:rPr>
            </w:pPr>
            <w:r w:rsidRPr="00645977">
              <w:rPr>
                <w:rFonts w:ascii="宋体" w:hAnsi="宋体" w:hint="eastAsia"/>
                <w:sz w:val="24"/>
              </w:rPr>
              <w:t>——查内审报告，此次审核中发现一般不合格1项：</w:t>
            </w:r>
          </w:p>
          <w:p w:rsidR="00265B84" w:rsidRDefault="00265B84" w:rsidP="00645977">
            <w:pPr>
              <w:rPr>
                <w:rFonts w:ascii="宋体" w:hAnsi="宋体"/>
                <w:sz w:val="24"/>
              </w:rPr>
            </w:pPr>
            <w:r w:rsidRPr="00645977">
              <w:rPr>
                <w:rFonts w:ascii="宋体" w:hAnsi="宋体" w:hint="eastAsia"/>
                <w:sz w:val="24"/>
              </w:rPr>
              <w:t>针对不合格采取了纠正措施，和整改记录，纠正措施有效。</w:t>
            </w: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  <w:tr w:rsidR="00265B84">
        <w:trPr>
          <w:trHeight w:val="2110"/>
        </w:trPr>
        <w:tc>
          <w:tcPr>
            <w:tcW w:w="2160" w:type="dxa"/>
          </w:tcPr>
          <w:p w:rsidR="00265B84" w:rsidRDefault="00265B84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纠正措施</w:t>
            </w:r>
          </w:p>
          <w:p w:rsidR="00265B84" w:rsidRDefault="00265B84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持续改进</w:t>
            </w:r>
          </w:p>
        </w:tc>
        <w:tc>
          <w:tcPr>
            <w:tcW w:w="960" w:type="dxa"/>
          </w:tcPr>
          <w:p w:rsidR="00265B84" w:rsidRDefault="00265B84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10.2</w:t>
            </w:r>
          </w:p>
          <w:p w:rsidR="00265B84" w:rsidRDefault="00265B84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10.3</w:t>
            </w:r>
          </w:p>
        </w:tc>
        <w:tc>
          <w:tcPr>
            <w:tcW w:w="10004" w:type="dxa"/>
          </w:tcPr>
          <w:p w:rsidR="00265B84" w:rsidRDefault="00265B84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——通过内</w:t>
            </w:r>
            <w:r>
              <w:rPr>
                <w:rFonts w:ascii="宋体" w:hAnsi="宋体"/>
                <w:sz w:val="24"/>
              </w:rPr>
              <w:t>部</w:t>
            </w:r>
            <w:r>
              <w:rPr>
                <w:rFonts w:ascii="宋体" w:hAnsi="宋体" w:hint="eastAsia"/>
                <w:sz w:val="24"/>
              </w:rPr>
              <w:t>审核，针对发现不符合，认真整改，对相关部门下达整改措施。根据整改结果来看，相关方面均得到了有效的改善。自体系建立运行正常。</w:t>
            </w:r>
          </w:p>
          <w:p w:rsidR="00265B84" w:rsidRDefault="00265B84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2022年内审该部门未发现不符合项。</w:t>
            </w:r>
          </w:p>
          <w:p w:rsidR="00265B84" w:rsidRDefault="00265B84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公司无任何重大伤亡死亡事故、无违法违规事件发生；无顾客及相关方投诉。</w:t>
            </w:r>
          </w:p>
          <w:p w:rsidR="00265B84" w:rsidRDefault="00265B84" w:rsidP="00456B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公司通过质量目标、审核结果、数据分析、纠正措施、管理评审等，不断寻求对质量管理体系进行持续改进的机会，以促进和保持其有效性</w:t>
            </w:r>
          </w:p>
        </w:tc>
        <w:tc>
          <w:tcPr>
            <w:tcW w:w="1585" w:type="dxa"/>
          </w:tcPr>
          <w:p w:rsidR="00265B84" w:rsidRDefault="00265B84" w:rsidP="007F3A73">
            <w:r>
              <w:t>Y</w:t>
            </w:r>
          </w:p>
        </w:tc>
      </w:tr>
    </w:tbl>
    <w:p w:rsidR="00191777" w:rsidRDefault="00113E59">
      <w:r>
        <w:ptab w:relativeTo="margin" w:alignment="center" w:leader="none"/>
      </w:r>
    </w:p>
    <w:p w:rsidR="00191777" w:rsidRDefault="00DB602A"/>
    <w:p w:rsidR="00191777" w:rsidRDefault="00DB602A"/>
    <w:p w:rsidR="00191777" w:rsidRDefault="00113E59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02A" w:rsidRDefault="00DB602A" w:rsidP="00FF37D2">
      <w:r>
        <w:separator/>
      </w:r>
    </w:p>
  </w:endnote>
  <w:endnote w:type="continuationSeparator" w:id="1">
    <w:p w:rsidR="00DB602A" w:rsidRDefault="00DB602A" w:rsidP="00FF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 w:rsidRDefault="009F038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13E5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5B8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13E5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13E5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5B8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 w:rsidRDefault="00DB60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02A" w:rsidRDefault="00DB602A" w:rsidP="00FF37D2">
      <w:r>
        <w:separator/>
      </w:r>
    </w:p>
  </w:footnote>
  <w:footnote w:type="continuationSeparator" w:id="1">
    <w:p w:rsidR="00DB602A" w:rsidRDefault="00DB602A" w:rsidP="00FF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 w:rsidRDefault="00113E59" w:rsidP="006C31A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0382" w:rsidRPr="009F038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91777" w:rsidRDefault="00113E5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777" w:rsidRDefault="00113E59" w:rsidP="006C31A4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7EE"/>
    <w:multiLevelType w:val="multilevel"/>
    <w:tmpl w:val="0E557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7D2"/>
    <w:rsid w:val="00045100"/>
    <w:rsid w:val="00113E59"/>
    <w:rsid w:val="00265B84"/>
    <w:rsid w:val="00456B9D"/>
    <w:rsid w:val="004747A9"/>
    <w:rsid w:val="004D754D"/>
    <w:rsid w:val="00645977"/>
    <w:rsid w:val="006C31A4"/>
    <w:rsid w:val="006E31AA"/>
    <w:rsid w:val="00974B06"/>
    <w:rsid w:val="009F0382"/>
    <w:rsid w:val="00A33C78"/>
    <w:rsid w:val="00DB602A"/>
    <w:rsid w:val="00FF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</cp:revision>
  <dcterms:created xsi:type="dcterms:W3CDTF">2022-11-07T06:59:00Z</dcterms:created>
  <dcterms:modified xsi:type="dcterms:W3CDTF">2022-11-07T07:00:00Z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