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18"/>
        <w:gridCol w:w="37"/>
        <w:gridCol w:w="771"/>
        <w:gridCol w:w="77"/>
        <w:gridCol w:w="150"/>
        <w:gridCol w:w="73"/>
        <w:gridCol w:w="1082"/>
        <w:gridCol w:w="709"/>
        <w:gridCol w:w="618"/>
        <w:gridCol w:w="83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临沂正宏食品有限公司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平邑县卞桥镇东首计生委东邻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平邑县卞桥镇东首计生委东邻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1203-2022-Q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马爱学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13515393077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jj101.ok@163.com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马爱学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4685" w:type="dxa"/>
            <w:gridSpan w:val="7"/>
            <w:vAlign w:val="center"/>
          </w:tcPr>
          <w:p>
            <w:bookmarkStart w:id="20" w:name="审核范围"/>
            <w:r>
              <w:t>鸭的屠宰与分割</w:t>
            </w:r>
            <w:bookmarkEnd w:id="20"/>
          </w:p>
        </w:tc>
        <w:tc>
          <w:tcPr>
            <w:tcW w:w="2014" w:type="dxa"/>
            <w:gridSpan w:val="4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03.01.02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eastAsia="宋体" w:cs="Lucida Sans"/>
                <w:b/>
                <w:bCs/>
                <w:sz w:val="21"/>
                <w:szCs w:val="21"/>
                <w:u w:val="none"/>
                <w:lang w:val="en-US" w:eastAsia="zh-CN"/>
              </w:rPr>
              <w:t xml:space="preserve">B </w:t>
            </w:r>
            <w:r>
              <w:rPr>
                <w:rFonts w:hint="eastAsia" w:eastAsia="宋体" w:cs="Lucida Sans"/>
                <w:b/>
                <w:bCs/>
                <w:sz w:val="21"/>
                <w:szCs w:val="21"/>
                <w:u w:val="none"/>
                <w:lang w:eastAsia="zh-CN"/>
              </w:rPr>
              <w:t>/0</w:t>
            </w:r>
            <w:r>
              <w:rPr>
                <w:rFonts w:hint="eastAsia" w:eastAsia="宋体" w:cs="Lucida Sans"/>
                <w:b/>
                <w:bCs/>
                <w:sz w:val="21"/>
                <w:szCs w:val="21"/>
                <w:u w:val="none"/>
              </w:rPr>
              <w:t>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年月日 上午至年月日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远程审核于2022年11月07日上午至2022年11月07日下午，共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-560705</wp:posOffset>
                  </wp:positionH>
                  <wp:positionV relativeFrom="paragraph">
                    <wp:posOffset>-601980</wp:posOffset>
                  </wp:positionV>
                  <wp:extent cx="7371080" cy="9667240"/>
                  <wp:effectExtent l="0" t="0" r="1270" b="1016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1080" cy="966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03.01.02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82" w:type="dxa"/>
            <w:gridSpan w:val="2"/>
            <w:vAlign w:val="center"/>
          </w:tcPr>
          <w:p/>
        </w:tc>
        <w:tc>
          <w:tcPr>
            <w:tcW w:w="1035" w:type="dxa"/>
            <w:gridSpan w:val="4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11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82" w:type="dxa"/>
            <w:gridSpan w:val="2"/>
            <w:vAlign w:val="center"/>
          </w:tcPr>
          <w:p/>
        </w:tc>
        <w:tc>
          <w:tcPr>
            <w:tcW w:w="1035" w:type="dxa"/>
            <w:gridSpan w:val="4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11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82" w:type="dxa"/>
            <w:gridSpan w:val="2"/>
            <w:vAlign w:val="center"/>
          </w:tcPr>
          <w:p/>
        </w:tc>
        <w:tc>
          <w:tcPr>
            <w:tcW w:w="1035" w:type="dxa"/>
            <w:gridSpan w:val="4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11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8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5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13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82" w:type="dxa"/>
            <w:gridSpan w:val="2"/>
            <w:vAlign w:val="center"/>
          </w:tcPr>
          <w:p/>
        </w:tc>
        <w:tc>
          <w:tcPr>
            <w:tcW w:w="1035" w:type="dxa"/>
            <w:gridSpan w:val="4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11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82" w:type="dxa"/>
            <w:gridSpan w:val="2"/>
            <w:vAlign w:val="center"/>
          </w:tcPr>
          <w:p/>
        </w:tc>
        <w:tc>
          <w:tcPr>
            <w:tcW w:w="1035" w:type="dxa"/>
            <w:gridSpan w:val="4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11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53975</wp:posOffset>
                  </wp:positionV>
                  <wp:extent cx="572770" cy="224155"/>
                  <wp:effectExtent l="0" t="0" r="17780" b="4445"/>
                  <wp:wrapNone/>
                  <wp:docPr id="1" name="图片 5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1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pStyle w:val="5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63"/>
        <w:gridCol w:w="6735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96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2022.7.7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7:50-8:20</w:t>
            </w:r>
          </w:p>
        </w:tc>
        <w:tc>
          <w:tcPr>
            <w:tcW w:w="67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9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2022.7.7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8:20-10:00</w:t>
            </w:r>
          </w:p>
        </w:tc>
        <w:tc>
          <w:tcPr>
            <w:tcW w:w="673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管理层: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核对资质证书（营业执照等）原件和复印件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ind w:hanging="363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ind w:hanging="363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ind w:hanging="363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主要相关方和期望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ind w:hanging="363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</w:tc>
        <w:tc>
          <w:tcPr>
            <w:tcW w:w="10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微信远程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9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2022.7.7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10:00-11:50</w:t>
            </w:r>
          </w:p>
        </w:tc>
        <w:tc>
          <w:tcPr>
            <w:tcW w:w="673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办公室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册、</w:t>
            </w:r>
            <w:r>
              <w:rPr>
                <w:rFonts w:hint="eastAsia"/>
                <w:sz w:val="21"/>
                <w:szCs w:val="21"/>
              </w:rPr>
              <w:t>文件化的程序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作业文件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</w:tc>
        <w:tc>
          <w:tcPr>
            <w:tcW w:w="101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5"/>
              <w:ind w:left="0" w:leftChars="0" w:firstLine="0" w:firstLineChars="0"/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微信远程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95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vMerge w:val="continue"/>
            <w:shd w:val="clear" w:color="auto" w:fill="EAF1DD" w:themeFill="accent3" w:themeFillTint="33"/>
            <w:vAlign w:val="center"/>
          </w:tcPr>
          <w:p>
            <w:pPr>
              <w:widowControl/>
              <w:tabs>
                <w:tab w:val="left" w:pos="720"/>
              </w:tabs>
              <w:spacing w:before="4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35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QMS场所巡查: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360" w:leftChars="0"/>
              <w:jc w:val="left"/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-   </w:t>
            </w: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01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微信远程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5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2022.7.7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11:50-13:30</w:t>
            </w:r>
          </w:p>
        </w:tc>
        <w:tc>
          <w:tcPr>
            <w:tcW w:w="673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9" w:firstLineChars="1200"/>
              <w:textAlignment w:val="auto"/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午休</w:t>
            </w:r>
          </w:p>
        </w:tc>
        <w:tc>
          <w:tcPr>
            <w:tcW w:w="101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95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2022.7.7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13:30-16:00</w:t>
            </w:r>
          </w:p>
        </w:tc>
        <w:tc>
          <w:tcPr>
            <w:tcW w:w="6735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生产部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质检部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80" w:leftChars="0" w:hanging="363" w:firstLine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17" w:leftChars="0"/>
              <w:textAlignment w:val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-   </w:t>
            </w: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</w:tc>
        <w:tc>
          <w:tcPr>
            <w:tcW w:w="101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5"/>
              <w:ind w:left="0" w:leftChars="0" w:firstLine="0" w:firstLineChars="0"/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微信远程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95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shd w:val="clear" w:color="auto" w:fill="auto"/>
                <w:lang w:val="en-US" w:eastAsia="zh-CN"/>
              </w:rPr>
              <w:t>16:00-17:00</w:t>
            </w:r>
          </w:p>
        </w:tc>
        <w:tc>
          <w:tcPr>
            <w:tcW w:w="6735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供销部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5"/>
              <w:ind w:left="480" w:left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 xml:space="preserve">-  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相关方/客户反馈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了解顾客投诉处理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顾客满意度的情况</w:t>
            </w:r>
          </w:p>
        </w:tc>
        <w:tc>
          <w:tcPr>
            <w:tcW w:w="101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5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微信远程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17:00-17:30</w:t>
            </w:r>
          </w:p>
        </w:tc>
        <w:tc>
          <w:tcPr>
            <w:tcW w:w="6735" w:type="dxa"/>
            <w:shd w:val="clear" w:color="auto" w:fill="auto"/>
            <w:vAlign w:val="center"/>
          </w:tcPr>
          <w:p>
            <w:pPr>
              <w:widowControl/>
              <w:spacing w:before="40"/>
              <w:ind w:firstLine="2209" w:firstLineChars="1100"/>
              <w:jc w:val="both"/>
              <w:rPr>
                <w:b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末次会议</w:t>
            </w:r>
          </w:p>
        </w:tc>
        <w:tc>
          <w:tcPr>
            <w:tcW w:w="101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0"/>
                <w:szCs w:val="20"/>
                <w:lang w:val="en-US" w:eastAsia="zh-CN"/>
              </w:rPr>
              <w:t>全体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bookmarkStart w:id="32" w:name="_GoBack"/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bookmarkEnd w:id="32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1D408F4"/>
    <w:rsid w:val="077C5CB6"/>
    <w:rsid w:val="0E462B7A"/>
    <w:rsid w:val="14AB1989"/>
    <w:rsid w:val="14D64C58"/>
    <w:rsid w:val="15035D8E"/>
    <w:rsid w:val="17AC1CA0"/>
    <w:rsid w:val="1A073B05"/>
    <w:rsid w:val="1B99078D"/>
    <w:rsid w:val="1F1B2CC6"/>
    <w:rsid w:val="24531B8E"/>
    <w:rsid w:val="24E24F53"/>
    <w:rsid w:val="2BA54F2C"/>
    <w:rsid w:val="2BDD46C6"/>
    <w:rsid w:val="34F82570"/>
    <w:rsid w:val="3E3D0FF4"/>
    <w:rsid w:val="3EA7309D"/>
    <w:rsid w:val="3FB01F4D"/>
    <w:rsid w:val="44B43FDB"/>
    <w:rsid w:val="45E87A97"/>
    <w:rsid w:val="4DD23507"/>
    <w:rsid w:val="54BC281B"/>
    <w:rsid w:val="58AB32D2"/>
    <w:rsid w:val="5B0B44FC"/>
    <w:rsid w:val="5BDC37A3"/>
    <w:rsid w:val="623205C0"/>
    <w:rsid w:val="6C225202"/>
    <w:rsid w:val="72F71196"/>
    <w:rsid w:val="7BB120FE"/>
    <w:rsid w:val="7CBC0D5A"/>
    <w:rsid w:val="7E2D1F10"/>
    <w:rsid w:val="7F651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1337</Words>
  <Characters>1738</Characters>
  <Lines>26</Lines>
  <Paragraphs>7</Paragraphs>
  <TotalTime>4</TotalTime>
  <ScaleCrop>false</ScaleCrop>
  <LinksUpToDate>false</LinksUpToDate>
  <CharactersWithSpaces>1806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付正</cp:lastModifiedBy>
  <cp:lastPrinted>2019-03-27T03:10:00Z</cp:lastPrinted>
  <dcterms:modified xsi:type="dcterms:W3CDTF">2022-11-12T07:03:38Z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